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5C" w:rsidRDefault="0010005C" w:rsidP="00100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CFF" w:rsidRDefault="00736CFF" w:rsidP="00100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84"/>
        <w:gridCol w:w="3118"/>
        <w:gridCol w:w="284"/>
        <w:gridCol w:w="3260"/>
      </w:tblGrid>
      <w:tr w:rsidR="00736CFF" w:rsidRPr="00736CFF" w:rsidTr="00D64310">
        <w:tc>
          <w:tcPr>
            <w:tcW w:w="3403" w:type="dxa"/>
          </w:tcPr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36CFF">
              <w:rPr>
                <w:rFonts w:ascii="Times New Roman" w:hAnsi="Times New Roman"/>
                <w:b/>
                <w:bCs/>
              </w:rPr>
              <w:t>РАССМОТРЕНЫ</w:t>
            </w:r>
          </w:p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 xml:space="preserve">на Педагогическом совете </w:t>
            </w:r>
          </w:p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>А</w:t>
            </w:r>
            <w:r w:rsidRPr="00736CFF">
              <w:rPr>
                <w:rFonts w:ascii="Times New Roman" w:hAnsi="Times New Roman"/>
                <w:bCs/>
              </w:rPr>
              <w:t>ОУ «</w:t>
            </w:r>
            <w:proofErr w:type="spellStart"/>
            <w:r w:rsidRPr="00736CFF">
              <w:rPr>
                <w:rFonts w:ascii="Times New Roman" w:hAnsi="Times New Roman"/>
                <w:bCs/>
              </w:rPr>
              <w:t>Сергинская</w:t>
            </w:r>
            <w:proofErr w:type="spellEnd"/>
            <w:r w:rsidRPr="00736CFF">
              <w:rPr>
                <w:rFonts w:ascii="Times New Roman" w:hAnsi="Times New Roman"/>
                <w:bCs/>
              </w:rPr>
              <w:t xml:space="preserve"> СОШ» </w:t>
            </w:r>
          </w:p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>Протокол от «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DE4E6F">
              <w:rPr>
                <w:rFonts w:ascii="Times New Roman" w:hAnsi="Times New Roman"/>
                <w:bCs/>
                <w:u w:val="single"/>
              </w:rPr>
              <w:t>12</w:t>
            </w:r>
            <w:r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Pr="00736CFF">
              <w:rPr>
                <w:rFonts w:ascii="Times New Roman" w:hAnsi="Times New Roman"/>
                <w:bCs/>
              </w:rPr>
              <w:t>»янва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ря </w:t>
            </w:r>
            <w:r w:rsidRPr="00736CFF">
              <w:rPr>
                <w:rFonts w:ascii="Times New Roman" w:hAnsi="Times New Roman"/>
                <w:bCs/>
              </w:rPr>
              <w:t xml:space="preserve"> 2022г.  № </w:t>
            </w:r>
            <w:r w:rsidR="00DE4E6F">
              <w:rPr>
                <w:rFonts w:ascii="Times New Roman" w:hAnsi="Times New Roman"/>
                <w:bCs/>
              </w:rPr>
              <w:t>2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Pr="00736CFF">
              <w:rPr>
                <w:rFonts w:ascii="Times New Roman" w:hAnsi="Times New Roman"/>
                <w:bCs/>
                <w:sz w:val="14"/>
              </w:rPr>
              <w:t>_</w:t>
            </w:r>
          </w:p>
        </w:tc>
        <w:tc>
          <w:tcPr>
            <w:tcW w:w="284" w:type="dxa"/>
          </w:tcPr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</w:tcPr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ind w:left="-108" w:right="17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dxa"/>
          </w:tcPr>
          <w:p w:rsidR="00736CFF" w:rsidRPr="00736CFF" w:rsidRDefault="00736CFF" w:rsidP="00736CFF">
            <w:pPr>
              <w:suppressAutoHyphens/>
              <w:ind w:right="-6"/>
              <w:jc w:val="center"/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36CFF">
              <w:rPr>
                <w:rFonts w:ascii="Times New Roman" w:hAnsi="Times New Roman"/>
                <w:b/>
                <w:bCs/>
              </w:rPr>
              <w:t>УТВЕРЖДЕНЫ</w:t>
            </w:r>
          </w:p>
          <w:p w:rsidR="00736CFF" w:rsidRPr="00736CFF" w:rsidRDefault="00736CFF" w:rsidP="00736CF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Cs/>
              </w:rPr>
            </w:pPr>
            <w:r w:rsidRPr="00736CFF">
              <w:rPr>
                <w:rFonts w:ascii="Times New Roman" w:hAnsi="Times New Roman"/>
                <w:bCs/>
              </w:rPr>
              <w:t>приказом директора М</w:t>
            </w:r>
            <w:r>
              <w:rPr>
                <w:rFonts w:ascii="Times New Roman" w:hAnsi="Times New Roman"/>
                <w:bCs/>
              </w:rPr>
              <w:t>А</w:t>
            </w:r>
            <w:r w:rsidRPr="00736CFF">
              <w:rPr>
                <w:rFonts w:ascii="Times New Roman" w:hAnsi="Times New Roman"/>
                <w:bCs/>
              </w:rPr>
              <w:t>ОУ «</w:t>
            </w:r>
            <w:proofErr w:type="spellStart"/>
            <w:r w:rsidRPr="00736CFF">
              <w:rPr>
                <w:rFonts w:ascii="Times New Roman" w:hAnsi="Times New Roman"/>
                <w:bCs/>
              </w:rPr>
              <w:t>Сергинская</w:t>
            </w:r>
            <w:proofErr w:type="spellEnd"/>
            <w:r w:rsidRPr="00736CFF">
              <w:rPr>
                <w:rFonts w:ascii="Times New Roman" w:hAnsi="Times New Roman"/>
                <w:bCs/>
              </w:rPr>
              <w:t xml:space="preserve"> СОШ» </w:t>
            </w:r>
          </w:p>
          <w:p w:rsidR="00736CFF" w:rsidRPr="00736CFF" w:rsidRDefault="00736CFF" w:rsidP="00736CFF">
            <w:pPr>
              <w:suppressAutoHyphens/>
              <w:ind w:right="-6"/>
              <w:rPr>
                <w:rFonts w:ascii="Times New Roman" w:hAnsi="Times New Roman"/>
                <w:i/>
                <w:noProof/>
                <w:color w:val="FF0000"/>
                <w:sz w:val="28"/>
                <w:szCs w:val="28"/>
              </w:rPr>
            </w:pPr>
            <w:r w:rsidRPr="00736CFF">
              <w:rPr>
                <w:rFonts w:ascii="Times New Roman" w:hAnsi="Times New Roman"/>
                <w:bCs/>
              </w:rPr>
              <w:t>от «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DE4E6F">
              <w:rPr>
                <w:rFonts w:ascii="Times New Roman" w:hAnsi="Times New Roman"/>
                <w:bCs/>
                <w:u w:val="single"/>
              </w:rPr>
              <w:t>12</w:t>
            </w:r>
            <w:r>
              <w:rPr>
                <w:rFonts w:ascii="Times New Roman" w:hAnsi="Times New Roman"/>
                <w:bCs/>
                <w:u w:val="single"/>
              </w:rPr>
              <w:t xml:space="preserve">   </w:t>
            </w:r>
            <w:r w:rsidRPr="00736CFF">
              <w:rPr>
                <w:rFonts w:ascii="Times New Roman" w:hAnsi="Times New Roman"/>
                <w:bCs/>
              </w:rPr>
              <w:t>»</w:t>
            </w:r>
            <w:r w:rsidRPr="00736CFF">
              <w:rPr>
                <w:rFonts w:ascii="Times New Roman" w:hAnsi="Times New Roman"/>
                <w:bCs/>
                <w:u w:val="single"/>
              </w:rPr>
              <w:t xml:space="preserve">  января  </w:t>
            </w:r>
            <w:r w:rsidRPr="00736CFF">
              <w:rPr>
                <w:rFonts w:ascii="Times New Roman" w:hAnsi="Times New Roman"/>
                <w:bCs/>
              </w:rPr>
              <w:t xml:space="preserve">2022г. № </w:t>
            </w:r>
            <w:r w:rsidR="00DE4E6F">
              <w:rPr>
                <w:rFonts w:ascii="Times New Roman" w:hAnsi="Times New Roman"/>
                <w:bCs/>
              </w:rPr>
              <w:t>171-08-01-271-12</w:t>
            </w:r>
            <w:r w:rsidRPr="00736CFF">
              <w:rPr>
                <w:rFonts w:ascii="Times New Roman" w:hAnsi="Times New Roman"/>
                <w:bCs/>
                <w:u w:val="single"/>
              </w:rPr>
              <w:t>___</w:t>
            </w:r>
          </w:p>
        </w:tc>
      </w:tr>
    </w:tbl>
    <w:p w:rsidR="00736CFF" w:rsidRDefault="00736CFF" w:rsidP="00100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CFF" w:rsidRDefault="00736CFF" w:rsidP="00100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CFF" w:rsidRDefault="00736CFF" w:rsidP="00100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05C" w:rsidRPr="0058000E" w:rsidRDefault="0010005C" w:rsidP="001000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0E">
        <w:rPr>
          <w:rFonts w:ascii="Times New Roman" w:hAnsi="Times New Roman" w:cs="Times New Roman"/>
          <w:b/>
          <w:sz w:val="28"/>
          <w:szCs w:val="28"/>
        </w:rPr>
        <w:t>ПОРЯДОК И ОСНОВАНИЯ</w:t>
      </w:r>
    </w:p>
    <w:p w:rsidR="0010005C" w:rsidRPr="0058000E" w:rsidRDefault="0010005C" w:rsidP="001000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0E">
        <w:rPr>
          <w:rFonts w:ascii="Times New Roman" w:hAnsi="Times New Roman" w:cs="Times New Roman"/>
          <w:b/>
          <w:sz w:val="28"/>
          <w:szCs w:val="28"/>
        </w:rPr>
        <w:t xml:space="preserve">перевода,  отчисления  и  восстановления  </w:t>
      </w:r>
      <w:r w:rsidR="00A379CF" w:rsidRPr="0058000E">
        <w:rPr>
          <w:rFonts w:ascii="Times New Roman" w:hAnsi="Times New Roman" w:cs="Times New Roman"/>
          <w:b/>
          <w:sz w:val="28"/>
          <w:szCs w:val="28"/>
        </w:rPr>
        <w:t>обучающихся (</w:t>
      </w:r>
      <w:r w:rsidRPr="0058000E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="00A379CF" w:rsidRPr="0058000E">
        <w:rPr>
          <w:rFonts w:ascii="Times New Roman" w:hAnsi="Times New Roman" w:cs="Times New Roman"/>
          <w:b/>
          <w:sz w:val="28"/>
          <w:szCs w:val="28"/>
        </w:rPr>
        <w:t>)</w:t>
      </w:r>
    </w:p>
    <w:p w:rsidR="0010005C" w:rsidRPr="0058000E" w:rsidRDefault="0010005C" w:rsidP="0010005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05C" w:rsidRPr="0058000E" w:rsidRDefault="0010005C" w:rsidP="0058000E">
      <w:pPr>
        <w:pStyle w:val="a5"/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0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0005C" w:rsidRPr="0058000E" w:rsidRDefault="0010005C" w:rsidP="0058000E">
      <w:pPr>
        <w:pStyle w:val="a5"/>
        <w:numPr>
          <w:ilvl w:val="1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t>Настоящий  Порядок разработан в соответствии с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 Ф</w:t>
      </w:r>
      <w:r w:rsidRPr="0058000E">
        <w:rPr>
          <w:rFonts w:ascii="Times New Roman" w:hAnsi="Times New Roman" w:cs="Times New Roman"/>
          <w:sz w:val="28"/>
          <w:szCs w:val="28"/>
        </w:rPr>
        <w:t>едеральным законом РФ от 29.12.2012 г. № 273-ФЗ «Об образовании в Российской Федерации»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, </w:t>
      </w:r>
      <w:r w:rsidRPr="0058000E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Ф </w:t>
      </w:r>
      <w:r w:rsidRPr="0058000E">
        <w:rPr>
          <w:rFonts w:ascii="Times New Roman" w:hAnsi="Times New Roman" w:cs="Times New Roman"/>
          <w:sz w:val="28"/>
          <w:szCs w:val="28"/>
        </w:rPr>
        <w:t xml:space="preserve"> от </w:t>
      </w:r>
      <w:r w:rsidR="00A379CF" w:rsidRPr="0058000E">
        <w:rPr>
          <w:rFonts w:ascii="Times New Roman" w:hAnsi="Times New Roman" w:cs="Times New Roman"/>
          <w:sz w:val="28"/>
          <w:szCs w:val="28"/>
        </w:rPr>
        <w:t>2</w:t>
      </w:r>
      <w:r w:rsidRPr="0058000E">
        <w:rPr>
          <w:rFonts w:ascii="Times New Roman" w:hAnsi="Times New Roman" w:cs="Times New Roman"/>
          <w:sz w:val="28"/>
          <w:szCs w:val="28"/>
        </w:rPr>
        <w:t>8.</w:t>
      </w:r>
      <w:r w:rsidR="00A379CF" w:rsidRPr="0058000E">
        <w:rPr>
          <w:rFonts w:ascii="Times New Roman" w:hAnsi="Times New Roman" w:cs="Times New Roman"/>
          <w:sz w:val="28"/>
          <w:szCs w:val="28"/>
        </w:rPr>
        <w:t>12</w:t>
      </w:r>
      <w:r w:rsidRPr="0058000E">
        <w:rPr>
          <w:rFonts w:ascii="Times New Roman" w:hAnsi="Times New Roman" w:cs="Times New Roman"/>
          <w:sz w:val="28"/>
          <w:szCs w:val="28"/>
        </w:rPr>
        <w:t>.201</w:t>
      </w:r>
      <w:r w:rsidR="00A379CF" w:rsidRPr="0058000E">
        <w:rPr>
          <w:rFonts w:ascii="Times New Roman" w:hAnsi="Times New Roman" w:cs="Times New Roman"/>
          <w:sz w:val="28"/>
          <w:szCs w:val="28"/>
        </w:rPr>
        <w:t>5</w:t>
      </w:r>
      <w:r w:rsidRPr="0058000E">
        <w:rPr>
          <w:rFonts w:ascii="Times New Roman" w:hAnsi="Times New Roman" w:cs="Times New Roman"/>
          <w:sz w:val="28"/>
          <w:szCs w:val="28"/>
        </w:rPr>
        <w:t xml:space="preserve"> г. № </w:t>
      </w:r>
      <w:r w:rsidR="00A379CF" w:rsidRPr="0058000E">
        <w:rPr>
          <w:rFonts w:ascii="Times New Roman" w:hAnsi="Times New Roman" w:cs="Times New Roman"/>
          <w:sz w:val="28"/>
          <w:szCs w:val="28"/>
        </w:rPr>
        <w:t>1527</w:t>
      </w:r>
      <w:r w:rsidRPr="0058000E">
        <w:rPr>
          <w:rFonts w:ascii="Times New Roman" w:hAnsi="Times New Roman" w:cs="Times New Roman"/>
          <w:sz w:val="28"/>
          <w:szCs w:val="28"/>
        </w:rPr>
        <w:t xml:space="preserve"> «Об утверждении порядка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 и условий осуществления</w:t>
      </w:r>
      <w:r w:rsidRPr="00580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00E">
        <w:rPr>
          <w:rFonts w:ascii="Times New Roman" w:hAnsi="Times New Roman" w:cs="Times New Roman"/>
          <w:sz w:val="28"/>
          <w:szCs w:val="28"/>
        </w:rPr>
        <w:t>п</w:t>
      </w:r>
      <w:r w:rsidR="00A379CF" w:rsidRPr="0058000E">
        <w:rPr>
          <w:rFonts w:ascii="Times New Roman" w:hAnsi="Times New Roman" w:cs="Times New Roman"/>
          <w:sz w:val="28"/>
          <w:szCs w:val="28"/>
        </w:rPr>
        <w:t>еревода</w:t>
      </w:r>
      <w:proofErr w:type="gramEnd"/>
      <w:r w:rsidR="00A379CF" w:rsidRPr="0058000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8000E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 программам дошкольного обрезания»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, </w:t>
      </w:r>
      <w:r w:rsidRPr="0058000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5800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8000E">
        <w:rPr>
          <w:rFonts w:ascii="Times New Roman" w:hAnsi="Times New Roman" w:cs="Times New Roman"/>
          <w:sz w:val="28"/>
          <w:szCs w:val="28"/>
        </w:rPr>
        <w:t xml:space="preserve"> России от 28.12.2015 г. № 1527 «Об утверждении порядка и условий осуществления перевода обучающихся из о</w:t>
      </w:r>
      <w:r w:rsidR="008E0B3A" w:rsidRPr="0058000E">
        <w:rPr>
          <w:rFonts w:ascii="Times New Roman" w:hAnsi="Times New Roman" w:cs="Times New Roman"/>
          <w:sz w:val="28"/>
          <w:szCs w:val="28"/>
        </w:rPr>
        <w:t>д</w:t>
      </w:r>
      <w:r w:rsidRPr="0058000E">
        <w:rPr>
          <w:rFonts w:ascii="Times New Roman" w:hAnsi="Times New Roman" w:cs="Times New Roman"/>
          <w:sz w:val="28"/>
          <w:szCs w:val="28"/>
        </w:rPr>
        <w:t>ной организац</w:t>
      </w:r>
      <w:r w:rsidR="008E0B3A" w:rsidRPr="0058000E">
        <w:rPr>
          <w:rFonts w:ascii="Times New Roman" w:hAnsi="Times New Roman" w:cs="Times New Roman"/>
          <w:sz w:val="28"/>
          <w:szCs w:val="28"/>
        </w:rPr>
        <w:t>ии</w:t>
      </w:r>
      <w:r w:rsidRPr="0058000E">
        <w:rPr>
          <w:rFonts w:ascii="Times New Roman" w:hAnsi="Times New Roman" w:cs="Times New Roman"/>
          <w:sz w:val="28"/>
          <w:szCs w:val="28"/>
        </w:rPr>
        <w:t>, осуществляющей образо</w:t>
      </w:r>
      <w:r w:rsidR="008E0B3A" w:rsidRPr="0058000E">
        <w:rPr>
          <w:rFonts w:ascii="Times New Roman" w:hAnsi="Times New Roman" w:cs="Times New Roman"/>
          <w:sz w:val="28"/>
          <w:szCs w:val="28"/>
        </w:rPr>
        <w:t>ва</w:t>
      </w:r>
      <w:r w:rsidRPr="0058000E">
        <w:rPr>
          <w:rFonts w:ascii="Times New Roman" w:hAnsi="Times New Roman" w:cs="Times New Roman"/>
          <w:sz w:val="28"/>
          <w:szCs w:val="28"/>
        </w:rPr>
        <w:t xml:space="preserve">тельную деятельность по </w:t>
      </w:r>
      <w:proofErr w:type="gramStart"/>
      <w:r w:rsidRPr="0058000E">
        <w:rPr>
          <w:rFonts w:ascii="Times New Roman" w:hAnsi="Times New Roman" w:cs="Times New Roman"/>
          <w:sz w:val="28"/>
          <w:szCs w:val="28"/>
        </w:rPr>
        <w:t>образо</w:t>
      </w:r>
      <w:r w:rsidR="008E0B3A" w:rsidRPr="0058000E">
        <w:rPr>
          <w:rFonts w:ascii="Times New Roman" w:hAnsi="Times New Roman" w:cs="Times New Roman"/>
          <w:sz w:val="28"/>
          <w:szCs w:val="28"/>
        </w:rPr>
        <w:t>ва</w:t>
      </w:r>
      <w:r w:rsidRPr="0058000E">
        <w:rPr>
          <w:rFonts w:ascii="Times New Roman" w:hAnsi="Times New Roman" w:cs="Times New Roman"/>
          <w:sz w:val="28"/>
          <w:szCs w:val="28"/>
        </w:rPr>
        <w:t>тельным</w:t>
      </w:r>
      <w:proofErr w:type="gramEnd"/>
      <w:r w:rsidRPr="0058000E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</w:t>
      </w:r>
      <w:r w:rsidR="008E0B3A" w:rsidRPr="0058000E">
        <w:rPr>
          <w:rFonts w:ascii="Times New Roman" w:hAnsi="Times New Roman" w:cs="Times New Roman"/>
          <w:sz w:val="28"/>
          <w:szCs w:val="28"/>
        </w:rPr>
        <w:t>ва</w:t>
      </w:r>
      <w:r w:rsidRPr="0058000E">
        <w:rPr>
          <w:rFonts w:ascii="Times New Roman" w:hAnsi="Times New Roman" w:cs="Times New Roman"/>
          <w:sz w:val="28"/>
          <w:szCs w:val="28"/>
        </w:rPr>
        <w:t>ния</w:t>
      </w:r>
      <w:r w:rsidR="00A379CF" w:rsidRPr="0058000E">
        <w:rPr>
          <w:rFonts w:ascii="Times New Roman" w:hAnsi="Times New Roman" w:cs="Times New Roman"/>
          <w:sz w:val="28"/>
          <w:szCs w:val="28"/>
        </w:rPr>
        <w:t>,</w:t>
      </w:r>
      <w:r w:rsidRPr="0058000E">
        <w:rPr>
          <w:rFonts w:ascii="Times New Roman" w:hAnsi="Times New Roman" w:cs="Times New Roman"/>
          <w:sz w:val="28"/>
          <w:szCs w:val="28"/>
        </w:rPr>
        <w:t xml:space="preserve"> в другие организации, осуществляющие образовательную деятельность по образо</w:t>
      </w:r>
      <w:r w:rsidR="008E0B3A" w:rsidRPr="0058000E">
        <w:rPr>
          <w:rFonts w:ascii="Times New Roman" w:hAnsi="Times New Roman" w:cs="Times New Roman"/>
          <w:sz w:val="28"/>
          <w:szCs w:val="28"/>
        </w:rPr>
        <w:t>ва</w:t>
      </w:r>
      <w:r w:rsidRPr="0058000E">
        <w:rPr>
          <w:rFonts w:ascii="Times New Roman" w:hAnsi="Times New Roman" w:cs="Times New Roman"/>
          <w:sz w:val="28"/>
          <w:szCs w:val="28"/>
        </w:rPr>
        <w:t>тельны</w:t>
      </w:r>
      <w:r w:rsidR="008E0B3A" w:rsidRPr="0058000E">
        <w:rPr>
          <w:rFonts w:ascii="Times New Roman" w:hAnsi="Times New Roman" w:cs="Times New Roman"/>
          <w:sz w:val="28"/>
          <w:szCs w:val="28"/>
        </w:rPr>
        <w:t xml:space="preserve">м </w:t>
      </w:r>
      <w:r w:rsidRPr="00580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00E">
        <w:rPr>
          <w:rFonts w:ascii="Times New Roman" w:hAnsi="Times New Roman" w:cs="Times New Roman"/>
          <w:sz w:val="28"/>
          <w:szCs w:val="28"/>
        </w:rPr>
        <w:t>программам соответствующего уровня и направленности»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18899987"/>
      <w:r w:rsidR="00A379CF" w:rsidRPr="0058000E">
        <w:rPr>
          <w:rFonts w:ascii="Times New Roman" w:hAnsi="Times New Roman" w:cs="Times New Roman"/>
          <w:sz w:val="28"/>
          <w:szCs w:val="28"/>
        </w:rPr>
        <w:t>Административным регламентом 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образовательные программы дошкольного образования</w:t>
      </w:r>
      <w:bookmarkEnd w:id="0"/>
      <w:r w:rsidR="00A379CF" w:rsidRPr="0058000E">
        <w:rPr>
          <w:rFonts w:ascii="Times New Roman" w:hAnsi="Times New Roman" w:cs="Times New Roman"/>
          <w:sz w:val="28"/>
          <w:szCs w:val="28"/>
        </w:rPr>
        <w:t>», утвержденного постановлением администрации города Кунгур Пермского края от 13.04.2017 №269-171-01-09) (в редакции постановлений администрации города Кунгура Пермского края от 12.01.2018 № 5-171-01-09; от 23.04.2019 № 234-171-01-09;</w:t>
      </w:r>
      <w:proofErr w:type="gramEnd"/>
      <w:r w:rsidR="00A379CF" w:rsidRPr="0058000E">
        <w:rPr>
          <w:rFonts w:ascii="Times New Roman" w:hAnsi="Times New Roman" w:cs="Times New Roman"/>
          <w:sz w:val="28"/>
          <w:szCs w:val="28"/>
        </w:rPr>
        <w:t xml:space="preserve"> от 12.02.2020 № 94-171-01-09 « О внесении изменений в Административный регламент предоставления муниципальной услуги «Прием заявлений, постановка на учет и зачисление детей в муниципальные образовательные организации, реализующие образовательные программы дошкольного образования», Уставом ОО.</w:t>
      </w:r>
    </w:p>
    <w:p w:rsidR="008E0B3A" w:rsidRPr="0058000E" w:rsidRDefault="008E0B3A" w:rsidP="0058000E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t xml:space="preserve">1.2. </w:t>
      </w:r>
      <w:r w:rsidRPr="0058000E">
        <w:rPr>
          <w:rFonts w:ascii="Times New Roman" w:hAnsi="Times New Roman" w:cs="Times New Roman"/>
          <w:sz w:val="28"/>
          <w:szCs w:val="28"/>
        </w:rPr>
        <w:tab/>
        <w:t xml:space="preserve">Настоящий 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Pr="0058000E">
        <w:rPr>
          <w:rFonts w:ascii="Times New Roman" w:hAnsi="Times New Roman" w:cs="Times New Roman"/>
          <w:sz w:val="28"/>
          <w:szCs w:val="28"/>
        </w:rPr>
        <w:t>регламентирует</w:t>
      </w:r>
      <w:r w:rsidR="00A379CF" w:rsidRPr="0058000E">
        <w:rPr>
          <w:rFonts w:ascii="Times New Roman" w:hAnsi="Times New Roman" w:cs="Times New Roman"/>
          <w:sz w:val="28"/>
          <w:szCs w:val="28"/>
        </w:rPr>
        <w:t xml:space="preserve"> порядок и основания</w:t>
      </w:r>
      <w:r w:rsidRPr="0058000E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="00A379CF" w:rsidRPr="0058000E">
        <w:rPr>
          <w:rFonts w:ascii="Times New Roman" w:hAnsi="Times New Roman" w:cs="Times New Roman"/>
          <w:sz w:val="28"/>
          <w:szCs w:val="28"/>
        </w:rPr>
        <w:t>а</w:t>
      </w:r>
      <w:r w:rsidRPr="0058000E">
        <w:rPr>
          <w:rFonts w:ascii="Times New Roman" w:hAnsi="Times New Roman" w:cs="Times New Roman"/>
          <w:sz w:val="28"/>
          <w:szCs w:val="28"/>
        </w:rPr>
        <w:t>, отчислени</w:t>
      </w:r>
      <w:r w:rsidR="00A379CF" w:rsidRPr="0058000E">
        <w:rPr>
          <w:rFonts w:ascii="Times New Roman" w:hAnsi="Times New Roman" w:cs="Times New Roman"/>
          <w:sz w:val="28"/>
          <w:szCs w:val="28"/>
        </w:rPr>
        <w:t>я</w:t>
      </w:r>
      <w:r w:rsidRPr="0058000E">
        <w:rPr>
          <w:rFonts w:ascii="Times New Roman" w:hAnsi="Times New Roman" w:cs="Times New Roman"/>
          <w:sz w:val="28"/>
          <w:szCs w:val="28"/>
        </w:rPr>
        <w:t xml:space="preserve"> и восстановлени</w:t>
      </w:r>
      <w:r w:rsidR="00A379CF" w:rsidRPr="0058000E">
        <w:rPr>
          <w:rFonts w:ascii="Times New Roman" w:hAnsi="Times New Roman" w:cs="Times New Roman"/>
          <w:sz w:val="28"/>
          <w:szCs w:val="28"/>
        </w:rPr>
        <w:t>я обучающихся</w:t>
      </w:r>
      <w:r w:rsidRPr="0058000E">
        <w:rPr>
          <w:rFonts w:ascii="Times New Roman" w:hAnsi="Times New Roman" w:cs="Times New Roman"/>
          <w:sz w:val="28"/>
          <w:szCs w:val="28"/>
        </w:rPr>
        <w:t xml:space="preserve"> </w:t>
      </w:r>
      <w:r w:rsidR="00A379CF" w:rsidRPr="0058000E">
        <w:rPr>
          <w:rFonts w:ascii="Times New Roman" w:hAnsi="Times New Roman" w:cs="Times New Roman"/>
          <w:sz w:val="28"/>
          <w:szCs w:val="28"/>
        </w:rPr>
        <w:t>(</w:t>
      </w:r>
      <w:r w:rsidRPr="0058000E">
        <w:rPr>
          <w:rFonts w:ascii="Times New Roman" w:hAnsi="Times New Roman" w:cs="Times New Roman"/>
          <w:sz w:val="28"/>
          <w:szCs w:val="28"/>
        </w:rPr>
        <w:t>воспитанников</w:t>
      </w:r>
      <w:r w:rsidR="00A379CF" w:rsidRPr="0058000E">
        <w:rPr>
          <w:rFonts w:ascii="Times New Roman" w:hAnsi="Times New Roman" w:cs="Times New Roman"/>
          <w:sz w:val="28"/>
          <w:szCs w:val="28"/>
        </w:rPr>
        <w:t>)</w:t>
      </w:r>
      <w:r w:rsidRPr="0058000E">
        <w:rPr>
          <w:rFonts w:ascii="Times New Roman" w:hAnsi="Times New Roman" w:cs="Times New Roman"/>
          <w:sz w:val="28"/>
          <w:szCs w:val="28"/>
        </w:rPr>
        <w:t xml:space="preserve"> О</w:t>
      </w:r>
      <w:r w:rsidR="00A379CF" w:rsidRPr="0058000E">
        <w:rPr>
          <w:rFonts w:ascii="Times New Roman" w:hAnsi="Times New Roman" w:cs="Times New Roman"/>
          <w:sz w:val="28"/>
          <w:szCs w:val="28"/>
        </w:rPr>
        <w:t>О</w:t>
      </w:r>
      <w:r w:rsidRPr="0058000E">
        <w:rPr>
          <w:rFonts w:ascii="Times New Roman" w:hAnsi="Times New Roman" w:cs="Times New Roman"/>
          <w:sz w:val="28"/>
          <w:szCs w:val="28"/>
        </w:rPr>
        <w:t>.</w:t>
      </w:r>
    </w:p>
    <w:p w:rsidR="008E0B3A" w:rsidRPr="0058000E" w:rsidRDefault="008E0B3A" w:rsidP="0058000E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t>1.3. Настоящий Порядок разработан в целях обеспечения соблюдения конституционных прав граждан РФ на получение общедоступного бесплатного дошкольного образования.</w:t>
      </w:r>
    </w:p>
    <w:p w:rsidR="00A379CF" w:rsidRPr="0058000E" w:rsidRDefault="00A379CF" w:rsidP="0058000E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t>1.4. Срок данного порядка не ограничен. Порядок действует до принятия нового.</w:t>
      </w:r>
    </w:p>
    <w:p w:rsidR="008E0B3A" w:rsidRPr="0058000E" w:rsidRDefault="008E0B3A" w:rsidP="0058000E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E0B3A" w:rsidRPr="0058000E" w:rsidRDefault="00A379CF" w:rsidP="0058000E">
      <w:pPr>
        <w:pStyle w:val="a5"/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b/>
          <w:sz w:val="28"/>
          <w:szCs w:val="28"/>
        </w:rPr>
        <w:t>2.</w:t>
      </w:r>
      <w:r w:rsidR="008E0B3A" w:rsidRPr="0058000E">
        <w:rPr>
          <w:rFonts w:ascii="Times New Roman" w:hAnsi="Times New Roman" w:cs="Times New Roman"/>
          <w:b/>
          <w:sz w:val="28"/>
          <w:szCs w:val="28"/>
        </w:rPr>
        <w:t>ПОРЯДОК И ОСНОВАНИЯ ПЕРЕВОДА</w:t>
      </w:r>
      <w:r w:rsidR="00FE21FC" w:rsidRPr="0058000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18982140"/>
      <w:r w:rsidR="00FE21FC" w:rsidRPr="0058000E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8E0B3A" w:rsidRPr="00580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1FC" w:rsidRPr="0058000E">
        <w:rPr>
          <w:rFonts w:ascii="Times New Roman" w:hAnsi="Times New Roman" w:cs="Times New Roman"/>
          <w:b/>
          <w:sz w:val="28"/>
          <w:szCs w:val="28"/>
        </w:rPr>
        <w:t>(</w:t>
      </w:r>
      <w:r w:rsidR="008E0B3A" w:rsidRPr="0058000E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="00FE21FC" w:rsidRPr="0058000E">
        <w:rPr>
          <w:rFonts w:ascii="Times New Roman" w:hAnsi="Times New Roman" w:cs="Times New Roman"/>
          <w:b/>
          <w:sz w:val="28"/>
          <w:szCs w:val="28"/>
        </w:rPr>
        <w:t>)</w:t>
      </w:r>
      <w:r w:rsidR="008E0B3A" w:rsidRPr="0058000E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:rsidR="00A379CF" w:rsidRPr="0058000E" w:rsidRDefault="00A379CF" w:rsidP="0058000E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E0B3A" w:rsidRPr="0058000E" w:rsidRDefault="00B545BB" w:rsidP="0058000E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t>2.1.</w:t>
      </w:r>
      <w:r w:rsidR="0058000E">
        <w:rPr>
          <w:rFonts w:ascii="Times New Roman" w:hAnsi="Times New Roman" w:cs="Times New Roman"/>
          <w:sz w:val="28"/>
          <w:szCs w:val="28"/>
        </w:rPr>
        <w:t xml:space="preserve"> </w:t>
      </w:r>
      <w:r w:rsidR="008E0B3A" w:rsidRPr="0058000E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A379CF" w:rsidRPr="0058000E">
        <w:rPr>
          <w:rFonts w:ascii="Times New Roman" w:hAnsi="Times New Roman" w:cs="Times New Roman"/>
          <w:sz w:val="28"/>
          <w:szCs w:val="28"/>
        </w:rPr>
        <w:t>обучающихся (</w:t>
      </w:r>
      <w:r w:rsidR="008E0B3A" w:rsidRPr="0058000E">
        <w:rPr>
          <w:rFonts w:ascii="Times New Roman" w:hAnsi="Times New Roman" w:cs="Times New Roman"/>
          <w:sz w:val="28"/>
          <w:szCs w:val="28"/>
        </w:rPr>
        <w:t>воспитанников</w:t>
      </w:r>
      <w:r w:rsidR="00A379CF" w:rsidRPr="0058000E">
        <w:rPr>
          <w:rFonts w:ascii="Times New Roman" w:hAnsi="Times New Roman" w:cs="Times New Roman"/>
          <w:sz w:val="28"/>
          <w:szCs w:val="28"/>
        </w:rPr>
        <w:t>)</w:t>
      </w:r>
      <w:r w:rsidR="008E0B3A" w:rsidRPr="0058000E">
        <w:rPr>
          <w:rFonts w:ascii="Times New Roman" w:hAnsi="Times New Roman" w:cs="Times New Roman"/>
          <w:sz w:val="28"/>
          <w:szCs w:val="28"/>
        </w:rPr>
        <w:t xml:space="preserve"> из группы в</w:t>
      </w:r>
      <w:r w:rsidRPr="0058000E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8E0B3A" w:rsidRPr="0058000E">
        <w:rPr>
          <w:rFonts w:ascii="Times New Roman" w:hAnsi="Times New Roman" w:cs="Times New Roman"/>
          <w:sz w:val="28"/>
          <w:szCs w:val="28"/>
        </w:rPr>
        <w:t xml:space="preserve"> </w:t>
      </w:r>
      <w:r w:rsidR="00A379CF" w:rsidRPr="0058000E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946B1A" w:rsidRPr="0058000E" w:rsidRDefault="008E0B3A" w:rsidP="0058000E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t xml:space="preserve">- </w:t>
      </w:r>
      <w:r w:rsidR="00B545BB" w:rsidRPr="0058000E">
        <w:rPr>
          <w:rFonts w:ascii="Times New Roman" w:hAnsi="Times New Roman" w:cs="Times New Roman"/>
          <w:sz w:val="28"/>
          <w:szCs w:val="28"/>
        </w:rPr>
        <w:t>в соответствии с возрастом воспитанника ежегодно не позднее 1 сентября;</w:t>
      </w:r>
    </w:p>
    <w:p w:rsidR="00B545BB" w:rsidRPr="0058000E" w:rsidRDefault="00B545BB" w:rsidP="0058000E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lastRenderedPageBreak/>
        <w:t>- в другую группу на время отпуска или болезни воспитателей, внепланового текущего и (или) капитального ремонта, карантина;</w:t>
      </w:r>
    </w:p>
    <w:p w:rsidR="00B545BB" w:rsidRPr="0058000E" w:rsidRDefault="00B545BB" w:rsidP="0058000E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58000E">
        <w:rPr>
          <w:rFonts w:ascii="Times New Roman" w:hAnsi="Times New Roman" w:cs="Times New Roman"/>
          <w:sz w:val="28"/>
          <w:szCs w:val="28"/>
        </w:rPr>
        <w:t>- в другую группу не привитые дети против полиомиелита или получившие менее 3 доз полиомиелитной вакцины на срок до 60 дней с момента получения детьми последней прививки ОПВ.</w:t>
      </w:r>
    </w:p>
    <w:p w:rsidR="00946B1A" w:rsidRPr="0058000E" w:rsidRDefault="008E0B3A" w:rsidP="0058000E">
      <w:pPr>
        <w:widowControl w:val="0"/>
        <w:spacing w:line="240" w:lineRule="auto"/>
        <w:ind w:left="284"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58000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</w:t>
      </w:r>
      <w:r w:rsidRPr="0058000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545BB" w:rsidRPr="0058000E">
        <w:rPr>
          <w:rFonts w:ascii="Times New Roman" w:hAnsi="Times New Roman" w:cs="Times New Roman"/>
          <w:sz w:val="28"/>
          <w:szCs w:val="28"/>
        </w:rPr>
        <w:t xml:space="preserve">обучающихся (воспитанников) </w:t>
      </w:r>
      <w:r w:rsidR="00B545BB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в другую организацию, осуществляющую образовательную деятельность по образовательным программам соответствующего уровня и направленности может быть в следующих случаях:</w:t>
      </w:r>
    </w:p>
    <w:p w:rsidR="00B545BB" w:rsidRPr="0058000E" w:rsidRDefault="008E0B3A" w:rsidP="0058000E">
      <w:pPr>
        <w:widowControl w:val="0"/>
        <w:spacing w:before="1" w:line="240" w:lineRule="auto"/>
        <w:ind w:left="284" w:right="21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</w:t>
      </w:r>
      <w:r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</w:t>
      </w:r>
      <w:r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ве роди</w:t>
      </w:r>
      <w:r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800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лей (закон</w:t>
      </w:r>
      <w:r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пред</w:t>
      </w:r>
      <w:r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тавителей) во</w:t>
      </w:r>
      <w:r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анника</w:t>
      </w:r>
      <w:r w:rsidR="00B545BB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, с их письменного согласия;</w:t>
      </w:r>
    </w:p>
    <w:p w:rsidR="00946B1A" w:rsidRPr="0058000E" w:rsidRDefault="008E0B3A" w:rsidP="0058000E">
      <w:pPr>
        <w:widowControl w:val="0"/>
        <w:spacing w:before="1" w:line="240" w:lineRule="auto"/>
        <w:ind w:left="284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 </w:t>
      </w:r>
      <w:r w:rsidR="005B11A9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обстоятельствам, не зависящим от воли род</w:t>
      </w:r>
      <w:r w:rsidR="005B11A9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B11A9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="0058000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5B11A9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="005B11A9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B11A9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 w:rsidR="005B11A9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B11A9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B11A9" w:rsidRPr="0058000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5B11A9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B11A9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редставителей)</w:t>
      </w:r>
      <w:r w:rsidR="005B11A9" w:rsidRPr="0058000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B77BC8" w:rsidRPr="0058000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воспитанника</w:t>
      </w:r>
      <w:r w:rsidR="0058000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B77BC8" w:rsidRPr="0058000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и </w:t>
      </w:r>
      <w:r w:rsidR="00B77BC8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77BC8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осуществляющего образовательную деятельность, в том числе в случае прекращения деятельности исходной организации, аннулирования лицензии на осуществление образовательной деятельности, в случае приостановления действия лицензии на осуществление образовательной деятельности.</w:t>
      </w:r>
    </w:p>
    <w:p w:rsidR="00781726" w:rsidRPr="0058000E" w:rsidRDefault="00781726" w:rsidP="0058000E">
      <w:pPr>
        <w:widowControl w:val="0"/>
        <w:spacing w:before="1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1726" w:rsidRPr="0058000E" w:rsidRDefault="00781726" w:rsidP="0058000E">
      <w:pPr>
        <w:pStyle w:val="a5"/>
        <w:widowControl w:val="0"/>
        <w:numPr>
          <w:ilvl w:val="0"/>
          <w:numId w:val="5"/>
        </w:numPr>
        <w:spacing w:before="1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58000E" w:rsidRPr="0058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 И ОСНОВАНИЯ ОТЧИСЛЕНИЯ</w:t>
      </w:r>
      <w:r w:rsidR="0073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8000E" w:rsidRPr="0058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  (ВОСПИТАННИКОВ).</w:t>
      </w:r>
      <w:bookmarkStart w:id="2" w:name="_Hlk118959002"/>
    </w:p>
    <w:bookmarkEnd w:id="2"/>
    <w:p w:rsidR="00781726" w:rsidRPr="0058000E" w:rsidRDefault="00781726" w:rsidP="0058000E">
      <w:pPr>
        <w:pStyle w:val="a5"/>
        <w:widowControl w:val="0"/>
        <w:numPr>
          <w:ilvl w:val="1"/>
          <w:numId w:val="5"/>
        </w:numPr>
        <w:spacing w:before="1" w:line="240" w:lineRule="auto"/>
        <w:ind w:left="284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Отчисление обучающихся (воспитанников) из образовательной организации осуществляется:</w:t>
      </w:r>
    </w:p>
    <w:p w:rsidR="00781726" w:rsidRPr="0058000E" w:rsidRDefault="00781726" w:rsidP="0058000E">
      <w:pPr>
        <w:pStyle w:val="a5"/>
        <w:widowControl w:val="0"/>
        <w:spacing w:before="1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• в связи с освоением основной образовательной программы дошкольного образования;</w:t>
      </w:r>
    </w:p>
    <w:p w:rsidR="00781726" w:rsidRPr="0058000E" w:rsidRDefault="00781726" w:rsidP="0058000E">
      <w:pPr>
        <w:pStyle w:val="a5"/>
        <w:widowControl w:val="0"/>
        <w:spacing w:before="1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• досрочно.</w:t>
      </w:r>
    </w:p>
    <w:p w:rsidR="00781726" w:rsidRPr="0058000E" w:rsidRDefault="00781726" w:rsidP="0058000E">
      <w:pPr>
        <w:pStyle w:val="a5"/>
        <w:widowControl w:val="0"/>
        <w:spacing w:before="1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781726" w:rsidRPr="0058000E" w:rsidRDefault="00781726" w:rsidP="0058000E">
      <w:pPr>
        <w:pStyle w:val="a5"/>
        <w:widowControl w:val="0"/>
        <w:spacing w:before="1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инициативе родителей (законных представителей) воспитанников, выраженной в форме заявления, в том числе в случае перевода воспитанников в другое учреждение для продолжения освоения образовательной программы дошкольного образования;</w:t>
      </w:r>
    </w:p>
    <w:p w:rsidR="00781726" w:rsidRPr="0058000E" w:rsidRDefault="00781726" w:rsidP="0058000E">
      <w:pPr>
        <w:pStyle w:val="a5"/>
        <w:widowControl w:val="0"/>
        <w:spacing w:before="1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завершению освоения основной общеобразовательной программы дошкольного образования;</w:t>
      </w:r>
    </w:p>
    <w:p w:rsidR="00781726" w:rsidRPr="0058000E" w:rsidRDefault="00781726" w:rsidP="0058000E">
      <w:pPr>
        <w:pStyle w:val="a5"/>
        <w:widowControl w:val="0"/>
        <w:spacing w:before="1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A66F0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обстоятельствам, не зависящим от воли родителей (законных представителей) воспитанника и образовательной организации</w:t>
      </w:r>
      <w:r w:rsid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A66F0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осуществляющей образовательную деятельность, в том числе в случае прекращения деятельности исходной организации, аннулирования лицензии на осуществление образовательной деятельности, в случае приостановления действия лицензии на осуществление образовательной деятельности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6B1A" w:rsidRPr="0058000E" w:rsidRDefault="0058000E" w:rsidP="0058000E">
      <w:pPr>
        <w:widowControl w:val="0"/>
        <w:spacing w:line="240" w:lineRule="auto"/>
        <w:ind w:left="284" w:right="-14"/>
        <w:jc w:val="both"/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FA66F0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66F0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отчисления обучающихся (воспитанников) является распорядительный акт (приказ) руководителя Образовательной организации об отчислении 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8E0B3A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A66F0" w:rsidRPr="0058000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>.</w:t>
      </w:r>
    </w:p>
    <w:p w:rsidR="00FA66F0" w:rsidRPr="0058000E" w:rsidRDefault="0058000E" w:rsidP="0058000E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A66F0" w:rsidRPr="0058000E">
        <w:rPr>
          <w:rFonts w:ascii="Times New Roman" w:hAnsi="Times New Roman" w:cs="Times New Roman"/>
          <w:sz w:val="28"/>
          <w:szCs w:val="28"/>
        </w:rPr>
        <w:t>.</w:t>
      </w:r>
      <w:bookmarkStart w:id="3" w:name="_Hlk11898195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F0" w:rsidRPr="0058000E">
        <w:rPr>
          <w:rFonts w:ascii="Times New Roman" w:hAnsi="Times New Roman" w:cs="Times New Roman"/>
          <w:sz w:val="28"/>
          <w:szCs w:val="28"/>
        </w:rPr>
        <w:t>Права и обязанно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A66F0" w:rsidRPr="0058000E">
        <w:rPr>
          <w:rFonts w:ascii="Times New Roman" w:hAnsi="Times New Roman" w:cs="Times New Roman"/>
          <w:sz w:val="28"/>
          <w:szCs w:val="28"/>
        </w:rPr>
        <w:t>ти участников образовательного процесса, предусмотренные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66F0" w:rsidRPr="0058000E">
        <w:rPr>
          <w:rFonts w:ascii="Times New Roman" w:hAnsi="Times New Roman" w:cs="Times New Roman"/>
          <w:sz w:val="28"/>
          <w:szCs w:val="28"/>
        </w:rPr>
        <w:t>тельством об образовании, Уставом и локальными нормативными актами образовательной организации, прекращаются с даты отчисления обучающихся (воспитанников).</w:t>
      </w:r>
      <w:bookmarkEnd w:id="3"/>
    </w:p>
    <w:p w:rsidR="00946B1A" w:rsidRPr="00736CFF" w:rsidRDefault="0058000E" w:rsidP="00736CFF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A66F0" w:rsidRPr="005800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FA66F0" w:rsidRPr="0058000E">
        <w:rPr>
          <w:rFonts w:ascii="Times New Roman" w:hAnsi="Times New Roman" w:cs="Times New Roman"/>
          <w:sz w:val="28"/>
          <w:szCs w:val="28"/>
        </w:rPr>
        <w:t>. Досрочное прекращение образовательных отношений по инициативе родителей (законных представителей)</w:t>
      </w:r>
      <w:r w:rsidR="002C058D" w:rsidRPr="0058000E">
        <w:rPr>
          <w:rFonts w:ascii="Times New Roman" w:hAnsi="Times New Roman" w:cs="Times New Roman"/>
          <w:sz w:val="28"/>
          <w:szCs w:val="28"/>
        </w:rPr>
        <w:t xml:space="preserve"> воспитанника не влечет за собой возникновение каких-либо дополнительных, в том числе материальных, обязательств воспитанника перед Образовательной организацией.</w:t>
      </w:r>
    </w:p>
    <w:p w:rsidR="00946B1A" w:rsidRPr="0058000E" w:rsidRDefault="00946B1A" w:rsidP="0058000E">
      <w:pPr>
        <w:spacing w:after="76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6B1A" w:rsidRPr="00736CFF" w:rsidRDefault="008E0B3A" w:rsidP="00736CFF">
      <w:pPr>
        <w:pStyle w:val="a6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CF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36CFF">
        <w:rPr>
          <w:rFonts w:ascii="Times New Roman" w:hAnsi="Times New Roman" w:cs="Times New Roman"/>
          <w:b/>
          <w:bCs/>
          <w:spacing w:val="120"/>
          <w:sz w:val="28"/>
          <w:szCs w:val="28"/>
        </w:rPr>
        <w:t xml:space="preserve">  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736CFF">
        <w:rPr>
          <w:rFonts w:ascii="Times New Roman" w:hAnsi="Times New Roman" w:cs="Times New Roman"/>
          <w:b/>
          <w:bCs/>
          <w:spacing w:val="-1"/>
          <w:sz w:val="28"/>
          <w:szCs w:val="28"/>
        </w:rPr>
        <w:t>Р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>ЯДОК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ab/>
        <w:t>И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ab/>
        <w:t>ОСН</w:t>
      </w:r>
      <w:r w:rsidRPr="00736CFF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>ВАНИЯ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ab/>
        <w:t>ВОССТАНОВ</w:t>
      </w:r>
      <w:r w:rsidRPr="00736CFF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 xml:space="preserve">ЕНИЯ </w:t>
      </w:r>
      <w:r w:rsidR="00FE21FC" w:rsidRPr="00736CFF">
        <w:rPr>
          <w:rFonts w:ascii="Times New Roman" w:hAnsi="Times New Roman" w:cs="Times New Roman"/>
          <w:b/>
          <w:bCs/>
          <w:sz w:val="28"/>
          <w:szCs w:val="28"/>
        </w:rPr>
        <w:t>ОБУЧАЮЩИХСЯ (</w:t>
      </w:r>
      <w:r w:rsidRPr="00736CFF">
        <w:rPr>
          <w:rFonts w:ascii="Times New Roman" w:hAnsi="Times New Roman" w:cs="Times New Roman"/>
          <w:b/>
          <w:bCs/>
          <w:sz w:val="28"/>
          <w:szCs w:val="28"/>
        </w:rPr>
        <w:t>ВОСПИТАННИКОВ</w:t>
      </w:r>
      <w:r w:rsidR="00FE21FC" w:rsidRPr="00736CF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46B1A" w:rsidRPr="0058000E" w:rsidRDefault="00FE21FC" w:rsidP="00736CFF">
      <w:pPr>
        <w:widowControl w:val="0"/>
        <w:spacing w:line="240" w:lineRule="auto"/>
        <w:ind w:left="284" w:righ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8E0B3A" w:rsidRPr="0058000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(</w:t>
      </w:r>
      <w:r w:rsidR="008E0B3A" w:rsidRPr="005800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36C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36CF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отчисленный из</w:t>
      </w:r>
      <w:r w:rsidR="008E0B3A" w:rsidRPr="0058000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E0B3A" w:rsidRPr="0058000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8E0B3A" w:rsidRPr="005800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8E0B3A" w:rsidRPr="0058000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E0B3A" w:rsidRPr="0058000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аявл</w:t>
      </w:r>
      <w:r w:rsidR="008E0B3A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E0B3A" w:rsidRPr="0058000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 w:rsidR="008E0B3A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E0B3A" w:rsidRPr="0058000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</w:t>
      </w:r>
      <w:r w:rsidR="008E0B3A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E0B3A" w:rsidRPr="0058000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8E0B3A" w:rsidRPr="005800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</w:t>
      </w:r>
      <w:r w:rsidR="008E0B3A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E0B3A" w:rsidRPr="005800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0B3A" w:rsidRPr="0058000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 до завершения освоения образовательной программы, имеет право на восстановление, по заявлению родителей (законных представителей)</w:t>
      </w:r>
      <w:r w:rsidR="00736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 при наличии в Образовательной организации свободных мест.</w:t>
      </w:r>
    </w:p>
    <w:p w:rsidR="00946B1A" w:rsidRPr="0058000E" w:rsidRDefault="00FE21FC" w:rsidP="00736CFF">
      <w:pPr>
        <w:widowControl w:val="0"/>
        <w:spacing w:line="240" w:lineRule="auto"/>
        <w:ind w:left="284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8E0B3A" w:rsidRPr="0058000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Основанием для восстановления</w:t>
      </w:r>
      <w:r w:rsidR="00736C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обучающего (воспитанника) является распорядительный акт (приказ) руководителя</w:t>
      </w:r>
      <w:r w:rsidR="0058000E" w:rsidRPr="005800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Образовательной организации о зачислении воспитанника.</w:t>
      </w:r>
    </w:p>
    <w:p w:rsidR="0058000E" w:rsidRPr="0058000E" w:rsidRDefault="0058000E" w:rsidP="00736CFF">
      <w:pPr>
        <w:widowControl w:val="0"/>
        <w:spacing w:line="240" w:lineRule="auto"/>
        <w:ind w:left="284" w:right="-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E0B3A"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8E0B3A" w:rsidRPr="0058000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8000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обязанности участников образовательного процесса, предусмотренные законодательством об образовании, Уставом и локальными нормативными актами образовательной организации, возникают с даты зачисления обучающихся (воспитанников).</w:t>
      </w:r>
    </w:p>
    <w:p w:rsidR="00946B1A" w:rsidRPr="0058000E" w:rsidRDefault="00946B1A" w:rsidP="0058000E">
      <w:pPr>
        <w:widowControl w:val="0"/>
        <w:spacing w:before="1" w:line="240" w:lineRule="auto"/>
        <w:ind w:left="284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46B1A" w:rsidRPr="0058000E" w:rsidSect="0010005C">
      <w:pgSz w:w="11906" w:h="16838"/>
      <w:pgMar w:top="1124" w:right="566" w:bottom="1134" w:left="8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775"/>
    <w:multiLevelType w:val="hybridMultilevel"/>
    <w:tmpl w:val="866C4D76"/>
    <w:lvl w:ilvl="0" w:tplc="C89E0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D71AE"/>
    <w:multiLevelType w:val="hybridMultilevel"/>
    <w:tmpl w:val="0014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02E9"/>
    <w:multiLevelType w:val="hybridMultilevel"/>
    <w:tmpl w:val="B45499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5C7404"/>
    <w:multiLevelType w:val="multilevel"/>
    <w:tmpl w:val="17B60D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61D2FC5"/>
    <w:multiLevelType w:val="hybridMultilevel"/>
    <w:tmpl w:val="BEF0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D11D1"/>
    <w:multiLevelType w:val="multilevel"/>
    <w:tmpl w:val="B11645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B1A"/>
    <w:rsid w:val="0010005C"/>
    <w:rsid w:val="001C4446"/>
    <w:rsid w:val="002C058D"/>
    <w:rsid w:val="004E7FEE"/>
    <w:rsid w:val="0058000E"/>
    <w:rsid w:val="005B11A9"/>
    <w:rsid w:val="00736CFF"/>
    <w:rsid w:val="00781726"/>
    <w:rsid w:val="008E0B3A"/>
    <w:rsid w:val="00946B1A"/>
    <w:rsid w:val="00A379CF"/>
    <w:rsid w:val="00B545BB"/>
    <w:rsid w:val="00B77BC8"/>
    <w:rsid w:val="00D44D46"/>
    <w:rsid w:val="00DE4E6F"/>
    <w:rsid w:val="00FA66F0"/>
    <w:rsid w:val="00FE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0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0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005C"/>
    <w:pPr>
      <w:ind w:left="720"/>
      <w:contextualSpacing/>
    </w:pPr>
  </w:style>
  <w:style w:type="paragraph" w:styleId="a6">
    <w:name w:val="No Spacing"/>
    <w:uiPriority w:val="1"/>
    <w:qFormat/>
    <w:rsid w:val="00B545BB"/>
    <w:pPr>
      <w:spacing w:line="240" w:lineRule="auto"/>
    </w:pPr>
  </w:style>
  <w:style w:type="table" w:styleId="a7">
    <w:name w:val="Table Grid"/>
    <w:basedOn w:val="a1"/>
    <w:rsid w:val="00736CFF"/>
    <w:pPr>
      <w:spacing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3F19-6FD6-4DA8-BAAB-F1C5BE38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2021-01-04T03:29:00Z</cp:lastPrinted>
  <dcterms:created xsi:type="dcterms:W3CDTF">2025-09-25T08:28:00Z</dcterms:created>
  <dcterms:modified xsi:type="dcterms:W3CDTF">2025-09-25T08:28:00Z</dcterms:modified>
</cp:coreProperties>
</file>