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58" w:rsidRDefault="00A03EE8" w:rsidP="00A03EE8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E8">
        <w:rPr>
          <w:rFonts w:ascii="Times New Roman" w:hAnsi="Times New Roman" w:cs="Times New Roman"/>
          <w:b/>
          <w:sz w:val="28"/>
          <w:szCs w:val="28"/>
        </w:rPr>
        <w:t>Статистика детского дорожно-транспортного травматизма</w:t>
      </w:r>
    </w:p>
    <w:p w:rsidR="00056926" w:rsidRPr="00A03EE8" w:rsidRDefault="00A03EE8" w:rsidP="00A03EE8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E8">
        <w:rPr>
          <w:rFonts w:ascii="Times New Roman" w:hAnsi="Times New Roman" w:cs="Times New Roman"/>
          <w:b/>
          <w:sz w:val="28"/>
          <w:szCs w:val="28"/>
        </w:rPr>
        <w:t>за январь 2025 г.</w:t>
      </w:r>
    </w:p>
    <w:p w:rsidR="00A03EE8" w:rsidRDefault="00A03EE8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За январь 2025 года на территории Кунгурского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зарегистрировано 1 дорожно-транспортное происшествие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 xml:space="preserve">несовершеннолетнего (0, +100%), погибших детей нет (0, </w:t>
      </w:r>
      <w:proofErr w:type="spellStart"/>
      <w:r w:rsidRPr="00B0615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06150">
        <w:rPr>
          <w:rFonts w:ascii="Times New Roman" w:hAnsi="Times New Roman" w:cs="Times New Roman"/>
          <w:sz w:val="28"/>
          <w:szCs w:val="28"/>
        </w:rPr>
        <w:t>.), пострадал 1 ребенок (0,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+100%).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В г. Кунгур зарегистрировано 1 ДТП (0, +100,0%), в поселениях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автодорогах Кунгурского муниципального округа ДТП с участием детей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 xml:space="preserve">зарегистрировано (0, </w:t>
      </w:r>
      <w:proofErr w:type="spellStart"/>
      <w:r w:rsidRPr="00B0615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06150">
        <w:rPr>
          <w:rFonts w:ascii="Times New Roman" w:hAnsi="Times New Roman" w:cs="Times New Roman"/>
          <w:sz w:val="28"/>
          <w:szCs w:val="28"/>
        </w:rPr>
        <w:t>.)</w:t>
      </w:r>
      <w:r w:rsidR="0028138D">
        <w:rPr>
          <w:rFonts w:ascii="Times New Roman" w:hAnsi="Times New Roman" w:cs="Times New Roman"/>
          <w:sz w:val="28"/>
          <w:szCs w:val="28"/>
        </w:rPr>
        <w:t xml:space="preserve">. </w:t>
      </w:r>
      <w:r w:rsidRPr="00B06150">
        <w:rPr>
          <w:rFonts w:ascii="Times New Roman" w:hAnsi="Times New Roman" w:cs="Times New Roman"/>
          <w:sz w:val="28"/>
          <w:szCs w:val="28"/>
        </w:rPr>
        <w:t>По вине детей зарегистрировано 1 ДТП (0, +100%), в котором ребенок был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пешеходом. Несовершеннолетний шел по обочине дороги в попутном направлении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транспортного средства, начал переход проезжей части справа налево по ходу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движения транспортного средства, не убедившись в отсутствии приближающегося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транспортного средства, чем нарушил п. 4.1 и п. 4.3 ПДД РФ (г. Кунгур, ул.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Рельсовая, д. 29). Девочка учится в МАОУ СОШ № 21 г. Кунгура, 2 «В» класс. Вид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ДТП – наезд на пешехода.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Аварийный день: вторник - 1 ДТП.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Аварийное время: с 09 до 12 часов – 1 ДТП.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По возрасту пострадавший ребенок: от 7 до 9 лет – 1 пострадавший.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По месту жительства пострадавший несовершеннолетний: г. Кунгур – 1 ребенок.</w:t>
      </w:r>
    </w:p>
    <w:p w:rsidR="00B06150" w:rsidRPr="00B06150" w:rsidRDefault="00B06150" w:rsidP="000569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50">
        <w:rPr>
          <w:rFonts w:ascii="Times New Roman" w:hAnsi="Times New Roman" w:cs="Times New Roman"/>
          <w:sz w:val="28"/>
          <w:szCs w:val="28"/>
        </w:rPr>
        <w:t>За правонарушения в области безопасности дорожного движения привлечены к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административной ответственности 3 несовершеннолетних в возрасте от 16 до 18 лет,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материалы направлены в КДН. Зафиксирован 1 факт нарушения правил дорожного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движения, совершенный ребенком в возрасте 8 лет, согласно п.2 ч.1 ст. 24.5 КоАП РФ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вынесено определение об отказе в возбуждении дела об административном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правонарушении в связи с не достижением возраста для привлечения к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административной ответственности. За административные правонарушения,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совершенные несовершеннолетними, в ОДН направлено 3 рапорта. Сотрудниками</w:t>
      </w:r>
      <w:r w:rsidRPr="00B06150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ОДН проведены проверки, по результатам которых составлено 2 протокола по части 1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статьи 5.35 КоАП РФ по факту ненадлежащего исполнения родительских</w:t>
      </w:r>
      <w:r w:rsidR="0028138D">
        <w:rPr>
          <w:rFonts w:ascii="Times New Roman" w:hAnsi="Times New Roman" w:cs="Times New Roman"/>
          <w:sz w:val="28"/>
          <w:szCs w:val="28"/>
        </w:rPr>
        <w:t xml:space="preserve"> </w:t>
      </w:r>
      <w:r w:rsidRPr="00B06150">
        <w:rPr>
          <w:rFonts w:ascii="Times New Roman" w:hAnsi="Times New Roman" w:cs="Times New Roman"/>
          <w:sz w:val="28"/>
          <w:szCs w:val="28"/>
        </w:rPr>
        <w:t>обязанностей. С детьми и их родителями проведены профилактические беседы.</w:t>
      </w:r>
      <w:bookmarkStart w:id="0" w:name="_GoBack"/>
      <w:bookmarkEnd w:id="0"/>
    </w:p>
    <w:sectPr w:rsidR="00B06150" w:rsidRPr="00B06150" w:rsidSect="00DB72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50"/>
    <w:rsid w:val="00056926"/>
    <w:rsid w:val="0028138D"/>
    <w:rsid w:val="008B3DF5"/>
    <w:rsid w:val="00A03EE8"/>
    <w:rsid w:val="00B06150"/>
    <w:rsid w:val="00DB7258"/>
    <w:rsid w:val="00E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854B"/>
  <w15:chartTrackingRefBased/>
  <w15:docId w15:val="{0252E436-CA96-422C-8596-1F4B59A2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2025-02-11T04:53:00Z</dcterms:created>
  <dcterms:modified xsi:type="dcterms:W3CDTF">2025-02-11T04:59:00Z</dcterms:modified>
</cp:coreProperties>
</file>