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AB2BDF" w:rsidP="00AB2BDF">
      <w:pPr>
        <w:rPr>
          <w:rFonts w:ascii="Times New Roman" w:hAnsi="Times New Roman" w:cs="Times New Roman"/>
          <w:sz w:val="28"/>
          <w:szCs w:val="28"/>
        </w:rPr>
      </w:pPr>
    </w:p>
    <w:p w:rsidR="00AB2BDF" w:rsidRPr="00AB2BDF" w:rsidRDefault="00B42B8C" w:rsidP="00AB2B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940425" cy="8359775"/>
            <wp:effectExtent l="19050" t="0" r="3175" b="0"/>
            <wp:docPr id="3" name="Рисунок 2" descr="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DF" w:rsidRPr="00AB2BDF" w:rsidRDefault="00AB2BDF" w:rsidP="00AB2BD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40CFB" w:rsidRPr="001E0C90" w:rsidRDefault="00A40CFB" w:rsidP="00A40CFB">
      <w:pPr>
        <w:spacing w:after="0" w:line="360" w:lineRule="auto"/>
        <w:ind w:left="-540" w:right="-185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C9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 записка</w:t>
      </w:r>
    </w:p>
    <w:p w:rsidR="00680164" w:rsidRDefault="00A40CFB" w:rsidP="00A40CFB">
      <w:pPr>
        <w:pStyle w:val="a3"/>
        <w:spacing w:after="0" w:line="360" w:lineRule="auto"/>
        <w:ind w:left="-540" w:right="-185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0C90">
        <w:rPr>
          <w:rFonts w:ascii="Times New Roman" w:hAnsi="Times New Roman"/>
          <w:sz w:val="28"/>
          <w:szCs w:val="28"/>
          <w:lang w:val="ru-RU"/>
        </w:rPr>
        <w:t xml:space="preserve">Учебный   план начальной школы МБОУ  « </w:t>
      </w:r>
      <w:proofErr w:type="spellStart"/>
      <w:r w:rsidRPr="001E0C90">
        <w:rPr>
          <w:rFonts w:ascii="Times New Roman" w:hAnsi="Times New Roman"/>
          <w:sz w:val="28"/>
          <w:szCs w:val="28"/>
          <w:lang w:val="ru-RU"/>
        </w:rPr>
        <w:t>Сергинская</w:t>
      </w:r>
      <w:proofErr w:type="spellEnd"/>
      <w:r w:rsidR="00680164">
        <w:rPr>
          <w:rFonts w:ascii="Times New Roman" w:hAnsi="Times New Roman"/>
          <w:sz w:val="28"/>
          <w:szCs w:val="28"/>
          <w:lang w:val="ru-RU"/>
        </w:rPr>
        <w:t xml:space="preserve"> СОШ»  составлен на основе:</w:t>
      </w:r>
    </w:p>
    <w:p w:rsidR="00680164" w:rsidRPr="00680164" w:rsidRDefault="00680164" w:rsidP="00680164">
      <w:pPr>
        <w:pStyle w:val="a3"/>
        <w:numPr>
          <w:ilvl w:val="0"/>
          <w:numId w:val="4"/>
        </w:numPr>
        <w:spacing w:after="0" w:line="360" w:lineRule="auto"/>
        <w:ind w:left="426" w:right="-185" w:firstLine="0"/>
      </w:pPr>
      <w:r w:rsidRPr="00680164">
        <w:rPr>
          <w:rStyle w:val="fontstyle01"/>
          <w:lang w:val="ru-RU"/>
        </w:rPr>
        <w:t>ФЗ «Об образовании в РФ» № 273 от 29.12.2012г.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 xml:space="preserve">2. </w:t>
      </w:r>
      <w:r w:rsidRPr="00AB2BDF">
        <w:rPr>
          <w:rStyle w:val="fontstyle01"/>
          <w:lang w:val="ru-RU"/>
        </w:rPr>
        <w:t>Федерального государственного образовательного стандарта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начального общего образования (приказ МО и Н РФ №373 от 06.10.2009 г.)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 xml:space="preserve">3. </w:t>
      </w:r>
      <w:proofErr w:type="spellStart"/>
      <w:r w:rsidRPr="00AB2BDF">
        <w:rPr>
          <w:rStyle w:val="fontstyle01"/>
          <w:lang w:val="ru-RU"/>
        </w:rPr>
        <w:t>ПриказаМинобрнауки</w:t>
      </w:r>
      <w:proofErr w:type="spellEnd"/>
      <w:r w:rsidRPr="00AB2BDF">
        <w:rPr>
          <w:rStyle w:val="fontstyle01"/>
          <w:lang w:val="ru-RU"/>
        </w:rPr>
        <w:t xml:space="preserve"> РФ от 01.02.2012 № 74. «О внесении изменений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в федеральный базисный учебный план и примерные учебные планы для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общеобразовательных учреждений РФ, реализующих программы общего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образования, утвержденные приказом министерства образования РФ от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09.03.2004 г № 1312».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4. Приказа Министерства образования и науки РФ от 30 августа 2013 г. №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1015 «Об утверждении Порядка организации и осуществления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образовательной деятельности по основным общеобразовательным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программам - образовательным программам начального общего, основного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общего и среднего общего образования».</w:t>
      </w:r>
      <w:r w:rsidRPr="00AB2BDF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>5. Приказа Министерства образования и науки РФ от 29.12.2014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>№1643«О внесении изменений в приказ МО и науки РФ №373 от 06.10.2009г. «Об утверждении и введении ФГОС НОО».</w:t>
      </w:r>
      <w:r w:rsidRPr="00680164">
        <w:rPr>
          <w:color w:val="000000"/>
          <w:sz w:val="28"/>
          <w:szCs w:val="28"/>
          <w:lang w:val="ru-RU"/>
        </w:rPr>
        <w:br/>
      </w:r>
      <w:r w:rsidRPr="00680164">
        <w:rPr>
          <w:rStyle w:val="fontstyle01"/>
          <w:lang w:val="ru-RU"/>
        </w:rPr>
        <w:t xml:space="preserve">6. </w:t>
      </w:r>
      <w:r w:rsidRPr="00212071">
        <w:rPr>
          <w:rStyle w:val="fontstyle01"/>
          <w:lang w:val="ru-RU"/>
        </w:rPr>
        <w:t xml:space="preserve">Инструктивно-нормативного </w:t>
      </w:r>
      <w:r>
        <w:rPr>
          <w:rStyle w:val="fontstyle01"/>
          <w:lang w:val="ru-RU"/>
        </w:rPr>
        <w:t>письма</w:t>
      </w:r>
      <w:r w:rsidRPr="00212071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Минист</w:t>
      </w:r>
      <w:r w:rsidR="00212071">
        <w:rPr>
          <w:rStyle w:val="fontstyle01"/>
          <w:lang w:val="ru-RU"/>
        </w:rPr>
        <w:t>ерства образования и науки</w:t>
      </w:r>
      <w:r w:rsidRPr="00212071">
        <w:rPr>
          <w:rStyle w:val="fontstyle01"/>
          <w:lang w:val="ru-RU"/>
        </w:rPr>
        <w:t xml:space="preserve"> РФ «Об обучении основам религиозных культур и светской этики в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>общеобразовательных учреждениях РФ» (приказ №08-250 от 22.08.2012 г).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 xml:space="preserve">7. </w:t>
      </w:r>
      <w:proofErr w:type="spellStart"/>
      <w:r w:rsidRPr="00212071">
        <w:rPr>
          <w:rStyle w:val="fontstyle01"/>
          <w:lang w:val="ru-RU"/>
        </w:rPr>
        <w:t>САНПин</w:t>
      </w:r>
      <w:proofErr w:type="spellEnd"/>
      <w:r w:rsidRPr="00212071">
        <w:rPr>
          <w:rStyle w:val="fontstyle01"/>
          <w:lang w:val="ru-RU"/>
        </w:rPr>
        <w:t xml:space="preserve"> 2.4.2.2821-10 </w:t>
      </w:r>
      <w:r>
        <w:rPr>
          <w:rStyle w:val="fontstyle01"/>
          <w:lang w:val="ru-RU"/>
        </w:rPr>
        <w:t xml:space="preserve"> </w:t>
      </w:r>
      <w:r w:rsidRPr="00212071">
        <w:rPr>
          <w:rStyle w:val="fontstyle01"/>
          <w:lang w:val="ru-RU"/>
        </w:rPr>
        <w:t>«Гигиенические требования к условиям обучения</w:t>
      </w:r>
      <w:r w:rsidRPr="00212071">
        <w:rPr>
          <w:color w:val="000000"/>
          <w:sz w:val="28"/>
          <w:szCs w:val="28"/>
          <w:lang w:val="ru-RU"/>
        </w:rPr>
        <w:br/>
      </w:r>
      <w:r w:rsidRPr="00212071">
        <w:rPr>
          <w:rStyle w:val="fontstyle01"/>
          <w:lang w:val="ru-RU"/>
        </w:rPr>
        <w:t>в образовательных учреждениях».</w:t>
      </w:r>
      <w:r w:rsidRPr="00212071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8. Письма министерства образования и науки РФ от 08.10.2010 г № ИК –</w:t>
      </w:r>
      <w:r w:rsidRPr="00AB2BDF">
        <w:rPr>
          <w:color w:val="000000"/>
          <w:sz w:val="28"/>
          <w:szCs w:val="28"/>
          <w:lang w:val="ru-RU"/>
        </w:rPr>
        <w:br/>
      </w:r>
      <w:r w:rsidRPr="00AB2BDF">
        <w:rPr>
          <w:rStyle w:val="fontstyle01"/>
          <w:lang w:val="ru-RU"/>
        </w:rPr>
        <w:t>1494/19 «О введении третьего часа физической культуры».</w:t>
      </w:r>
      <w:r w:rsidRPr="00AB2BDF">
        <w:rPr>
          <w:color w:val="000000"/>
          <w:sz w:val="28"/>
          <w:szCs w:val="28"/>
          <w:lang w:val="ru-RU"/>
        </w:rPr>
        <w:br/>
      </w:r>
      <w:r>
        <w:rPr>
          <w:rStyle w:val="fontstyle01"/>
        </w:rPr>
        <w:t xml:space="preserve">9. </w:t>
      </w:r>
      <w:proofErr w:type="spellStart"/>
      <w:r>
        <w:rPr>
          <w:rStyle w:val="fontstyle01"/>
        </w:rPr>
        <w:t>Устава</w:t>
      </w:r>
      <w:proofErr w:type="spellEnd"/>
      <w:r>
        <w:rPr>
          <w:rStyle w:val="fontstyle01"/>
        </w:rPr>
        <w:t xml:space="preserve"> МБОУ «</w:t>
      </w:r>
      <w:proofErr w:type="spellStart"/>
      <w:r>
        <w:rPr>
          <w:rStyle w:val="fontstyle01"/>
          <w:lang w:val="ru-RU"/>
        </w:rPr>
        <w:t>Сергинская</w:t>
      </w:r>
      <w:proofErr w:type="spellEnd"/>
      <w:r>
        <w:rPr>
          <w:rStyle w:val="fontstyle01"/>
          <w:lang w:val="ru-RU"/>
        </w:rPr>
        <w:t xml:space="preserve"> </w:t>
      </w:r>
      <w:r>
        <w:rPr>
          <w:rStyle w:val="fontstyle01"/>
        </w:rPr>
        <w:t xml:space="preserve"> </w:t>
      </w:r>
      <w:r>
        <w:rPr>
          <w:rStyle w:val="fontstyle01"/>
          <w:lang w:val="ru-RU"/>
        </w:rPr>
        <w:t>средняя общеобразовательная школа</w:t>
      </w:r>
      <w:r>
        <w:rPr>
          <w:rStyle w:val="fontstyle01"/>
        </w:rPr>
        <w:t>»</w:t>
      </w:r>
      <w:r>
        <w:t xml:space="preserve"> </w:t>
      </w:r>
    </w:p>
    <w:p w:rsidR="00A40CFB" w:rsidRPr="00680164" w:rsidRDefault="00680164" w:rsidP="00680164">
      <w:pPr>
        <w:pStyle w:val="a3"/>
        <w:spacing w:after="0" w:line="360" w:lineRule="auto"/>
        <w:ind w:left="-567" w:right="-18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40CFB" w:rsidRPr="00680164">
        <w:rPr>
          <w:rFonts w:ascii="Times New Roman" w:hAnsi="Times New Roman"/>
          <w:sz w:val="28"/>
          <w:szCs w:val="28"/>
          <w:lang w:val="ru-RU"/>
        </w:rPr>
        <w:t xml:space="preserve">Учебный  план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</w:t>
      </w:r>
      <w:r w:rsidR="00A40CFB" w:rsidRPr="00680164">
        <w:rPr>
          <w:rFonts w:ascii="Times New Roman" w:hAnsi="Times New Roman"/>
          <w:sz w:val="28"/>
          <w:szCs w:val="28"/>
          <w:lang w:val="ru-RU"/>
        </w:rPr>
        <w:lastRenderedPageBreak/>
        <w:t>обязательной нагрузки учащихся, нормативы финансирования, а также – распределение внеурочной занятости.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DE24BD"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одержание образования на уровне</w:t>
      </w:r>
      <w:r w:rsidRPr="00DE24BD">
        <w:rPr>
          <w:rFonts w:ascii="Times New Roman" w:hAnsi="Times New Roman" w:cs="Times New Roman"/>
          <w:spacing w:val="-4"/>
          <w:sz w:val="28"/>
          <w:szCs w:val="28"/>
        </w:rPr>
        <w:t xml:space="preserve"> начального общего образования реализуется преимущественно за счёт введения учебных курсов, обеспечивающих целостное восприятие мира, системно ­ </w:t>
      </w:r>
      <w:proofErr w:type="spellStart"/>
      <w:r w:rsidRPr="00DE24BD">
        <w:rPr>
          <w:rFonts w:ascii="Times New Roman" w:hAnsi="Times New Roman" w:cs="Times New Roman"/>
          <w:spacing w:val="-4"/>
          <w:sz w:val="28"/>
          <w:szCs w:val="28"/>
        </w:rPr>
        <w:t>деятельностный</w:t>
      </w:r>
      <w:proofErr w:type="spellEnd"/>
      <w:r w:rsidRPr="00DE24BD">
        <w:rPr>
          <w:rFonts w:ascii="Times New Roman" w:hAnsi="Times New Roman" w:cs="Times New Roman"/>
          <w:spacing w:val="-4"/>
          <w:sz w:val="28"/>
          <w:szCs w:val="28"/>
        </w:rPr>
        <w:t xml:space="preserve"> подход и индивидуализацию обучения.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Учебный план состоит из двух частей — обязательной части и части, формируемой участниками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</w:t>
      </w:r>
      <w:r w:rsidRPr="00DE24BD">
        <w:rPr>
          <w:rFonts w:ascii="Times New Roman" w:hAnsi="Times New Roman" w:cs="Times New Roman"/>
          <w:sz w:val="28"/>
          <w:szCs w:val="28"/>
        </w:rPr>
        <w:t>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 xml:space="preserve">Обязательная часть базисного учебного плана определяет </w:t>
      </w:r>
      <w:r w:rsidRPr="00DE24BD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DE24BD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A40CFB" w:rsidRPr="00DE24BD" w:rsidRDefault="00A40CFB" w:rsidP="00A40CFB">
      <w:pPr>
        <w:pStyle w:val="a5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40CFB" w:rsidRPr="00DE24BD" w:rsidRDefault="00A40CFB" w:rsidP="00A40CF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</w:t>
      </w:r>
      <w:r>
        <w:rPr>
          <w:rFonts w:ascii="Times New Roman" w:hAnsi="Times New Roman" w:cs="Times New Roman"/>
          <w:sz w:val="28"/>
          <w:szCs w:val="28"/>
        </w:rPr>
        <w:t>азования на последующих уровнях</w:t>
      </w:r>
      <w:r w:rsidRPr="00DE24B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A40CFB" w:rsidRPr="00DE24BD" w:rsidRDefault="00A40CFB" w:rsidP="00A40CFB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4B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DE24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E24BD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первых классов  </w:t>
      </w:r>
      <w:r w:rsidRPr="001E0C90">
        <w:rPr>
          <w:rFonts w:ascii="Times New Roman" w:hAnsi="Times New Roman"/>
          <w:sz w:val="28"/>
          <w:szCs w:val="28"/>
        </w:rPr>
        <w:t>организуется в  режиме пятидневной учебной недели при 35-минутной продолжительности уроков в первом полугодии и 40-минутной продолжительности – во втором  полугодии. Работа 2</w:t>
      </w:r>
      <w:r>
        <w:rPr>
          <w:rFonts w:ascii="Times New Roman" w:hAnsi="Times New Roman"/>
          <w:sz w:val="28"/>
          <w:szCs w:val="28"/>
        </w:rPr>
        <w:t xml:space="preserve"> - 4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 w:rsidRPr="001E0C90">
        <w:rPr>
          <w:rFonts w:ascii="Times New Roman" w:hAnsi="Times New Roman"/>
          <w:sz w:val="28"/>
          <w:szCs w:val="28"/>
        </w:rPr>
        <w:t xml:space="preserve"> организуется  в режиме пятидневки, но при 45-минутной продолжительности уроков.</w:t>
      </w:r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lastRenderedPageBreak/>
        <w:t xml:space="preserve">Обязательная недельная нагрузка учащихся школы соответствует нормам (приказ Министерства образования и науки РФ №1994 от 3 июля 2011, определённых </w:t>
      </w:r>
      <w:proofErr w:type="spellStart"/>
      <w:r w:rsidRPr="001E0C90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1E0C90">
        <w:rPr>
          <w:rFonts w:ascii="Times New Roman" w:hAnsi="Times New Roman"/>
          <w:sz w:val="28"/>
          <w:szCs w:val="28"/>
        </w:rPr>
        <w:t xml:space="preserve">  и составляет  21 час в первом классе и в 2</w:t>
      </w:r>
      <w:r>
        <w:rPr>
          <w:rFonts w:ascii="Times New Roman" w:hAnsi="Times New Roman"/>
          <w:sz w:val="28"/>
          <w:szCs w:val="28"/>
        </w:rPr>
        <w:t>-4</w:t>
      </w:r>
      <w:r w:rsidRPr="001E0C90">
        <w:rPr>
          <w:rFonts w:ascii="Times New Roman" w:hAnsi="Times New Roman"/>
          <w:sz w:val="28"/>
          <w:szCs w:val="28"/>
        </w:rPr>
        <w:t xml:space="preserve"> классах - 23 часа</w:t>
      </w:r>
      <w:proofErr w:type="gramStart"/>
      <w:r w:rsidRPr="001E0C9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0CFB" w:rsidRPr="001E0C90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t>Продолжительность обучения составляет 33 учебные недели в первом классе и 34 недели – в 2</w:t>
      </w:r>
      <w:r>
        <w:rPr>
          <w:rFonts w:ascii="Times New Roman" w:hAnsi="Times New Roman"/>
          <w:sz w:val="28"/>
          <w:szCs w:val="28"/>
        </w:rPr>
        <w:t>,</w:t>
      </w:r>
      <w:r w:rsidRPr="001E0C9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4</w:t>
      </w:r>
      <w:r w:rsidRPr="001E0C90">
        <w:rPr>
          <w:rFonts w:ascii="Times New Roman" w:hAnsi="Times New Roman"/>
          <w:sz w:val="28"/>
          <w:szCs w:val="28"/>
        </w:rPr>
        <w:t xml:space="preserve"> классе. В годовом  календарном  графике предусмотрены дополнительные каникулы для учащихся первых классов в середине февраля текущего учебного года. </w:t>
      </w:r>
    </w:p>
    <w:p w:rsidR="00A40CFB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/>
          <w:sz w:val="28"/>
          <w:szCs w:val="28"/>
        </w:rPr>
      </w:pPr>
      <w:r w:rsidRPr="001E0C90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9 недель.</w:t>
      </w:r>
    </w:p>
    <w:tbl>
      <w:tblPr>
        <w:tblW w:w="10922" w:type="dxa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49"/>
        <w:gridCol w:w="3699"/>
        <w:gridCol w:w="979"/>
        <w:gridCol w:w="851"/>
        <w:gridCol w:w="992"/>
        <w:gridCol w:w="992"/>
        <w:gridCol w:w="992"/>
      </w:tblGrid>
      <w:tr w:rsidR="003E46BA" w:rsidRPr="00B12187" w:rsidTr="0088497B">
        <w:trPr>
          <w:trHeight w:hRule="exact" w:val="81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pacing w:after="0"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  <w:p w:rsidR="003E46BA" w:rsidRPr="0020545B" w:rsidRDefault="003E46BA" w:rsidP="0088497B">
            <w:pPr>
              <w:spacing w:after="0" w:line="360" w:lineRule="auto"/>
              <w:ind w:right="-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3E46BA" w:rsidRDefault="003E46BA" w:rsidP="0088497B">
            <w:pPr>
              <w:spacing w:after="0"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33" w:right="-185"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578D6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</w:rPr>
            </w:pPr>
            <w:r w:rsidRPr="004578D6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3E46BA" w:rsidRPr="004578D6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8D6">
              <w:rPr>
                <w:rFonts w:ascii="Times New Roman" w:hAnsi="Times New Roman"/>
                <w:b/>
              </w:rPr>
              <w:t>в неделю</w:t>
            </w:r>
            <w:r>
              <w:rPr>
                <w:rFonts w:ascii="Times New Roman" w:hAnsi="Times New Roman"/>
                <w:b/>
              </w:rPr>
              <w:t xml:space="preserve"> (год)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E46BA" w:rsidRPr="00B12187" w:rsidTr="0088497B">
        <w:trPr>
          <w:trHeight w:hRule="exact" w:val="548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6BA" w:rsidRPr="00B12187" w:rsidTr="0088497B">
        <w:trPr>
          <w:trHeight w:hRule="exact" w:val="461"/>
        </w:trPr>
        <w:tc>
          <w:tcPr>
            <w:tcW w:w="10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i/>
                <w:iCs/>
                <w:sz w:val="28"/>
                <w:szCs w:val="28"/>
              </w:rPr>
              <w:t>Обязательная часть</w:t>
            </w:r>
          </w:p>
        </w:tc>
      </w:tr>
      <w:tr w:rsidR="003E46BA" w:rsidRPr="00B12187" w:rsidTr="0088497B">
        <w:trPr>
          <w:trHeight w:val="345"/>
        </w:trPr>
        <w:tc>
          <w:tcPr>
            <w:tcW w:w="2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hd w:val="clear" w:color="auto" w:fill="FFFFFF"/>
              <w:spacing w:after="0"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литературное </w:t>
            </w:r>
          </w:p>
          <w:p w:rsidR="003E46BA" w:rsidRPr="0020545B" w:rsidRDefault="003E46BA" w:rsidP="0088497B">
            <w:pPr>
              <w:shd w:val="clear" w:color="auto" w:fill="FFFFFF"/>
              <w:spacing w:after="0"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(165)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20(675)</w:t>
            </w:r>
          </w:p>
        </w:tc>
      </w:tr>
      <w:tr w:rsidR="003E46BA" w:rsidRPr="00B12187" w:rsidTr="0088497B">
        <w:trPr>
          <w:trHeight w:val="345"/>
        </w:trPr>
        <w:tc>
          <w:tcPr>
            <w:tcW w:w="2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15(506)</w:t>
            </w:r>
          </w:p>
        </w:tc>
      </w:tr>
      <w:tr w:rsidR="003E46BA" w:rsidRPr="00B12187" w:rsidTr="0088497B">
        <w:trPr>
          <w:trHeight w:hRule="exact" w:val="577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6(204)</w:t>
            </w:r>
          </w:p>
        </w:tc>
      </w:tr>
      <w:tr w:rsidR="003E46BA" w:rsidRPr="00B12187" w:rsidTr="0088497B">
        <w:trPr>
          <w:trHeight w:hRule="exact" w:val="890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Default="003E46BA" w:rsidP="0088497B">
            <w:pPr>
              <w:spacing w:line="360" w:lineRule="auto"/>
              <w:ind w:left="-33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информатика</w:t>
            </w: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6BA" w:rsidRPr="0020545B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45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21881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16(540)</w:t>
            </w:r>
          </w:p>
        </w:tc>
      </w:tr>
      <w:tr w:rsidR="003E46BA" w:rsidRPr="00B12187" w:rsidTr="0088497B">
        <w:trPr>
          <w:trHeight w:hRule="exact" w:val="156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0545B" w:rsidRDefault="003E46BA" w:rsidP="0088497B">
            <w:pPr>
              <w:spacing w:line="360" w:lineRule="auto"/>
              <w:ind w:left="-33" w:right="-185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45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45B">
              <w:rPr>
                <w:rFonts w:ascii="Times New Roman" w:hAnsi="Times New Roman"/>
                <w:sz w:val="28"/>
                <w:szCs w:val="28"/>
              </w:rPr>
              <w:t xml:space="preserve"> естествознание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221881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2(68)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8(270)</w:t>
            </w:r>
          </w:p>
        </w:tc>
      </w:tr>
      <w:tr w:rsidR="003E46BA" w:rsidRPr="00B12187" w:rsidTr="0088497B">
        <w:trPr>
          <w:trHeight w:hRule="exact" w:val="2347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E0C90" w:rsidRDefault="003E46BA" w:rsidP="0088497B">
            <w:pPr>
              <w:spacing w:line="24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9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религиозных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 и</w:t>
            </w:r>
          </w:p>
          <w:p w:rsidR="003E46BA" w:rsidRPr="001E0C90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светской этики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E0C90" w:rsidRDefault="003E46BA" w:rsidP="0088497B">
            <w:pPr>
              <w:spacing w:line="24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9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религиозных 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 и</w:t>
            </w:r>
          </w:p>
          <w:p w:rsidR="003E46BA" w:rsidRPr="00D777DC" w:rsidRDefault="003E46BA" w:rsidP="0088497B">
            <w:pPr>
              <w:ind w:left="-540" w:right="-18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светской этики</w:t>
            </w:r>
          </w:p>
          <w:p w:rsidR="003E46BA" w:rsidRPr="001E0C90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D777DC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</w:tr>
      <w:tr w:rsidR="003E46BA" w:rsidRPr="00B12187" w:rsidTr="0088497B">
        <w:trPr>
          <w:trHeight w:hRule="exact" w:val="466"/>
        </w:trPr>
        <w:tc>
          <w:tcPr>
            <w:tcW w:w="2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461"/>
        </w:trPr>
        <w:tc>
          <w:tcPr>
            <w:tcW w:w="2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40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9849E1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hd w:val="clear" w:color="auto" w:fill="FFFFFF"/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4(135)</w:t>
            </w:r>
          </w:p>
        </w:tc>
      </w:tr>
      <w:tr w:rsidR="003E46BA" w:rsidRPr="00B12187" w:rsidTr="0088497B">
        <w:trPr>
          <w:trHeight w:hRule="exact" w:val="758"/>
        </w:trPr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356DEA" w:rsidRDefault="003E46BA" w:rsidP="0088497B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B12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 w:rsidRPr="00B121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12(405)</w:t>
            </w:r>
          </w:p>
        </w:tc>
      </w:tr>
      <w:tr w:rsidR="003E46BA" w:rsidRPr="00B12187" w:rsidTr="0088497B">
        <w:trPr>
          <w:trHeight w:hRule="exact" w:val="432"/>
        </w:trPr>
        <w:tc>
          <w:tcPr>
            <w:tcW w:w="6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397086" w:rsidRDefault="003E46BA" w:rsidP="0088497B">
            <w:pPr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3E46BA" w:rsidRPr="004B5AF3" w:rsidRDefault="003E46BA" w:rsidP="0088497B">
            <w:pPr>
              <w:spacing w:line="360" w:lineRule="auto"/>
              <w:ind w:right="-1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(693)</w:t>
            </w:r>
          </w:p>
          <w:p w:rsidR="003E46BA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B12187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18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1C24C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5C7ADE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46BA" w:rsidRPr="004B5AF3" w:rsidRDefault="003E46BA" w:rsidP="0088497B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</w:tbl>
    <w:p w:rsidR="003E46BA" w:rsidRPr="00CD4099" w:rsidRDefault="003E46BA" w:rsidP="003E4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</w:t>
      </w:r>
    </w:p>
    <w:p w:rsidR="003E46BA" w:rsidRPr="00012C4F" w:rsidRDefault="003E46BA" w:rsidP="003E46BA">
      <w:pPr>
        <w:spacing w:before="100" w:after="10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46252">
        <w:rPr>
          <w:rFonts w:ascii="Times New Roman" w:hAnsi="Times New Roman"/>
          <w:sz w:val="28"/>
          <w:szCs w:val="28"/>
        </w:rPr>
        <w:t xml:space="preserve">Промежуточная </w:t>
      </w:r>
      <w:r>
        <w:rPr>
          <w:rFonts w:ascii="Times New Roman" w:hAnsi="Times New Roman"/>
          <w:sz w:val="28"/>
          <w:szCs w:val="28"/>
        </w:rPr>
        <w:t>аттестация проводится в конце учебного года по математике (письменная контрольная работа), русскому языку (диктант с грамматическим заданием), окружающему миру,  литературному чтению (тестовые задания)</w:t>
      </w:r>
      <w:r w:rsidRPr="00012C4F">
        <w:rPr>
          <w:rFonts w:ascii="Times New Roman" w:hAnsi="Times New Roman"/>
          <w:sz w:val="24"/>
          <w:szCs w:val="24"/>
        </w:rPr>
        <w:t xml:space="preserve"> 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>и  включают требования  ключевых тем учебного периода. Результаты проверки фиксируются учителем  в классном журнале и учитываются при выставлении</w:t>
      </w:r>
      <w:r>
        <w:rPr>
          <w:rFonts w:ascii="Times New Roman" w:hAnsi="Times New Roman"/>
          <w:sz w:val="28"/>
          <w:szCs w:val="28"/>
        </w:rPr>
        <w:t xml:space="preserve"> итоговой оценки за учебный год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CFB" w:rsidRPr="003E46BA" w:rsidRDefault="003E46BA" w:rsidP="003E46BA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2C4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аттестации осуществляется согласно Положению </w:t>
      </w:r>
      <w:r w:rsidRPr="00012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текущей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12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</w:t>
      </w:r>
    </w:p>
    <w:p w:rsidR="00A40CFB" w:rsidRPr="00CD4099" w:rsidRDefault="00A40CFB" w:rsidP="00A40CFB">
      <w:pPr>
        <w:spacing w:after="0" w:line="360" w:lineRule="auto"/>
        <w:ind w:right="-185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99">
        <w:rPr>
          <w:rFonts w:ascii="Times New Roman" w:hAnsi="Times New Roman" w:cs="Times New Roman"/>
          <w:b/>
          <w:sz w:val="28"/>
          <w:szCs w:val="28"/>
        </w:rPr>
        <w:t>3.2 План внеурочной деятельности.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Учебный план для начальной школы включает для каждого класса до 10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b/>
          <w:iCs/>
          <w:sz w:val="28"/>
          <w:szCs w:val="28"/>
        </w:rPr>
        <w:t>Цель внеурочной деятельности</w:t>
      </w:r>
      <w:r w:rsidRPr="00CD4099">
        <w:rPr>
          <w:rFonts w:ascii="Times New Roman" w:hAnsi="Times New Roman" w:cs="Times New Roman"/>
          <w:sz w:val="28"/>
          <w:szCs w:val="28"/>
        </w:rPr>
        <w:t>: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проявления и развития ребенком своих интересов на основе свободного выбора, постижения духовно-нравственных ценностей и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культурных традиций, 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своему селу, школе;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трудолюбия, бережливости;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ответственности за свои поступки;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 воспитание у детей толерантности, навыков здорового образа жизни;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lastRenderedPageBreak/>
        <w:t>- формирование</w:t>
      </w:r>
      <w:r w:rsidRPr="00AE5166">
        <w:rPr>
          <w:rFonts w:ascii="Times New Roman" w:hAnsi="Times New Roman" w:cs="Times New Roman"/>
          <w:sz w:val="28"/>
          <w:szCs w:val="28"/>
        </w:rPr>
        <w:t> </w:t>
      </w:r>
      <w:r w:rsidRPr="00CD4099">
        <w:rPr>
          <w:rFonts w:ascii="Times New Roman" w:hAnsi="Times New Roman" w:cs="Times New Roman"/>
          <w:sz w:val="28"/>
          <w:szCs w:val="28"/>
        </w:rPr>
        <w:t xml:space="preserve"> чувства патриотизма, правовой культуры, осознанного отношения к профессиональному самоопределению;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воспитание уважения к старшим, заботы о младших;</w:t>
      </w:r>
    </w:p>
    <w:p w:rsidR="00A40CFB" w:rsidRPr="00CD4099" w:rsidRDefault="00A40CFB" w:rsidP="00A40CF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- развитие социальной культуры учащихся через систему ученического самоуправления.</w:t>
      </w:r>
    </w:p>
    <w:p w:rsidR="00A40CFB" w:rsidRPr="00CD4099" w:rsidRDefault="00A40CFB" w:rsidP="00A40CFB">
      <w:p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099">
        <w:rPr>
          <w:rFonts w:ascii="Times New Roman" w:hAnsi="Times New Roman" w:cs="Times New Roman"/>
          <w:sz w:val="28"/>
          <w:szCs w:val="28"/>
        </w:rPr>
        <w:t>В соответствии  с требованиями ФГОС внеурочная деятельность организуется по направлениям: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A40CFB" w:rsidRPr="00AE5166" w:rsidRDefault="00A40CFB" w:rsidP="00A40CFB">
      <w:pPr>
        <w:numPr>
          <w:ilvl w:val="0"/>
          <w:numId w:val="1"/>
        </w:numPr>
        <w:spacing w:after="0" w:line="360" w:lineRule="auto"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166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A40CFB" w:rsidRPr="0092171A" w:rsidRDefault="00A40CFB" w:rsidP="0092171A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6"/>
        <w:tblW w:w="9713" w:type="dxa"/>
        <w:tblLook w:val="04A0"/>
      </w:tblPr>
      <w:tblGrid>
        <w:gridCol w:w="2518"/>
        <w:gridCol w:w="3261"/>
        <w:gridCol w:w="992"/>
        <w:gridCol w:w="992"/>
        <w:gridCol w:w="992"/>
        <w:gridCol w:w="958"/>
      </w:tblGrid>
      <w:tr w:rsidR="00A40CFB" w:rsidRPr="004257ED" w:rsidTr="00977E32">
        <w:tc>
          <w:tcPr>
            <w:tcW w:w="9713" w:type="dxa"/>
            <w:gridSpan w:val="6"/>
          </w:tcPr>
          <w:p w:rsidR="00A40CFB" w:rsidRP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A40CFB" w:rsidRPr="004257ED" w:rsidTr="00977E32">
        <w:tc>
          <w:tcPr>
            <w:tcW w:w="9713" w:type="dxa"/>
            <w:gridSpan w:val="6"/>
          </w:tcPr>
          <w:p w:rsidR="00A40CFB" w:rsidRPr="00A40CFB" w:rsidRDefault="00A40CFB" w:rsidP="00977E32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lang w:val="ru-RU"/>
              </w:rPr>
              <w:t>Внеурочная деятельность</w:t>
            </w:r>
          </w:p>
          <w:p w:rsidR="00A40CFB" w:rsidRPr="00A40CFB" w:rsidRDefault="00A40CFB" w:rsidP="00977E32">
            <w:pPr>
              <w:spacing w:line="360" w:lineRule="auto"/>
              <w:ind w:left="-540" w:right="-185" w:firstLine="5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lang w:val="ru-RU"/>
              </w:rPr>
              <w:t>(кружки, секции, проектная деятельность и др.)</w:t>
            </w: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0CFB" w:rsidTr="00977E32">
        <w:tc>
          <w:tcPr>
            <w:tcW w:w="2518" w:type="dxa"/>
          </w:tcPr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0CFB" w:rsidTr="00977E32">
        <w:tc>
          <w:tcPr>
            <w:tcW w:w="2518" w:type="dxa"/>
          </w:tcPr>
          <w:p w:rsidR="00A40CFB" w:rsidRDefault="00A40CFB" w:rsidP="00977E32">
            <w:pPr>
              <w:spacing w:line="360" w:lineRule="auto"/>
              <w:ind w:left="-540" w:right="-185"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Общекультурное</w:t>
            </w:r>
            <w:proofErr w:type="spellEnd"/>
          </w:p>
        </w:tc>
        <w:tc>
          <w:tcPr>
            <w:tcW w:w="3261" w:type="dxa"/>
          </w:tcPr>
          <w:p w:rsidR="00DF02C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1D0966" w:rsidRDefault="009A633A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«Золотая кисть»</w:t>
            </w:r>
          </w:p>
          <w:p w:rsidR="001D0966" w:rsidRPr="001D0966" w:rsidRDefault="001D0966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DF02CB" w:rsidRPr="00A40CF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lang w:val="ru-RU"/>
              </w:rPr>
              <w:t>«Культура чтения и информационная грамотность»</w:t>
            </w: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Экологическое краеведение</w:t>
            </w:r>
          </w:p>
          <w:p w:rsidR="00DF02C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DF02CB" w:rsidRPr="00A40CF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  <w:p w:rsidR="00A40CFB" w:rsidRPr="001D0966" w:rsidRDefault="00DF02CB" w:rsidP="00DF02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D0966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  <w:p w:rsidR="00A40CFB" w:rsidRP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1D0966" w:rsidRDefault="00A40CFB" w:rsidP="00DF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966">
              <w:rPr>
                <w:rFonts w:ascii="Times New Roman" w:hAnsi="Times New Roman" w:cs="Times New Roman"/>
                <w:b/>
              </w:rPr>
              <w:t>1</w:t>
            </w: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DF0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CFB" w:rsidTr="00977E32">
        <w:trPr>
          <w:trHeight w:val="474"/>
        </w:trPr>
        <w:tc>
          <w:tcPr>
            <w:tcW w:w="2518" w:type="dxa"/>
          </w:tcPr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Социальное</w:t>
            </w:r>
            <w:proofErr w:type="spellEnd"/>
          </w:p>
        </w:tc>
        <w:tc>
          <w:tcPr>
            <w:tcW w:w="3261" w:type="dxa"/>
          </w:tcPr>
          <w:p w:rsidR="00A40CFB" w:rsidRPr="00DF02C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F02CB">
              <w:rPr>
                <w:rFonts w:ascii="Times New Roman" w:hAnsi="Times New Roman" w:cs="Times New Roman"/>
                <w:lang w:val="ru-RU"/>
              </w:rPr>
              <w:t>Школа безопасности»</w:t>
            </w:r>
          </w:p>
        </w:tc>
        <w:tc>
          <w:tcPr>
            <w:tcW w:w="992" w:type="dxa"/>
          </w:tcPr>
          <w:p w:rsidR="00A40CFB" w:rsidRPr="00DF02CB" w:rsidRDefault="00DF02CB" w:rsidP="00D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A40CF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A40CFB" w:rsidRPr="00DF02CB" w:rsidRDefault="00A40CFB" w:rsidP="00D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:rsidR="00A40CFB" w:rsidRPr="00DF02CB" w:rsidRDefault="00DF02CB" w:rsidP="00D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CFB" w:rsidTr="00977E32">
        <w:tc>
          <w:tcPr>
            <w:tcW w:w="2518" w:type="dxa"/>
          </w:tcPr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3261" w:type="dxa"/>
          </w:tcPr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lang w:val="ru-RU"/>
              </w:rPr>
              <w:t>«Умники и умницы»</w:t>
            </w:r>
          </w:p>
          <w:p w:rsidR="00A40CFB" w:rsidRPr="00A40CF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Кружок «Интеллектуалы</w:t>
            </w:r>
            <w:r w:rsidR="00A40CFB" w:rsidRPr="00A40CFB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A40CFB" w:rsidRPr="00A40CF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  <w:r w:rsidRPr="00A40CFB">
              <w:rPr>
                <w:rFonts w:ascii="Times New Roman" w:hAnsi="Times New Roman" w:cs="Times New Roman"/>
                <w:lang w:val="ru-RU"/>
              </w:rPr>
              <w:t>«Интеллектуальные витаминки»</w:t>
            </w:r>
          </w:p>
          <w:p w:rsidR="00A40CFB" w:rsidRPr="00A40CFB" w:rsidRDefault="00DF02CB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«Опыты </w:t>
            </w:r>
            <w:r w:rsidR="00A40CFB" w:rsidRPr="00A40CFB">
              <w:rPr>
                <w:rFonts w:ascii="Times New Roman" w:hAnsi="Times New Roman" w:cs="Times New Roman"/>
                <w:lang w:val="ru-RU"/>
              </w:rPr>
              <w:t xml:space="preserve"> и эксперименты»</w:t>
            </w: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Почемучки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F02CB" w:rsidRPr="00B2339B" w:rsidRDefault="00DF02CB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339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  <w:p w:rsidR="00DF02CB" w:rsidRPr="00DF02CB" w:rsidRDefault="00DF02C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A40CFB" w:rsidRPr="00B2339B" w:rsidRDefault="00DF02CB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339B"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</w:p>
          <w:p w:rsidR="00A40CFB" w:rsidRPr="00B2339B" w:rsidRDefault="00A40CFB" w:rsidP="00977E3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DF02CB" w:rsidRPr="00DF02CB" w:rsidRDefault="00DF02CB" w:rsidP="00DF02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2339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92" w:type="dxa"/>
          </w:tcPr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Pr="00B2339B" w:rsidRDefault="00DF02CB" w:rsidP="00DF02C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339B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  <w:p w:rsidR="00A40CFB" w:rsidRPr="00DF02CB" w:rsidRDefault="00A40CFB" w:rsidP="00977E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B2339B" w:rsidRDefault="00DF02CB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339B"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</w:p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</w:p>
          <w:p w:rsidR="00A40CFB" w:rsidRPr="00DF02CB" w:rsidRDefault="00A40CFB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0CFB" w:rsidTr="00977E32">
        <w:tc>
          <w:tcPr>
            <w:tcW w:w="2518" w:type="dxa"/>
          </w:tcPr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Спортивно-оздоровительное</w:t>
            </w:r>
            <w:proofErr w:type="spellEnd"/>
          </w:p>
        </w:tc>
        <w:tc>
          <w:tcPr>
            <w:tcW w:w="3261" w:type="dxa"/>
          </w:tcPr>
          <w:p w:rsidR="00A40CFB" w:rsidRPr="00DF02CB" w:rsidRDefault="009A633A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Туристическое объединение «Турист»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40CFB" w:rsidRDefault="00A40CFB" w:rsidP="00977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53DC" w:rsidTr="00977E32">
        <w:tc>
          <w:tcPr>
            <w:tcW w:w="2518" w:type="dxa"/>
          </w:tcPr>
          <w:p w:rsidR="000553DC" w:rsidRPr="000553DC" w:rsidRDefault="000553DC" w:rsidP="00977E3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3261" w:type="dxa"/>
          </w:tcPr>
          <w:p w:rsidR="000553DC" w:rsidRDefault="000553DC" w:rsidP="00977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Историческое краеведение</w:t>
            </w:r>
          </w:p>
        </w:tc>
        <w:tc>
          <w:tcPr>
            <w:tcW w:w="992" w:type="dxa"/>
          </w:tcPr>
          <w:p w:rsidR="000553DC" w:rsidRDefault="000553DC" w:rsidP="00977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53DC" w:rsidRDefault="000553DC" w:rsidP="00977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53DC" w:rsidRPr="000553DC" w:rsidRDefault="000553DC" w:rsidP="00977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8" w:type="dxa"/>
          </w:tcPr>
          <w:p w:rsidR="000553DC" w:rsidRDefault="000553DC" w:rsidP="00977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CFB" w:rsidTr="00977E32">
        <w:tc>
          <w:tcPr>
            <w:tcW w:w="2518" w:type="dxa"/>
          </w:tcPr>
          <w:p w:rsidR="00A40CFB" w:rsidRPr="0092171A" w:rsidRDefault="0092171A" w:rsidP="00977E3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 часов</w:t>
            </w:r>
          </w:p>
        </w:tc>
        <w:tc>
          <w:tcPr>
            <w:tcW w:w="3261" w:type="dxa"/>
          </w:tcPr>
          <w:p w:rsidR="00A40CFB" w:rsidRDefault="00A40CFB" w:rsidP="0097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0CFB" w:rsidRPr="0092171A" w:rsidRDefault="00762619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A40CFB" w:rsidRPr="0092171A" w:rsidRDefault="00762619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A40CFB" w:rsidRPr="0092171A" w:rsidRDefault="00762619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958" w:type="dxa"/>
          </w:tcPr>
          <w:p w:rsidR="00A40CFB" w:rsidRPr="00762619" w:rsidRDefault="00762619" w:rsidP="00977E3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762619" w:rsidTr="00977E32">
        <w:tc>
          <w:tcPr>
            <w:tcW w:w="2518" w:type="dxa"/>
          </w:tcPr>
          <w:p w:rsidR="00762619" w:rsidRPr="0092171A" w:rsidRDefault="00762619" w:rsidP="00977E3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Финансирование</w:t>
            </w:r>
          </w:p>
        </w:tc>
        <w:tc>
          <w:tcPr>
            <w:tcW w:w="3261" w:type="dxa"/>
          </w:tcPr>
          <w:p w:rsidR="00762619" w:rsidRDefault="00762619" w:rsidP="00977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2619" w:rsidRPr="0092171A" w:rsidRDefault="00762619" w:rsidP="00C03E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762619" w:rsidRPr="0092171A" w:rsidRDefault="00762619" w:rsidP="00C03E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762619" w:rsidRPr="0092171A" w:rsidRDefault="00762619" w:rsidP="00C03EC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58" w:type="dxa"/>
          </w:tcPr>
          <w:p w:rsidR="00762619" w:rsidRPr="008B5AC5" w:rsidRDefault="00762619" w:rsidP="00C03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40CFB" w:rsidRPr="00AE5166" w:rsidRDefault="00A40CFB" w:rsidP="00A40CFB">
      <w:pPr>
        <w:rPr>
          <w:rFonts w:ascii="Times New Roman" w:hAnsi="Times New Roman" w:cs="Times New Roman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A40CFB" w:rsidRDefault="00A40CFB" w:rsidP="00A40CFB">
      <w:pPr>
        <w:spacing w:after="0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E319D1" w:rsidRDefault="00E319D1"/>
    <w:sectPr w:rsidR="00E319D1" w:rsidSect="003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NewtonCSanPin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9D9"/>
    <w:multiLevelType w:val="hybridMultilevel"/>
    <w:tmpl w:val="254E8F88"/>
    <w:lvl w:ilvl="0" w:tplc="41CA428A">
      <w:start w:val="1"/>
      <w:numFmt w:val="decimal"/>
      <w:lvlText w:val="%1."/>
      <w:lvlJc w:val="left"/>
      <w:pPr>
        <w:ind w:left="1560" w:hanging="120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129"/>
    <w:multiLevelType w:val="hybridMultilevel"/>
    <w:tmpl w:val="7104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B4F06"/>
    <w:multiLevelType w:val="hybridMultilevel"/>
    <w:tmpl w:val="B33C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A26"/>
    <w:multiLevelType w:val="hybridMultilevel"/>
    <w:tmpl w:val="034E4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CFB"/>
    <w:rsid w:val="00033028"/>
    <w:rsid w:val="000553DC"/>
    <w:rsid w:val="00055BC1"/>
    <w:rsid w:val="001D0966"/>
    <w:rsid w:val="00212071"/>
    <w:rsid w:val="00256255"/>
    <w:rsid w:val="00386856"/>
    <w:rsid w:val="00390AF0"/>
    <w:rsid w:val="003E46BA"/>
    <w:rsid w:val="004D4EC2"/>
    <w:rsid w:val="004E4F27"/>
    <w:rsid w:val="00680164"/>
    <w:rsid w:val="00762619"/>
    <w:rsid w:val="0092171A"/>
    <w:rsid w:val="009A633A"/>
    <w:rsid w:val="00A40CFB"/>
    <w:rsid w:val="00AB2BDF"/>
    <w:rsid w:val="00B2339B"/>
    <w:rsid w:val="00B42B8C"/>
    <w:rsid w:val="00B45BC3"/>
    <w:rsid w:val="00BF76EF"/>
    <w:rsid w:val="00CB58A9"/>
    <w:rsid w:val="00D512E8"/>
    <w:rsid w:val="00DF02CB"/>
    <w:rsid w:val="00E319D1"/>
    <w:rsid w:val="00EF0F82"/>
    <w:rsid w:val="00F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A">
    <w:name w:val="Heading 1 A A"/>
    <w:next w:val="a"/>
    <w:autoRedefine/>
    <w:rsid w:val="00A40CFB"/>
    <w:pPr>
      <w:keepNext/>
      <w:spacing w:line="360" w:lineRule="auto"/>
      <w:jc w:val="center"/>
      <w:outlineLvl w:val="0"/>
    </w:pPr>
    <w:rPr>
      <w:rFonts w:ascii="Times New Roman" w:eastAsia="ヒラギノ角ゴ Pro W3" w:hAnsi="Times New Roman"/>
      <w:b/>
      <w:caps/>
      <w:kern w:val="2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A40CFB"/>
    <w:pPr>
      <w:ind w:left="720"/>
      <w:contextualSpacing/>
    </w:pPr>
    <w:rPr>
      <w:lang w:val="en-US" w:eastAsia="en-US" w:bidi="en-US"/>
    </w:rPr>
  </w:style>
  <w:style w:type="character" w:styleId="a4">
    <w:name w:val="Emphasis"/>
    <w:basedOn w:val="a0"/>
    <w:uiPriority w:val="20"/>
    <w:qFormat/>
    <w:rsid w:val="00A40CFB"/>
    <w:rPr>
      <w:i/>
      <w:iCs/>
    </w:rPr>
  </w:style>
  <w:style w:type="paragraph" w:customStyle="1" w:styleId="a5">
    <w:name w:val="Основной"/>
    <w:basedOn w:val="a"/>
    <w:rsid w:val="00A40C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table" w:styleId="a6">
    <w:name w:val="Table Grid"/>
    <w:basedOn w:val="a1"/>
    <w:rsid w:val="00A40CFB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801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791D-B129-40CA-920B-5428D594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 компания</dc:creator>
  <cp:lastModifiedBy>Учитель физики</cp:lastModifiedBy>
  <cp:revision>5</cp:revision>
  <cp:lastPrinted>2018-06-14T03:48:00Z</cp:lastPrinted>
  <dcterms:created xsi:type="dcterms:W3CDTF">2018-06-14T03:38:00Z</dcterms:created>
  <dcterms:modified xsi:type="dcterms:W3CDTF">2018-06-14T03:58:00Z</dcterms:modified>
</cp:coreProperties>
</file>