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F4" w:rsidRDefault="000808F4" w:rsidP="00EB0864">
      <w:pPr>
        <w:spacing w:line="360" w:lineRule="auto"/>
        <w:jc w:val="center"/>
        <w:rPr>
          <w:sz w:val="28"/>
          <w:szCs w:val="28"/>
        </w:rPr>
      </w:pPr>
      <w:r>
        <w:rPr>
          <w:noProof/>
          <w:sz w:val="28"/>
          <w:szCs w:val="28"/>
        </w:rPr>
        <w:drawing>
          <wp:inline distT="0" distB="0" distL="0" distR="0">
            <wp:extent cx="6301105" cy="8957945"/>
            <wp:effectExtent l="19050" t="0" r="4445" b="0"/>
            <wp:docPr id="1" name="Рисунок 0" descr="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8" cstate="print"/>
                    <a:stretch>
                      <a:fillRect/>
                    </a:stretch>
                  </pic:blipFill>
                  <pic:spPr>
                    <a:xfrm>
                      <a:off x="0" y="0"/>
                      <a:ext cx="6301105" cy="8957945"/>
                    </a:xfrm>
                    <a:prstGeom prst="rect">
                      <a:avLst/>
                    </a:prstGeom>
                  </pic:spPr>
                </pic:pic>
              </a:graphicData>
            </a:graphic>
          </wp:inline>
        </w:drawing>
      </w:r>
    </w:p>
    <w:p w:rsidR="00EB0864" w:rsidRPr="007B3606" w:rsidRDefault="00EB0864" w:rsidP="00EB0864">
      <w:pPr>
        <w:spacing w:line="360" w:lineRule="auto"/>
        <w:jc w:val="center"/>
        <w:rPr>
          <w:sz w:val="28"/>
          <w:szCs w:val="28"/>
        </w:rPr>
      </w:pPr>
      <w:r w:rsidRPr="007B3606">
        <w:rPr>
          <w:sz w:val="28"/>
          <w:szCs w:val="28"/>
        </w:rPr>
        <w:lastRenderedPageBreak/>
        <w:t xml:space="preserve">МБОУ « </w:t>
      </w:r>
      <w:proofErr w:type="spellStart"/>
      <w:r w:rsidRPr="007B3606">
        <w:rPr>
          <w:sz w:val="28"/>
          <w:szCs w:val="28"/>
        </w:rPr>
        <w:t>Сергинская</w:t>
      </w:r>
      <w:proofErr w:type="spellEnd"/>
      <w:r w:rsidRPr="007B3606">
        <w:rPr>
          <w:sz w:val="28"/>
          <w:szCs w:val="28"/>
        </w:rPr>
        <w:t xml:space="preserve"> средняя общеобразовательная школа»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9"/>
        <w:gridCol w:w="4979"/>
      </w:tblGrid>
      <w:tr w:rsidR="00EB0864" w:rsidRPr="007B47DE" w:rsidTr="00430B9A">
        <w:tc>
          <w:tcPr>
            <w:tcW w:w="4979" w:type="dxa"/>
          </w:tcPr>
          <w:p w:rsidR="00EB0864" w:rsidRPr="007B3606" w:rsidRDefault="00EB0864" w:rsidP="00430B9A">
            <w:pPr>
              <w:rPr>
                <w:sz w:val="28"/>
                <w:szCs w:val="28"/>
              </w:rPr>
            </w:pPr>
            <w:r w:rsidRPr="007B3606">
              <w:rPr>
                <w:sz w:val="28"/>
                <w:szCs w:val="28"/>
              </w:rPr>
              <w:t>Принято решением педагогического совета</w:t>
            </w:r>
            <w:r>
              <w:rPr>
                <w:sz w:val="28"/>
                <w:szCs w:val="28"/>
              </w:rPr>
              <w:t xml:space="preserve"> </w:t>
            </w:r>
            <w:r w:rsidRPr="007B3606">
              <w:rPr>
                <w:sz w:val="28"/>
                <w:szCs w:val="28"/>
              </w:rPr>
              <w:t>МБОУ «</w:t>
            </w:r>
            <w:proofErr w:type="spellStart"/>
            <w:r w:rsidRPr="007B3606">
              <w:rPr>
                <w:sz w:val="28"/>
                <w:szCs w:val="28"/>
              </w:rPr>
              <w:t>Сергинская</w:t>
            </w:r>
            <w:proofErr w:type="spellEnd"/>
            <w:r w:rsidRPr="007B3606">
              <w:rPr>
                <w:sz w:val="28"/>
                <w:szCs w:val="28"/>
              </w:rPr>
              <w:t xml:space="preserve"> </w:t>
            </w:r>
            <w:proofErr w:type="gramStart"/>
            <w:r w:rsidRPr="007B3606">
              <w:rPr>
                <w:sz w:val="28"/>
                <w:szCs w:val="28"/>
              </w:rPr>
              <w:t>средняя</w:t>
            </w:r>
            <w:proofErr w:type="gramEnd"/>
          </w:p>
          <w:p w:rsidR="00EB0864" w:rsidRDefault="00EB0864" w:rsidP="00430B9A">
            <w:pPr>
              <w:rPr>
                <w:sz w:val="28"/>
                <w:szCs w:val="28"/>
              </w:rPr>
            </w:pPr>
            <w:r w:rsidRPr="007B3606">
              <w:rPr>
                <w:sz w:val="28"/>
                <w:szCs w:val="28"/>
              </w:rPr>
              <w:t>общеобразовательная школа»</w:t>
            </w:r>
          </w:p>
          <w:p w:rsidR="00EB0864" w:rsidRPr="007B3606" w:rsidRDefault="00EB0864" w:rsidP="00430B9A">
            <w:pPr>
              <w:rPr>
                <w:sz w:val="28"/>
                <w:szCs w:val="28"/>
              </w:rPr>
            </w:pPr>
            <w:r>
              <w:rPr>
                <w:sz w:val="28"/>
                <w:szCs w:val="28"/>
              </w:rPr>
              <w:t>протокол №7 от 31.08.2017г</w:t>
            </w:r>
          </w:p>
          <w:p w:rsidR="00EB0864" w:rsidRPr="007B3606" w:rsidRDefault="00EB0864" w:rsidP="00430B9A">
            <w:pPr>
              <w:spacing w:line="360" w:lineRule="auto"/>
              <w:rPr>
                <w:sz w:val="28"/>
                <w:szCs w:val="28"/>
              </w:rPr>
            </w:pPr>
          </w:p>
        </w:tc>
        <w:tc>
          <w:tcPr>
            <w:tcW w:w="4979" w:type="dxa"/>
          </w:tcPr>
          <w:p w:rsidR="00EB0864" w:rsidRPr="007B3606" w:rsidRDefault="00EB0864" w:rsidP="00430B9A">
            <w:pPr>
              <w:rPr>
                <w:sz w:val="28"/>
                <w:szCs w:val="28"/>
              </w:rPr>
            </w:pPr>
            <w:r w:rsidRPr="007B3606">
              <w:rPr>
                <w:sz w:val="28"/>
                <w:szCs w:val="28"/>
              </w:rPr>
              <w:t>«Утверждаю»  _____________</w:t>
            </w:r>
          </w:p>
          <w:p w:rsidR="00EB0864" w:rsidRPr="007B3606" w:rsidRDefault="00EB0864" w:rsidP="00430B9A">
            <w:pPr>
              <w:rPr>
                <w:sz w:val="28"/>
                <w:szCs w:val="28"/>
              </w:rPr>
            </w:pPr>
            <w:r w:rsidRPr="007B3606">
              <w:rPr>
                <w:sz w:val="28"/>
                <w:szCs w:val="28"/>
              </w:rPr>
              <w:t xml:space="preserve">Директор МБОУ « </w:t>
            </w:r>
            <w:proofErr w:type="spellStart"/>
            <w:r w:rsidRPr="007B3606">
              <w:rPr>
                <w:sz w:val="28"/>
                <w:szCs w:val="28"/>
              </w:rPr>
              <w:t>Сергинская</w:t>
            </w:r>
            <w:proofErr w:type="spellEnd"/>
            <w:r w:rsidRPr="007B3606">
              <w:rPr>
                <w:sz w:val="28"/>
                <w:szCs w:val="28"/>
              </w:rPr>
              <w:t xml:space="preserve"> СОШ»                                                                                        </w:t>
            </w:r>
          </w:p>
          <w:p w:rsidR="00EB0864" w:rsidRDefault="00EB0864" w:rsidP="00430B9A">
            <w:pPr>
              <w:rPr>
                <w:sz w:val="28"/>
                <w:szCs w:val="28"/>
              </w:rPr>
            </w:pPr>
            <w:r w:rsidRPr="007B3606">
              <w:rPr>
                <w:sz w:val="28"/>
                <w:szCs w:val="28"/>
              </w:rPr>
              <w:t xml:space="preserve">П.В. Бабушкин                                                        </w:t>
            </w:r>
            <w:r>
              <w:rPr>
                <w:sz w:val="28"/>
                <w:szCs w:val="28"/>
              </w:rPr>
              <w:t xml:space="preserve">                           </w:t>
            </w:r>
          </w:p>
          <w:p w:rsidR="00EB0864" w:rsidRDefault="00EB0864" w:rsidP="00430B9A">
            <w:pPr>
              <w:rPr>
                <w:sz w:val="28"/>
                <w:szCs w:val="28"/>
              </w:rPr>
            </w:pPr>
            <w:r>
              <w:rPr>
                <w:sz w:val="28"/>
                <w:szCs w:val="28"/>
              </w:rPr>
              <w:t>приказ №82 от 31.08.2017 г</w:t>
            </w:r>
          </w:p>
        </w:tc>
      </w:tr>
    </w:tbl>
    <w:p w:rsidR="00EB0864" w:rsidRDefault="00EB0864" w:rsidP="00EB0864">
      <w:pPr>
        <w:jc w:val="center"/>
        <w:rPr>
          <w:sz w:val="32"/>
          <w:szCs w:val="32"/>
        </w:rPr>
      </w:pPr>
    </w:p>
    <w:p w:rsidR="00EB0864" w:rsidRDefault="00EB0864" w:rsidP="00EB0864">
      <w:pPr>
        <w:jc w:val="center"/>
        <w:rPr>
          <w:sz w:val="32"/>
          <w:szCs w:val="32"/>
        </w:rPr>
      </w:pPr>
    </w:p>
    <w:p w:rsidR="00EB0864" w:rsidRDefault="00EB0864" w:rsidP="00EB0864">
      <w:pPr>
        <w:jc w:val="center"/>
        <w:rPr>
          <w:sz w:val="32"/>
          <w:szCs w:val="32"/>
        </w:rPr>
      </w:pPr>
    </w:p>
    <w:p w:rsidR="00EB0864" w:rsidRDefault="00EB0864" w:rsidP="00EB0864">
      <w:pPr>
        <w:jc w:val="center"/>
        <w:rPr>
          <w:sz w:val="32"/>
          <w:szCs w:val="32"/>
        </w:rPr>
      </w:pPr>
    </w:p>
    <w:p w:rsidR="00EB0864" w:rsidRDefault="00EB0864" w:rsidP="00EB0864">
      <w:pPr>
        <w:jc w:val="center"/>
        <w:rPr>
          <w:sz w:val="32"/>
          <w:szCs w:val="32"/>
        </w:rPr>
      </w:pPr>
    </w:p>
    <w:p w:rsidR="00EB0864" w:rsidRDefault="00EB0864" w:rsidP="00EB0864">
      <w:pPr>
        <w:jc w:val="center"/>
        <w:rPr>
          <w:sz w:val="32"/>
          <w:szCs w:val="32"/>
        </w:rPr>
      </w:pPr>
    </w:p>
    <w:p w:rsidR="00EB0864" w:rsidRDefault="00EB0864" w:rsidP="00EB0864">
      <w:pPr>
        <w:jc w:val="center"/>
        <w:rPr>
          <w:sz w:val="32"/>
          <w:szCs w:val="32"/>
        </w:rPr>
      </w:pPr>
    </w:p>
    <w:p w:rsidR="00EB0864" w:rsidRDefault="00EB0864" w:rsidP="00EB0864">
      <w:pPr>
        <w:rPr>
          <w:sz w:val="32"/>
          <w:szCs w:val="32"/>
        </w:rPr>
      </w:pPr>
    </w:p>
    <w:p w:rsidR="00EB0864" w:rsidRDefault="00EB0864" w:rsidP="00EB0864">
      <w:pPr>
        <w:jc w:val="center"/>
        <w:rPr>
          <w:sz w:val="32"/>
          <w:szCs w:val="32"/>
        </w:rPr>
      </w:pPr>
    </w:p>
    <w:p w:rsidR="00EB0864" w:rsidRDefault="00EB0864" w:rsidP="00EB0864">
      <w:pPr>
        <w:jc w:val="center"/>
        <w:rPr>
          <w:b/>
          <w:sz w:val="32"/>
          <w:szCs w:val="32"/>
        </w:rPr>
      </w:pPr>
      <w:r>
        <w:rPr>
          <w:b/>
          <w:sz w:val="32"/>
          <w:szCs w:val="32"/>
        </w:rPr>
        <w:t>ОСНОВНАЯ ОБРАЗОВАТЕЛЬНАЯ ПРОГРАММА</w:t>
      </w:r>
    </w:p>
    <w:p w:rsidR="00EB0864" w:rsidRDefault="00EB0864" w:rsidP="00EB0864">
      <w:pPr>
        <w:jc w:val="center"/>
        <w:rPr>
          <w:b/>
          <w:sz w:val="32"/>
          <w:szCs w:val="32"/>
        </w:rPr>
      </w:pPr>
      <w:r>
        <w:rPr>
          <w:b/>
          <w:sz w:val="32"/>
          <w:szCs w:val="32"/>
        </w:rPr>
        <w:t>СРЕДНЕГО ОБЩЕГО ОБРАЗОВАНИЯ</w:t>
      </w:r>
    </w:p>
    <w:p w:rsidR="00EB0864" w:rsidRDefault="00EB0864" w:rsidP="00EB0864">
      <w:pPr>
        <w:jc w:val="center"/>
        <w:rPr>
          <w:b/>
          <w:sz w:val="32"/>
          <w:szCs w:val="32"/>
        </w:rPr>
      </w:pPr>
      <w:r>
        <w:rPr>
          <w:b/>
          <w:sz w:val="32"/>
          <w:szCs w:val="32"/>
        </w:rPr>
        <w:t>НА 2017-2019 УЧЕБНЫЙ ГОД</w:t>
      </w: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r>
        <w:rPr>
          <w:b/>
          <w:sz w:val="32"/>
          <w:szCs w:val="32"/>
        </w:rPr>
        <w:t xml:space="preserve">с. </w:t>
      </w:r>
      <w:proofErr w:type="spellStart"/>
      <w:r>
        <w:rPr>
          <w:b/>
          <w:sz w:val="32"/>
          <w:szCs w:val="32"/>
        </w:rPr>
        <w:t>Серга</w:t>
      </w:r>
      <w:proofErr w:type="spellEnd"/>
      <w:r>
        <w:rPr>
          <w:b/>
          <w:sz w:val="32"/>
          <w:szCs w:val="32"/>
        </w:rPr>
        <w:t xml:space="preserve"> 2017 </w:t>
      </w:r>
    </w:p>
    <w:p w:rsidR="00EB0864" w:rsidRDefault="00EB0864" w:rsidP="00EB0864">
      <w:pPr>
        <w:jc w:val="center"/>
        <w:rPr>
          <w:b/>
          <w:sz w:val="32"/>
          <w:szCs w:val="32"/>
        </w:rPr>
      </w:pPr>
    </w:p>
    <w:p w:rsidR="00EB0864" w:rsidRDefault="00EB0864" w:rsidP="00EB0864">
      <w:pPr>
        <w:jc w:val="center"/>
        <w:rPr>
          <w:b/>
          <w:sz w:val="32"/>
          <w:szCs w:val="32"/>
        </w:rPr>
      </w:pPr>
    </w:p>
    <w:p w:rsidR="00EB0864" w:rsidRDefault="00EB0864" w:rsidP="00EB0864">
      <w:pPr>
        <w:jc w:val="center"/>
        <w:rPr>
          <w:b/>
          <w:sz w:val="32"/>
          <w:szCs w:val="32"/>
        </w:rPr>
      </w:pPr>
    </w:p>
    <w:p w:rsidR="00EB0864" w:rsidRPr="0048720B" w:rsidRDefault="00EB0864" w:rsidP="00EB0864">
      <w:pPr>
        <w:jc w:val="center"/>
        <w:rPr>
          <w:b/>
        </w:rPr>
      </w:pPr>
      <w:r w:rsidRPr="0048720B">
        <w:rPr>
          <w:b/>
        </w:rPr>
        <w:lastRenderedPageBreak/>
        <w:t>Содержание</w:t>
      </w:r>
    </w:p>
    <w:p w:rsidR="00EB0864" w:rsidRDefault="0048720B" w:rsidP="0048720B">
      <w:pPr>
        <w:pStyle w:val="a9"/>
        <w:numPr>
          <w:ilvl w:val="0"/>
          <w:numId w:val="3"/>
        </w:numPr>
        <w:ind w:right="-143"/>
        <w:rPr>
          <w:rFonts w:ascii="Times New Roman" w:hAnsi="Times New Roman"/>
          <w:b/>
          <w:sz w:val="24"/>
          <w:szCs w:val="24"/>
        </w:rPr>
      </w:pPr>
      <w:r w:rsidRPr="0048720B">
        <w:rPr>
          <w:rFonts w:ascii="Times New Roman" w:hAnsi="Times New Roman"/>
          <w:b/>
          <w:sz w:val="24"/>
          <w:szCs w:val="24"/>
        </w:rPr>
        <w:t>Целевой раздел</w:t>
      </w:r>
      <w:r>
        <w:rPr>
          <w:rFonts w:ascii="Times New Roman" w:hAnsi="Times New Roman"/>
          <w:b/>
          <w:sz w:val="24"/>
          <w:szCs w:val="24"/>
        </w:rPr>
        <w:t>……………………………………………………………………………..</w:t>
      </w:r>
      <w:r w:rsidR="00142009">
        <w:rPr>
          <w:rFonts w:ascii="Times New Roman" w:hAnsi="Times New Roman"/>
          <w:b/>
          <w:sz w:val="24"/>
          <w:szCs w:val="24"/>
        </w:rPr>
        <w:t>3</w:t>
      </w:r>
    </w:p>
    <w:p w:rsidR="0048720B" w:rsidRPr="000E42E4" w:rsidRDefault="0048720B" w:rsidP="0048720B">
      <w:pPr>
        <w:pStyle w:val="a9"/>
        <w:numPr>
          <w:ilvl w:val="1"/>
          <w:numId w:val="3"/>
        </w:numPr>
        <w:ind w:right="-143"/>
        <w:rPr>
          <w:rFonts w:ascii="Times New Roman" w:hAnsi="Times New Roman"/>
          <w:sz w:val="24"/>
          <w:szCs w:val="24"/>
        </w:rPr>
      </w:pPr>
      <w:r w:rsidRPr="000E42E4">
        <w:rPr>
          <w:rFonts w:ascii="Times New Roman" w:hAnsi="Times New Roman"/>
          <w:sz w:val="24"/>
          <w:szCs w:val="24"/>
        </w:rPr>
        <w:t>Пояснительная записка ………………………………………………………………</w:t>
      </w:r>
      <w:r w:rsidR="00142009">
        <w:rPr>
          <w:rFonts w:ascii="Times New Roman" w:hAnsi="Times New Roman"/>
          <w:sz w:val="24"/>
          <w:szCs w:val="24"/>
        </w:rPr>
        <w:t>...3</w:t>
      </w:r>
    </w:p>
    <w:p w:rsidR="0048720B" w:rsidRPr="00890913" w:rsidRDefault="0048720B" w:rsidP="00890913">
      <w:pPr>
        <w:pStyle w:val="a9"/>
        <w:numPr>
          <w:ilvl w:val="1"/>
          <w:numId w:val="3"/>
        </w:numPr>
        <w:ind w:right="-143"/>
        <w:rPr>
          <w:rFonts w:ascii="Times New Roman" w:hAnsi="Times New Roman"/>
          <w:sz w:val="24"/>
          <w:szCs w:val="24"/>
        </w:rPr>
      </w:pPr>
      <w:r w:rsidRPr="000E42E4">
        <w:rPr>
          <w:rFonts w:ascii="Times New Roman" w:hAnsi="Times New Roman"/>
          <w:sz w:val="24"/>
          <w:szCs w:val="24"/>
        </w:rPr>
        <w:t xml:space="preserve"> Планируемые результаты </w:t>
      </w:r>
      <w:r w:rsidR="00890913">
        <w:rPr>
          <w:rFonts w:ascii="Times New Roman" w:hAnsi="Times New Roman"/>
          <w:sz w:val="24"/>
          <w:szCs w:val="24"/>
        </w:rPr>
        <w:t>…………………………………………………………</w:t>
      </w:r>
      <w:r w:rsidRPr="00890913">
        <w:rPr>
          <w:rFonts w:ascii="Times New Roman" w:hAnsi="Times New Roman"/>
          <w:sz w:val="24"/>
          <w:szCs w:val="24"/>
        </w:rPr>
        <w:t>…….</w:t>
      </w:r>
      <w:r w:rsidR="00142009" w:rsidRPr="00890913">
        <w:rPr>
          <w:rFonts w:ascii="Times New Roman" w:hAnsi="Times New Roman"/>
          <w:sz w:val="24"/>
          <w:szCs w:val="24"/>
        </w:rPr>
        <w:t>5</w:t>
      </w:r>
    </w:p>
    <w:p w:rsidR="00890913" w:rsidRDefault="0048720B" w:rsidP="0048720B">
      <w:pPr>
        <w:pStyle w:val="a9"/>
        <w:numPr>
          <w:ilvl w:val="1"/>
          <w:numId w:val="3"/>
        </w:numPr>
        <w:ind w:right="-143"/>
        <w:rPr>
          <w:rFonts w:ascii="Times New Roman" w:hAnsi="Times New Roman"/>
          <w:sz w:val="24"/>
          <w:szCs w:val="24"/>
        </w:rPr>
      </w:pPr>
      <w:r w:rsidRPr="000E42E4">
        <w:t xml:space="preserve"> </w:t>
      </w:r>
      <w:r w:rsidRPr="000E42E4">
        <w:rPr>
          <w:rFonts w:ascii="Times New Roman" w:hAnsi="Times New Roman"/>
          <w:sz w:val="24"/>
          <w:szCs w:val="24"/>
        </w:rPr>
        <w:t>Система оценки  достижения планируемых результатов освоени</w:t>
      </w:r>
      <w:r w:rsidR="00890913">
        <w:rPr>
          <w:rFonts w:ascii="Times New Roman" w:hAnsi="Times New Roman"/>
          <w:sz w:val="24"/>
          <w:szCs w:val="24"/>
        </w:rPr>
        <w:t xml:space="preserve">я </w:t>
      </w:r>
    </w:p>
    <w:p w:rsidR="0048720B" w:rsidRPr="000E42E4" w:rsidRDefault="00890913" w:rsidP="00890913">
      <w:pPr>
        <w:pStyle w:val="a9"/>
        <w:ind w:left="294" w:right="-143"/>
        <w:rPr>
          <w:rFonts w:ascii="Times New Roman" w:hAnsi="Times New Roman"/>
          <w:sz w:val="24"/>
          <w:szCs w:val="24"/>
        </w:rPr>
      </w:pPr>
      <w:r>
        <w:rPr>
          <w:rFonts w:ascii="Times New Roman" w:hAnsi="Times New Roman"/>
          <w:sz w:val="24"/>
          <w:szCs w:val="24"/>
        </w:rPr>
        <w:t>адаптированной образовательной программы ……….</w:t>
      </w:r>
      <w:r w:rsidR="0048720B" w:rsidRPr="000E42E4">
        <w:rPr>
          <w:rFonts w:ascii="Times New Roman" w:hAnsi="Times New Roman"/>
          <w:sz w:val="24"/>
          <w:szCs w:val="24"/>
        </w:rPr>
        <w:t>………………………</w:t>
      </w:r>
      <w:r>
        <w:rPr>
          <w:rFonts w:ascii="Times New Roman" w:hAnsi="Times New Roman"/>
          <w:sz w:val="24"/>
          <w:szCs w:val="24"/>
        </w:rPr>
        <w:t>..</w:t>
      </w:r>
      <w:r w:rsidR="00142009">
        <w:rPr>
          <w:rFonts w:ascii="Times New Roman" w:hAnsi="Times New Roman"/>
          <w:sz w:val="24"/>
          <w:szCs w:val="24"/>
        </w:rPr>
        <w:t>…..23</w:t>
      </w:r>
    </w:p>
    <w:p w:rsidR="0048720B" w:rsidRDefault="0048720B" w:rsidP="0048720B">
      <w:pPr>
        <w:pStyle w:val="a9"/>
        <w:numPr>
          <w:ilvl w:val="0"/>
          <w:numId w:val="3"/>
        </w:numPr>
        <w:ind w:right="-143"/>
        <w:rPr>
          <w:rFonts w:ascii="Times New Roman" w:hAnsi="Times New Roman"/>
          <w:b/>
          <w:sz w:val="24"/>
          <w:szCs w:val="24"/>
        </w:rPr>
      </w:pPr>
      <w:r>
        <w:rPr>
          <w:rFonts w:ascii="Times New Roman" w:hAnsi="Times New Roman"/>
          <w:b/>
          <w:sz w:val="24"/>
          <w:szCs w:val="24"/>
        </w:rPr>
        <w:t>Содержательный раздел………………………………………………………………</w:t>
      </w:r>
      <w:r w:rsidR="00142009">
        <w:rPr>
          <w:rFonts w:ascii="Times New Roman" w:hAnsi="Times New Roman"/>
          <w:b/>
          <w:sz w:val="24"/>
          <w:szCs w:val="24"/>
        </w:rPr>
        <w:t>..25</w:t>
      </w:r>
    </w:p>
    <w:p w:rsidR="0048720B" w:rsidRPr="000E42E4" w:rsidRDefault="000E42E4" w:rsidP="0048720B">
      <w:pPr>
        <w:pStyle w:val="a9"/>
        <w:numPr>
          <w:ilvl w:val="1"/>
          <w:numId w:val="3"/>
        </w:numPr>
        <w:ind w:right="-143"/>
        <w:rPr>
          <w:rFonts w:ascii="Times New Roman" w:hAnsi="Times New Roman"/>
          <w:sz w:val="24"/>
          <w:szCs w:val="24"/>
        </w:rPr>
      </w:pPr>
      <w:r>
        <w:rPr>
          <w:rFonts w:ascii="Times New Roman" w:hAnsi="Times New Roman"/>
          <w:b/>
          <w:sz w:val="24"/>
          <w:szCs w:val="24"/>
        </w:rPr>
        <w:t xml:space="preserve"> </w:t>
      </w:r>
      <w:r w:rsidR="00890913">
        <w:rPr>
          <w:rFonts w:ascii="Times New Roman" w:hAnsi="Times New Roman"/>
          <w:sz w:val="24"/>
          <w:szCs w:val="24"/>
        </w:rPr>
        <w:t>Особенности образовательного процесса в классах для детей с ограниченными возможностями здоровья……………………………</w:t>
      </w:r>
      <w:r w:rsidRPr="000E42E4">
        <w:rPr>
          <w:rFonts w:ascii="Times New Roman" w:hAnsi="Times New Roman"/>
          <w:sz w:val="24"/>
          <w:szCs w:val="24"/>
        </w:rPr>
        <w:t>………………………………</w:t>
      </w:r>
      <w:r w:rsidR="00142009">
        <w:rPr>
          <w:rFonts w:ascii="Times New Roman" w:hAnsi="Times New Roman"/>
          <w:sz w:val="24"/>
          <w:szCs w:val="24"/>
        </w:rPr>
        <w:t>25</w:t>
      </w:r>
    </w:p>
    <w:p w:rsidR="000E42E4" w:rsidRDefault="000E42E4" w:rsidP="000E42E4">
      <w:pPr>
        <w:pStyle w:val="a9"/>
        <w:numPr>
          <w:ilvl w:val="1"/>
          <w:numId w:val="3"/>
        </w:numPr>
        <w:ind w:right="-143"/>
        <w:rPr>
          <w:rFonts w:ascii="Times New Roman" w:hAnsi="Times New Roman"/>
          <w:b/>
          <w:sz w:val="24"/>
          <w:szCs w:val="24"/>
        </w:rPr>
      </w:pPr>
      <w:r w:rsidRPr="000E42E4">
        <w:rPr>
          <w:rFonts w:ascii="Times New Roman" w:hAnsi="Times New Roman"/>
          <w:sz w:val="24"/>
          <w:szCs w:val="24"/>
        </w:rPr>
        <w:t xml:space="preserve"> Программа </w:t>
      </w:r>
      <w:r w:rsidR="00890913">
        <w:rPr>
          <w:rFonts w:ascii="Times New Roman" w:hAnsi="Times New Roman"/>
          <w:sz w:val="24"/>
          <w:szCs w:val="24"/>
        </w:rPr>
        <w:t xml:space="preserve">формирования культуры здорового </w:t>
      </w:r>
      <w:proofErr w:type="spellStart"/>
      <w:r w:rsidR="00890913">
        <w:rPr>
          <w:rFonts w:ascii="Times New Roman" w:hAnsi="Times New Roman"/>
          <w:sz w:val="24"/>
          <w:szCs w:val="24"/>
        </w:rPr>
        <w:t>обаза</w:t>
      </w:r>
      <w:proofErr w:type="spellEnd"/>
      <w:r w:rsidR="00890913">
        <w:rPr>
          <w:rFonts w:ascii="Times New Roman" w:hAnsi="Times New Roman"/>
          <w:sz w:val="24"/>
          <w:szCs w:val="24"/>
        </w:rPr>
        <w:t xml:space="preserve"> жизни</w:t>
      </w:r>
      <w:r w:rsidR="00890913">
        <w:rPr>
          <w:rFonts w:ascii="Times New Roman" w:hAnsi="Times New Roman"/>
          <w:b/>
          <w:sz w:val="24"/>
          <w:szCs w:val="24"/>
        </w:rPr>
        <w:t>………………</w:t>
      </w:r>
      <w:r>
        <w:rPr>
          <w:rFonts w:ascii="Times New Roman" w:hAnsi="Times New Roman"/>
          <w:b/>
          <w:sz w:val="24"/>
          <w:szCs w:val="24"/>
        </w:rPr>
        <w:t>…</w:t>
      </w:r>
      <w:r w:rsidR="00142009">
        <w:rPr>
          <w:rFonts w:ascii="Times New Roman" w:hAnsi="Times New Roman"/>
          <w:b/>
          <w:sz w:val="24"/>
          <w:szCs w:val="24"/>
        </w:rPr>
        <w:t>...50</w:t>
      </w:r>
    </w:p>
    <w:p w:rsidR="00890913" w:rsidRPr="000E42E4" w:rsidRDefault="00890913" w:rsidP="000E42E4">
      <w:pPr>
        <w:pStyle w:val="a9"/>
        <w:numPr>
          <w:ilvl w:val="1"/>
          <w:numId w:val="3"/>
        </w:numPr>
        <w:ind w:right="-143"/>
        <w:rPr>
          <w:rFonts w:ascii="Times New Roman" w:hAnsi="Times New Roman"/>
          <w:b/>
          <w:sz w:val="24"/>
          <w:szCs w:val="24"/>
        </w:rPr>
      </w:pPr>
      <w:r>
        <w:rPr>
          <w:rFonts w:ascii="Times New Roman" w:hAnsi="Times New Roman"/>
          <w:b/>
          <w:sz w:val="24"/>
          <w:szCs w:val="24"/>
        </w:rPr>
        <w:t xml:space="preserve"> Программа коррекционной работы…………………………………………….</w:t>
      </w:r>
    </w:p>
    <w:p w:rsidR="000E42E4" w:rsidRPr="000E42E4" w:rsidRDefault="000E42E4" w:rsidP="000E42E4">
      <w:pPr>
        <w:pStyle w:val="a9"/>
        <w:numPr>
          <w:ilvl w:val="0"/>
          <w:numId w:val="3"/>
        </w:numPr>
        <w:ind w:right="-143"/>
        <w:rPr>
          <w:rFonts w:ascii="Times New Roman" w:hAnsi="Times New Roman"/>
          <w:b/>
        </w:rPr>
      </w:pPr>
      <w:r w:rsidRPr="000E42E4">
        <w:rPr>
          <w:rFonts w:ascii="Times New Roman" w:hAnsi="Times New Roman"/>
          <w:b/>
          <w:sz w:val="24"/>
          <w:szCs w:val="24"/>
        </w:rPr>
        <w:t>Организационный раздел</w:t>
      </w:r>
      <w:r>
        <w:rPr>
          <w:rFonts w:ascii="Times New Roman" w:hAnsi="Times New Roman"/>
          <w:b/>
          <w:sz w:val="24"/>
          <w:szCs w:val="24"/>
        </w:rPr>
        <w:t>……………………………………………………………</w:t>
      </w:r>
      <w:r w:rsidR="00142009">
        <w:rPr>
          <w:rFonts w:ascii="Times New Roman" w:hAnsi="Times New Roman"/>
          <w:b/>
          <w:sz w:val="24"/>
          <w:szCs w:val="24"/>
        </w:rPr>
        <w:t>...55</w:t>
      </w:r>
    </w:p>
    <w:p w:rsidR="000E42E4" w:rsidRDefault="000E42E4" w:rsidP="000E42E4">
      <w:pPr>
        <w:pStyle w:val="a9"/>
        <w:numPr>
          <w:ilvl w:val="1"/>
          <w:numId w:val="3"/>
        </w:numPr>
        <w:ind w:right="-143"/>
        <w:rPr>
          <w:rFonts w:ascii="Times New Roman" w:hAnsi="Times New Roman"/>
          <w:b/>
        </w:rPr>
      </w:pPr>
      <w:r w:rsidRPr="000E42E4">
        <w:rPr>
          <w:rFonts w:ascii="Times New Roman" w:hAnsi="Times New Roman"/>
          <w:sz w:val="24"/>
          <w:szCs w:val="24"/>
        </w:rPr>
        <w:t>Учебный план</w:t>
      </w:r>
      <w:r>
        <w:rPr>
          <w:rFonts w:ascii="Times New Roman" w:hAnsi="Times New Roman"/>
          <w:b/>
        </w:rPr>
        <w:t>………………………………………………………………………………</w:t>
      </w:r>
      <w:r w:rsidR="00142009">
        <w:rPr>
          <w:rFonts w:ascii="Times New Roman" w:hAnsi="Times New Roman"/>
          <w:b/>
        </w:rPr>
        <w:t>.55</w:t>
      </w:r>
    </w:p>
    <w:p w:rsidR="000E42E4" w:rsidRPr="000E42E4" w:rsidRDefault="000E42E4" w:rsidP="000E42E4">
      <w:pPr>
        <w:pStyle w:val="a9"/>
        <w:numPr>
          <w:ilvl w:val="1"/>
          <w:numId w:val="3"/>
        </w:numPr>
        <w:ind w:right="-143"/>
        <w:rPr>
          <w:rFonts w:ascii="Times New Roman" w:hAnsi="Times New Roman"/>
          <w:b/>
          <w:sz w:val="24"/>
          <w:szCs w:val="24"/>
        </w:rPr>
      </w:pPr>
      <w:r w:rsidRPr="000E42E4">
        <w:rPr>
          <w:rFonts w:ascii="Times New Roman" w:hAnsi="Times New Roman"/>
          <w:sz w:val="24"/>
          <w:szCs w:val="24"/>
        </w:rPr>
        <w:t>Сис</w:t>
      </w:r>
      <w:r w:rsidR="00890913">
        <w:rPr>
          <w:rFonts w:ascii="Times New Roman" w:hAnsi="Times New Roman"/>
          <w:sz w:val="24"/>
          <w:szCs w:val="24"/>
        </w:rPr>
        <w:t xml:space="preserve">тема условий реализации адаптированной </w:t>
      </w:r>
      <w:r w:rsidRPr="000E42E4">
        <w:rPr>
          <w:rFonts w:ascii="Times New Roman" w:hAnsi="Times New Roman"/>
          <w:sz w:val="24"/>
          <w:szCs w:val="24"/>
        </w:rPr>
        <w:t xml:space="preserve"> образовательной программы</w:t>
      </w:r>
      <w:r w:rsidR="00890913">
        <w:rPr>
          <w:rFonts w:ascii="Times New Roman" w:hAnsi="Times New Roman"/>
          <w:sz w:val="24"/>
          <w:szCs w:val="24"/>
        </w:rPr>
        <w:t>….</w:t>
      </w:r>
      <w:r w:rsidR="00142009">
        <w:rPr>
          <w:rFonts w:ascii="Times New Roman" w:hAnsi="Times New Roman"/>
          <w:sz w:val="24"/>
          <w:szCs w:val="24"/>
        </w:rPr>
        <w:t>58</w:t>
      </w:r>
    </w:p>
    <w:p w:rsidR="0048720B" w:rsidRPr="0048720B" w:rsidRDefault="0048720B" w:rsidP="0048720B">
      <w:pPr>
        <w:ind w:right="-143"/>
        <w:rPr>
          <w:b/>
        </w:rPr>
      </w:pPr>
    </w:p>
    <w:p w:rsidR="0048720B" w:rsidRPr="0048720B" w:rsidRDefault="0048720B" w:rsidP="0048720B">
      <w:pPr>
        <w:pStyle w:val="a9"/>
        <w:ind w:left="-66" w:right="-143"/>
        <w:rPr>
          <w:rFonts w:ascii="Times New Roman" w:hAnsi="Times New Roman"/>
          <w:b/>
          <w:sz w:val="24"/>
          <w:szCs w:val="24"/>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EB0864" w:rsidRDefault="00EB0864" w:rsidP="00EB0864">
      <w:pPr>
        <w:ind w:left="-426" w:right="-143"/>
        <w:jc w:val="center"/>
        <w:rPr>
          <w:b/>
          <w:sz w:val="32"/>
          <w:szCs w:val="32"/>
        </w:rPr>
      </w:pPr>
    </w:p>
    <w:p w:rsidR="000E42E4" w:rsidRDefault="000E42E4" w:rsidP="00EB0864">
      <w:pPr>
        <w:ind w:left="-426" w:right="-143"/>
        <w:jc w:val="center"/>
        <w:rPr>
          <w:b/>
          <w:sz w:val="32"/>
          <w:szCs w:val="32"/>
        </w:rPr>
      </w:pPr>
    </w:p>
    <w:p w:rsidR="000E42E4" w:rsidRDefault="000E42E4" w:rsidP="00EB0864">
      <w:pPr>
        <w:ind w:left="-426" w:right="-143"/>
        <w:jc w:val="center"/>
        <w:rPr>
          <w:b/>
          <w:sz w:val="32"/>
          <w:szCs w:val="32"/>
        </w:rPr>
      </w:pPr>
    </w:p>
    <w:p w:rsidR="000E42E4" w:rsidRPr="000E42E4" w:rsidRDefault="000E42E4" w:rsidP="000E42E4">
      <w:pPr>
        <w:pStyle w:val="a9"/>
        <w:numPr>
          <w:ilvl w:val="0"/>
          <w:numId w:val="2"/>
        </w:numPr>
        <w:ind w:right="-143"/>
        <w:jc w:val="center"/>
        <w:rPr>
          <w:rFonts w:ascii="Times New Roman" w:hAnsi="Times New Roman"/>
          <w:b/>
          <w:sz w:val="24"/>
          <w:szCs w:val="24"/>
        </w:rPr>
      </w:pPr>
      <w:r w:rsidRPr="000E42E4">
        <w:rPr>
          <w:rFonts w:ascii="Times New Roman" w:hAnsi="Times New Roman"/>
          <w:b/>
          <w:sz w:val="24"/>
          <w:szCs w:val="24"/>
        </w:rPr>
        <w:t>Целевой раздел.</w:t>
      </w:r>
    </w:p>
    <w:p w:rsidR="00EB0864" w:rsidRPr="000E42E4" w:rsidRDefault="00EB0864" w:rsidP="000E42E4">
      <w:pPr>
        <w:pStyle w:val="a9"/>
        <w:numPr>
          <w:ilvl w:val="1"/>
          <w:numId w:val="2"/>
        </w:numPr>
        <w:spacing w:line="240" w:lineRule="auto"/>
        <w:jc w:val="center"/>
        <w:rPr>
          <w:rFonts w:ascii="Times New Roman" w:hAnsi="Times New Roman"/>
          <w:b/>
          <w:sz w:val="24"/>
          <w:szCs w:val="24"/>
        </w:rPr>
      </w:pPr>
      <w:r w:rsidRPr="000E42E4">
        <w:rPr>
          <w:rFonts w:ascii="Times New Roman" w:hAnsi="Times New Roman"/>
          <w:b/>
          <w:sz w:val="24"/>
          <w:szCs w:val="24"/>
        </w:rPr>
        <w:t>Пояснительная записка.</w:t>
      </w:r>
    </w:p>
    <w:p w:rsidR="000E42E4" w:rsidRPr="00C217B7" w:rsidRDefault="000E42E4" w:rsidP="00C217B7">
      <w:pPr>
        <w:pStyle w:val="a9"/>
        <w:spacing w:line="240" w:lineRule="auto"/>
        <w:ind w:left="0"/>
        <w:jc w:val="both"/>
        <w:rPr>
          <w:rFonts w:ascii="Times New Roman" w:eastAsia="Calibri" w:hAnsi="Times New Roman"/>
          <w:sz w:val="24"/>
          <w:szCs w:val="24"/>
        </w:rPr>
      </w:pPr>
      <w:r w:rsidRPr="00C217B7">
        <w:rPr>
          <w:rStyle w:val="Zag11"/>
          <w:rFonts w:ascii="Times New Roman" w:eastAsia="@Arial Unicode MS" w:hAnsi="Times New Roman"/>
          <w:sz w:val="24"/>
          <w:szCs w:val="24"/>
        </w:rPr>
        <w:t>Основная образовательная</w:t>
      </w:r>
      <w:r w:rsidRPr="00C217B7">
        <w:rPr>
          <w:rStyle w:val="Zag11"/>
          <w:rFonts w:ascii="Times New Roman" w:hAnsi="Times New Roman"/>
          <w:sz w:val="24"/>
          <w:szCs w:val="24"/>
        </w:rPr>
        <w:t xml:space="preserve"> программа среднего общего  образования (далее ООП СОО)  Муниципального бюджетного общеобразовательного учреждения  «</w:t>
      </w:r>
      <w:proofErr w:type="spellStart"/>
      <w:r w:rsidRPr="00C217B7">
        <w:rPr>
          <w:rStyle w:val="Zag11"/>
          <w:rFonts w:ascii="Times New Roman" w:hAnsi="Times New Roman"/>
          <w:sz w:val="24"/>
          <w:szCs w:val="24"/>
        </w:rPr>
        <w:t>Сергинской</w:t>
      </w:r>
      <w:proofErr w:type="spellEnd"/>
      <w:r w:rsidRPr="00C217B7">
        <w:rPr>
          <w:rStyle w:val="Zag11"/>
          <w:rFonts w:ascii="Times New Roman" w:hAnsi="Times New Roman"/>
          <w:sz w:val="24"/>
          <w:szCs w:val="24"/>
        </w:rPr>
        <w:t xml:space="preserve"> средняя общеобразовательная школа»   </w:t>
      </w:r>
      <w:r w:rsidRPr="00C217B7">
        <w:rPr>
          <w:rFonts w:ascii="Times New Roman" w:eastAsia="Calibri" w:hAnsi="Times New Roman"/>
          <w:sz w:val="24"/>
          <w:szCs w:val="24"/>
        </w:rPr>
        <w:t xml:space="preserve">характеризует специфику содержания образования и особенности организации учебно-воспитательного процесса.   </w:t>
      </w:r>
      <w:proofErr w:type="gramStart"/>
      <w:r w:rsidRPr="00C217B7">
        <w:rPr>
          <w:rFonts w:ascii="Times New Roman" w:eastAsia="Calibri" w:hAnsi="Times New Roman"/>
          <w:sz w:val="24"/>
          <w:szCs w:val="24"/>
        </w:rPr>
        <w:t xml:space="preserve">ООП СОО  </w:t>
      </w:r>
      <w:r w:rsidRPr="00C217B7">
        <w:rPr>
          <w:rFonts w:ascii="Times New Roman" w:hAnsi="Times New Roman"/>
          <w:sz w:val="24"/>
          <w:szCs w:val="24"/>
        </w:rPr>
        <w:t>разработана в соответствии с требованиями  Федерального компонента государственного образовательного стандарта среднего общего образования.</w:t>
      </w:r>
      <w:proofErr w:type="gramEnd"/>
      <w:r w:rsidRPr="00C217B7">
        <w:rPr>
          <w:rFonts w:ascii="Times New Roman" w:hAnsi="Times New Roman"/>
          <w:sz w:val="24"/>
          <w:szCs w:val="24"/>
        </w:rPr>
        <w:t xml:space="preserve"> </w:t>
      </w:r>
      <w:proofErr w:type="gramStart"/>
      <w:r w:rsidRPr="00C217B7">
        <w:rPr>
          <w:rFonts w:ascii="Times New Roman" w:eastAsia="Calibri" w:hAnsi="Times New Roman"/>
          <w:bCs/>
          <w:iCs/>
          <w:sz w:val="24"/>
          <w:szCs w:val="24"/>
        </w:rPr>
        <w:t>П</w:t>
      </w:r>
      <w:r w:rsidRPr="00C217B7">
        <w:rPr>
          <w:rFonts w:ascii="Times New Roman" w:hAnsi="Times New Roman"/>
          <w:sz w:val="24"/>
          <w:szCs w:val="24"/>
        </w:rPr>
        <w:t xml:space="preserve">рограмма </w:t>
      </w:r>
      <w:r w:rsidRPr="00C217B7">
        <w:rPr>
          <w:rFonts w:ascii="Times New Roman" w:eastAsia="Calibri" w:hAnsi="Times New Roman"/>
          <w:sz w:val="24"/>
          <w:szCs w:val="24"/>
        </w:rPr>
        <w:t xml:space="preserve">определяет </w:t>
      </w:r>
      <w:r w:rsidRPr="00C217B7">
        <w:rPr>
          <w:rFonts w:ascii="Times New Roman" w:eastAsia="Calibri" w:hAnsi="Times New Roman"/>
          <w:bCs/>
          <w:sz w:val="24"/>
          <w:szCs w:val="24"/>
        </w:rPr>
        <w:t>обязательный минимум содержания</w:t>
      </w:r>
      <w:r w:rsidRPr="00C217B7">
        <w:rPr>
          <w:rFonts w:ascii="Times New Roman" w:eastAsia="Calibri" w:hAnsi="Times New Roman"/>
          <w:b/>
          <w:bCs/>
          <w:sz w:val="24"/>
          <w:szCs w:val="24"/>
        </w:rPr>
        <w:t xml:space="preserve"> </w:t>
      </w:r>
      <w:r w:rsidRPr="00C217B7">
        <w:rPr>
          <w:rFonts w:ascii="Times New Roman" w:eastAsia="Calibri" w:hAnsi="Times New Roman"/>
          <w:sz w:val="24"/>
          <w:szCs w:val="24"/>
        </w:rPr>
        <w:t xml:space="preserve">среднего общего образования, </w:t>
      </w:r>
      <w:r w:rsidRPr="00C217B7">
        <w:rPr>
          <w:rFonts w:ascii="Times New Roman" w:hAnsi="Times New Roman"/>
          <w:sz w:val="24"/>
          <w:szCs w:val="24"/>
        </w:rPr>
        <w:t xml:space="preserve">цели, задачи, планируемые результаты, содержание и организацию образовательного процесса на уровне  среднего полного общего образования, </w:t>
      </w:r>
      <w:r w:rsidRPr="00C217B7">
        <w:rPr>
          <w:rFonts w:ascii="Times New Roman" w:eastAsia="Calibri" w:hAnsi="Times New Roman"/>
          <w:sz w:val="24"/>
          <w:szCs w:val="24"/>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информационно-методическому, кадровому обеспечению)</w:t>
      </w:r>
      <w:r w:rsidRPr="00C217B7">
        <w:rPr>
          <w:rFonts w:ascii="Times New Roman" w:hAnsi="Times New Roman"/>
          <w:sz w:val="24"/>
          <w:szCs w:val="24"/>
        </w:rPr>
        <w:t xml:space="preserve"> и реализуется школой через урочную и внеурочную деятельность с соблюдением требований государственных</w:t>
      </w:r>
      <w:proofErr w:type="gramEnd"/>
      <w:r w:rsidRPr="00C217B7">
        <w:rPr>
          <w:rFonts w:ascii="Times New Roman" w:hAnsi="Times New Roman"/>
          <w:sz w:val="24"/>
          <w:szCs w:val="24"/>
        </w:rPr>
        <w:t xml:space="preserve"> санитарно-эпидемиологических правил и нормативов.</w:t>
      </w:r>
    </w:p>
    <w:p w:rsidR="000E42E4" w:rsidRPr="00C217B7" w:rsidRDefault="000E42E4" w:rsidP="00C217B7">
      <w:pPr>
        <w:jc w:val="both"/>
        <w:rPr>
          <w:color w:val="000000"/>
        </w:rPr>
      </w:pPr>
      <w:r w:rsidRPr="00C217B7">
        <w:t xml:space="preserve">ООП СОО  </w:t>
      </w:r>
      <w:proofErr w:type="gramStart"/>
      <w:r w:rsidRPr="00C217B7">
        <w:t>направлена</w:t>
      </w:r>
      <w:proofErr w:type="gramEnd"/>
      <w:r w:rsidRPr="00C217B7">
        <w:t xml:space="preserve"> на </w:t>
      </w:r>
      <w:r w:rsidRPr="00C217B7">
        <w:rPr>
          <w:color w:val="000000"/>
        </w:rPr>
        <w:t xml:space="preserve">создание </w:t>
      </w:r>
      <w:r w:rsidRPr="00C217B7">
        <w:t xml:space="preserve">образовательной среды, способствующей </w:t>
      </w:r>
      <w:r w:rsidRPr="00C217B7">
        <w:rPr>
          <w:color w:val="000000"/>
        </w:rPr>
        <w:t xml:space="preserve"> воспитанию, становлению и формированию личности обучающегося, развитию его склонностей, интересов и способности к социальному самоопределению. </w:t>
      </w:r>
    </w:p>
    <w:p w:rsidR="000E42E4" w:rsidRPr="00C217B7" w:rsidRDefault="000E42E4" w:rsidP="00C217B7">
      <w:pPr>
        <w:tabs>
          <w:tab w:val="left" w:pos="142"/>
          <w:tab w:val="left" w:pos="851"/>
        </w:tabs>
        <w:jc w:val="both"/>
        <w:rPr>
          <w:rStyle w:val="Zag11"/>
        </w:rPr>
      </w:pPr>
      <w:r w:rsidRPr="00C217B7">
        <w:t>Нормативно-правовой и документальной базой   ООП СОО  являются:</w:t>
      </w:r>
    </w:p>
    <w:p w:rsidR="000E42E4" w:rsidRPr="00C217B7" w:rsidRDefault="00C217B7" w:rsidP="00C217B7">
      <w:pPr>
        <w:pStyle w:val="ac"/>
        <w:spacing w:before="0" w:beforeAutospacing="0" w:after="0" w:afterAutospacing="0"/>
        <w:ind w:left="357"/>
        <w:jc w:val="both"/>
        <w:rPr>
          <w:b/>
        </w:rPr>
      </w:pPr>
      <w:r w:rsidRPr="00C217B7">
        <w:t xml:space="preserve">1. </w:t>
      </w:r>
      <w:r w:rsidR="000E42E4" w:rsidRPr="00C217B7">
        <w:rPr>
          <w:b/>
        </w:rPr>
        <w:t>ФЗ « Об образовании» №273-ФЗ от 29 декабря 2012 г</w:t>
      </w:r>
    </w:p>
    <w:p w:rsidR="000E42E4" w:rsidRPr="00C217B7" w:rsidRDefault="000E42E4" w:rsidP="00C217B7">
      <w:pPr>
        <w:pStyle w:val="ac"/>
        <w:spacing w:before="0" w:beforeAutospacing="0" w:after="0" w:afterAutospacing="0"/>
        <w:ind w:left="357"/>
        <w:jc w:val="both"/>
        <w:rPr>
          <w:b/>
        </w:rPr>
      </w:pPr>
      <w:r w:rsidRPr="00C217B7">
        <w:t>2.</w:t>
      </w:r>
      <w:r w:rsidRPr="00C217B7">
        <w:rPr>
          <w:b/>
        </w:rPr>
        <w:t xml:space="preserve"> Государственные образовательные стандарты 2004 г</w:t>
      </w:r>
    </w:p>
    <w:p w:rsidR="000E42E4" w:rsidRPr="00C217B7" w:rsidRDefault="000E42E4" w:rsidP="00C217B7">
      <w:pPr>
        <w:pStyle w:val="ac"/>
        <w:spacing w:before="0" w:beforeAutospacing="0" w:after="0" w:afterAutospacing="0"/>
        <w:ind w:left="357"/>
        <w:jc w:val="both"/>
        <w:rPr>
          <w:b/>
        </w:rPr>
      </w:pPr>
      <w:r w:rsidRPr="00C217B7">
        <w:t xml:space="preserve">3. </w:t>
      </w:r>
      <w:r w:rsidRPr="00C217B7">
        <w:rPr>
          <w:b/>
        </w:rPr>
        <w:t>Приказ Министерства образования РФ от 09.03.2004 г</w:t>
      </w:r>
      <w:r w:rsidRPr="00C217B7">
        <w:t>.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0E42E4" w:rsidRPr="00C217B7" w:rsidRDefault="000E42E4" w:rsidP="00C217B7">
      <w:pPr>
        <w:pStyle w:val="ac"/>
        <w:spacing w:before="0" w:beforeAutospacing="0" w:after="0" w:afterAutospacing="0"/>
        <w:ind w:left="357"/>
        <w:jc w:val="both"/>
      </w:pPr>
      <w:r w:rsidRPr="00C217B7">
        <w:t xml:space="preserve">4. </w:t>
      </w:r>
      <w:proofErr w:type="gramStart"/>
      <w:r w:rsidRPr="00C217B7">
        <w:rPr>
          <w:b/>
        </w:rPr>
        <w:t xml:space="preserve">Приказ Министерства образования РФ от 20.08.2008 г </w:t>
      </w:r>
      <w:r w:rsidRPr="00C217B7">
        <w:t xml:space="preserve">№ 241 « О внесение изменений в базисный учебный план и примерных учебных планов для  образовательных учреждений РФ, реализующих программы общего образования, утверждённые приказом </w:t>
      </w:r>
      <w:r w:rsidRPr="00C217B7">
        <w:rPr>
          <w:b/>
        </w:rPr>
        <w:t>Министерства образования РФ от 09.03.2004 г</w:t>
      </w:r>
      <w:r w:rsidRPr="00C217B7">
        <w:t>.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roofErr w:type="gramEnd"/>
    </w:p>
    <w:p w:rsidR="000E42E4" w:rsidRPr="00C217B7" w:rsidRDefault="000E42E4" w:rsidP="00C217B7">
      <w:pPr>
        <w:pStyle w:val="ac"/>
        <w:spacing w:before="0" w:beforeAutospacing="0" w:after="0" w:afterAutospacing="0"/>
        <w:ind w:left="357"/>
        <w:jc w:val="both"/>
      </w:pPr>
      <w:r w:rsidRPr="00C217B7">
        <w:t xml:space="preserve">5. </w:t>
      </w:r>
      <w:r w:rsidRPr="00C217B7">
        <w:rPr>
          <w:b/>
        </w:rPr>
        <w:t>Приказ Министерства образования и науки РФ № 889 от 30.08.2010</w:t>
      </w:r>
    </w:p>
    <w:p w:rsidR="000E42E4" w:rsidRPr="00C217B7" w:rsidRDefault="000E42E4" w:rsidP="00C217B7">
      <w:pPr>
        <w:pStyle w:val="ac"/>
        <w:spacing w:before="0" w:beforeAutospacing="0" w:after="0" w:afterAutospacing="0"/>
        <w:ind w:left="357"/>
        <w:jc w:val="both"/>
      </w:pPr>
      <w:r w:rsidRPr="00C217B7">
        <w:t xml:space="preserve">«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Минобразования от 9 марта </w:t>
      </w:r>
      <w:smartTag w:uri="urn:schemas-microsoft-com:office:smarttags" w:element="metricconverter">
        <w:smartTagPr>
          <w:attr w:name="ProductID" w:val="2004 г"/>
        </w:smartTagPr>
        <w:r w:rsidRPr="00C217B7">
          <w:t>2004 г</w:t>
        </w:r>
      </w:smartTag>
      <w:r w:rsidRPr="00C217B7">
        <w:t xml:space="preserve">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0E42E4" w:rsidRPr="00C217B7" w:rsidRDefault="000E42E4" w:rsidP="00C217B7">
      <w:pPr>
        <w:pStyle w:val="ac"/>
        <w:spacing w:before="0" w:beforeAutospacing="0" w:after="0" w:afterAutospacing="0"/>
        <w:ind w:left="357"/>
        <w:jc w:val="both"/>
        <w:rPr>
          <w:b/>
        </w:rPr>
      </w:pPr>
      <w:r w:rsidRPr="00C217B7">
        <w:t xml:space="preserve">6. </w:t>
      </w:r>
      <w:r w:rsidRPr="00C217B7">
        <w:rPr>
          <w:b/>
        </w:rPr>
        <w:t>Приказ Министерства образования и науки Российской Федерации №1994 от 03.07.2011.</w:t>
      </w:r>
    </w:p>
    <w:p w:rsidR="000E42E4" w:rsidRPr="00C217B7" w:rsidRDefault="000E42E4" w:rsidP="00C217B7">
      <w:pPr>
        <w:pStyle w:val="ac"/>
        <w:spacing w:before="0" w:beforeAutospacing="0" w:after="0" w:afterAutospacing="0"/>
        <w:ind w:left="357"/>
        <w:jc w:val="both"/>
      </w:pPr>
      <w:r w:rsidRPr="00C217B7">
        <w:t xml:space="preserve">«О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C217B7">
          <w:t>2004 г</w:t>
        </w:r>
      </w:smartTag>
      <w:r w:rsidRPr="00C217B7">
        <w:t xml:space="preserve">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0E42E4" w:rsidRPr="00C217B7" w:rsidRDefault="000E42E4" w:rsidP="00C217B7">
      <w:pPr>
        <w:pStyle w:val="ac"/>
        <w:spacing w:before="0" w:beforeAutospacing="0" w:after="0" w:afterAutospacing="0"/>
        <w:ind w:left="357"/>
        <w:jc w:val="both"/>
      </w:pPr>
      <w:r w:rsidRPr="00C217B7">
        <w:t>7.</w:t>
      </w:r>
      <w:r w:rsidRPr="00C217B7">
        <w:rPr>
          <w:b/>
        </w:rPr>
        <w:t xml:space="preserve"> Приказ Министерства образования и науки Российской Федерации №69 от 31 января 2012 г.</w:t>
      </w:r>
      <w:proofErr w:type="gramStart"/>
      <w:r w:rsidRPr="00C217B7">
        <w:rPr>
          <w:b/>
        </w:rPr>
        <w:t xml:space="preserve"> .</w:t>
      </w:r>
      <w:proofErr w:type="gramEnd"/>
      <w:r w:rsidRPr="00C217B7">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w:t>
      </w:r>
    </w:p>
    <w:p w:rsidR="000E42E4" w:rsidRPr="00C217B7" w:rsidRDefault="000E42E4" w:rsidP="00C217B7">
      <w:pPr>
        <w:pStyle w:val="ac"/>
        <w:spacing w:before="0" w:beforeAutospacing="0" w:after="0" w:afterAutospacing="0"/>
        <w:ind w:left="357"/>
        <w:jc w:val="both"/>
      </w:pPr>
      <w:r w:rsidRPr="00C217B7">
        <w:lastRenderedPageBreak/>
        <w:t xml:space="preserve">утвержденный приказом Министерства образования РФ от 5 марта </w:t>
      </w:r>
      <w:smartTag w:uri="urn:schemas-microsoft-com:office:smarttags" w:element="metricconverter">
        <w:smartTagPr>
          <w:attr w:name="ProductID" w:val="2004 г"/>
        </w:smartTagPr>
        <w:r w:rsidRPr="00C217B7">
          <w:t>2004 г</w:t>
        </w:r>
      </w:smartTag>
      <w:r w:rsidRPr="00C217B7">
        <w:t xml:space="preserve"> № 1089  «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0E42E4" w:rsidRPr="00C217B7" w:rsidRDefault="000E42E4" w:rsidP="00C217B7">
      <w:pPr>
        <w:pStyle w:val="ac"/>
        <w:spacing w:before="0" w:beforeAutospacing="0" w:after="0" w:afterAutospacing="0"/>
        <w:ind w:left="357"/>
        <w:jc w:val="both"/>
      </w:pPr>
      <w:r w:rsidRPr="00C217B7">
        <w:t xml:space="preserve">8. </w:t>
      </w:r>
      <w:r w:rsidRPr="00C217B7">
        <w:rPr>
          <w:b/>
        </w:rPr>
        <w:t>Приказ  Министерства образования и науки Российской Федерации</w:t>
      </w:r>
      <w:r w:rsidRPr="00C217B7">
        <w:t xml:space="preserve">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w:t>
      </w:r>
      <w:r w:rsidRPr="00C217B7">
        <w:rPr>
          <w:bCs/>
        </w:rPr>
        <w:t>образования</w:t>
      </w:r>
      <w:r w:rsidRPr="00C217B7">
        <w:t xml:space="preserve">, утвержденный </w:t>
      </w:r>
      <w:r w:rsidRPr="00C217B7">
        <w:rPr>
          <w:bCs/>
        </w:rPr>
        <w:t>приказом</w:t>
      </w:r>
      <w:r w:rsidRPr="00C217B7">
        <w:t xml:space="preserve"> Министерства образования Российской федерации от 5 марта 2014 г. № 1089»</w:t>
      </w:r>
    </w:p>
    <w:p w:rsidR="000E42E4" w:rsidRPr="00C217B7" w:rsidRDefault="000E42E4" w:rsidP="00C217B7">
      <w:pPr>
        <w:pStyle w:val="a9"/>
        <w:spacing w:after="0" w:line="240" w:lineRule="auto"/>
        <w:ind w:left="426"/>
        <w:jc w:val="both"/>
        <w:rPr>
          <w:rFonts w:ascii="Times New Roman" w:hAnsi="Times New Roman"/>
          <w:bCs/>
          <w:sz w:val="24"/>
          <w:szCs w:val="24"/>
        </w:rPr>
      </w:pPr>
      <w:r w:rsidRPr="00C217B7">
        <w:rPr>
          <w:rFonts w:ascii="Times New Roman" w:hAnsi="Times New Roman"/>
          <w:sz w:val="24"/>
          <w:szCs w:val="24"/>
        </w:rPr>
        <w:t xml:space="preserve">9. </w:t>
      </w:r>
      <w:r w:rsidRPr="00C217B7">
        <w:rPr>
          <w:rFonts w:ascii="Times New Roman" w:hAnsi="Times New Roman"/>
          <w:b/>
          <w:bCs/>
          <w:sz w:val="24"/>
          <w:szCs w:val="24"/>
        </w:rPr>
        <w:t xml:space="preserve">Санитарно-эпидемиологические правила и нормативы </w:t>
      </w:r>
      <w:proofErr w:type="spellStart"/>
      <w:r w:rsidRPr="00C217B7">
        <w:rPr>
          <w:rFonts w:ascii="Times New Roman" w:hAnsi="Times New Roman"/>
          <w:b/>
          <w:bCs/>
          <w:sz w:val="24"/>
          <w:szCs w:val="24"/>
        </w:rPr>
        <w:t>СанПиН</w:t>
      </w:r>
      <w:proofErr w:type="spellEnd"/>
      <w:r w:rsidRPr="00C217B7">
        <w:rPr>
          <w:rFonts w:ascii="Times New Roman" w:hAnsi="Times New Roman"/>
          <w:b/>
          <w:bCs/>
          <w:sz w:val="24"/>
          <w:szCs w:val="24"/>
        </w:rPr>
        <w:t xml:space="preserve"> 2.4.2.2821-10</w:t>
      </w:r>
      <w:r w:rsidRPr="00C217B7">
        <w:rPr>
          <w:rFonts w:ascii="Times New Roman" w:hAnsi="Times New Roman"/>
          <w:sz w:val="24"/>
          <w:szCs w:val="24"/>
        </w:rPr>
        <w:t xml:space="preserve"> «Гигиенические требования к условиям и организации обучения в общеобразовательных учреждениях» (с и</w:t>
      </w:r>
      <w:r w:rsidRPr="00C217B7">
        <w:rPr>
          <w:rFonts w:ascii="Times New Roman" w:hAnsi="Times New Roman"/>
          <w:bCs/>
          <w:sz w:val="24"/>
          <w:szCs w:val="24"/>
        </w:rPr>
        <w:t>зменениями, утв. Постановлением Главного государственного санитарного врача РФ от 29.06.2011 N 85)</w:t>
      </w:r>
    </w:p>
    <w:p w:rsidR="000E42E4" w:rsidRPr="00C217B7" w:rsidRDefault="000E42E4" w:rsidP="00C217B7">
      <w:pPr>
        <w:pStyle w:val="a9"/>
        <w:spacing w:after="0" w:line="240" w:lineRule="auto"/>
        <w:ind w:left="426"/>
        <w:rPr>
          <w:rFonts w:ascii="Times New Roman" w:hAnsi="Times New Roman"/>
          <w:b/>
          <w:sz w:val="24"/>
          <w:szCs w:val="24"/>
        </w:rPr>
      </w:pPr>
      <w:r w:rsidRPr="00C217B7">
        <w:rPr>
          <w:rFonts w:ascii="Times New Roman" w:hAnsi="Times New Roman"/>
          <w:sz w:val="24"/>
          <w:szCs w:val="24"/>
        </w:rPr>
        <w:t xml:space="preserve"> 10. </w:t>
      </w:r>
      <w:r w:rsidRPr="00C217B7">
        <w:rPr>
          <w:rFonts w:ascii="Times New Roman" w:hAnsi="Times New Roman"/>
          <w:b/>
          <w:sz w:val="24"/>
          <w:szCs w:val="24"/>
        </w:rPr>
        <w:t xml:space="preserve">Устав МБОУ « </w:t>
      </w:r>
      <w:proofErr w:type="spellStart"/>
      <w:r w:rsidRPr="00C217B7">
        <w:rPr>
          <w:rFonts w:ascii="Times New Roman" w:hAnsi="Times New Roman"/>
          <w:b/>
          <w:sz w:val="24"/>
          <w:szCs w:val="24"/>
        </w:rPr>
        <w:t>Сергинская</w:t>
      </w:r>
      <w:proofErr w:type="spellEnd"/>
      <w:r w:rsidRPr="00C217B7">
        <w:rPr>
          <w:rFonts w:ascii="Times New Roman" w:hAnsi="Times New Roman"/>
          <w:b/>
          <w:sz w:val="24"/>
          <w:szCs w:val="24"/>
        </w:rPr>
        <w:t xml:space="preserve"> СОШ»</w:t>
      </w:r>
    </w:p>
    <w:p w:rsidR="00C217B7" w:rsidRPr="00C217B7" w:rsidRDefault="00C217B7" w:rsidP="00C217B7">
      <w:pPr>
        <w:pStyle w:val="a9"/>
        <w:tabs>
          <w:tab w:val="left" w:pos="851"/>
        </w:tabs>
        <w:autoSpaceDE w:val="0"/>
        <w:spacing w:after="0" w:line="240" w:lineRule="auto"/>
        <w:ind w:left="0" w:firstLine="720"/>
        <w:jc w:val="both"/>
        <w:rPr>
          <w:rFonts w:ascii="Times New Roman" w:eastAsia="Andale Sans UI" w:hAnsi="Times New Roman"/>
          <w:sz w:val="24"/>
          <w:szCs w:val="24"/>
        </w:rPr>
      </w:pPr>
    </w:p>
    <w:p w:rsidR="00C217B7" w:rsidRPr="00C217B7" w:rsidRDefault="00C217B7" w:rsidP="00C217B7">
      <w:pPr>
        <w:pStyle w:val="a9"/>
        <w:tabs>
          <w:tab w:val="left" w:pos="851"/>
        </w:tabs>
        <w:autoSpaceDE w:val="0"/>
        <w:spacing w:after="0" w:line="240" w:lineRule="auto"/>
        <w:ind w:left="0" w:firstLine="720"/>
        <w:jc w:val="both"/>
        <w:rPr>
          <w:rFonts w:ascii="Times New Roman" w:eastAsia="Andale Sans UI" w:hAnsi="Times New Roman"/>
          <w:sz w:val="24"/>
          <w:szCs w:val="24"/>
        </w:rPr>
      </w:pPr>
      <w:proofErr w:type="gramStart"/>
      <w:r w:rsidRPr="00C217B7">
        <w:rPr>
          <w:rFonts w:ascii="Times New Roman" w:eastAsia="Andale Sans UI" w:hAnsi="Times New Roman"/>
          <w:sz w:val="24"/>
          <w:szCs w:val="24"/>
        </w:rPr>
        <w:t>Исходя из нормативных документов развития системы образования  школа    ставит</w:t>
      </w:r>
      <w:proofErr w:type="gramEnd"/>
      <w:r w:rsidRPr="00C217B7">
        <w:rPr>
          <w:rFonts w:ascii="Times New Roman" w:eastAsia="Andale Sans UI" w:hAnsi="Times New Roman"/>
          <w:sz w:val="24"/>
          <w:szCs w:val="24"/>
        </w:rPr>
        <w:t xml:space="preserve"> целью решение следующих задач:</w:t>
      </w:r>
    </w:p>
    <w:p w:rsidR="00C217B7" w:rsidRPr="00C217B7" w:rsidRDefault="00C217B7" w:rsidP="00C217B7">
      <w:pPr>
        <w:pStyle w:val="a9"/>
        <w:tabs>
          <w:tab w:val="left" w:pos="851"/>
        </w:tabs>
        <w:autoSpaceDE w:val="0"/>
        <w:spacing w:after="0" w:line="240" w:lineRule="auto"/>
        <w:ind w:left="0" w:firstLine="720"/>
        <w:jc w:val="both"/>
        <w:rPr>
          <w:rFonts w:ascii="Times New Roman" w:eastAsia="Andale Sans UI" w:hAnsi="Times New Roman"/>
          <w:sz w:val="24"/>
          <w:szCs w:val="24"/>
        </w:rPr>
      </w:pPr>
      <w:r w:rsidRPr="00C217B7">
        <w:rPr>
          <w:rFonts w:ascii="Times New Roman" w:eastAsia="Andale Sans UI" w:hAnsi="Times New Roman"/>
          <w:sz w:val="24"/>
          <w:szCs w:val="24"/>
        </w:rPr>
        <w:t>-доступность образования,</w:t>
      </w:r>
    </w:p>
    <w:p w:rsidR="00C217B7" w:rsidRPr="00C217B7" w:rsidRDefault="00C217B7" w:rsidP="00C217B7">
      <w:pPr>
        <w:pStyle w:val="a9"/>
        <w:tabs>
          <w:tab w:val="left" w:pos="851"/>
        </w:tabs>
        <w:autoSpaceDE w:val="0"/>
        <w:spacing w:after="0" w:line="240" w:lineRule="auto"/>
        <w:ind w:left="0" w:firstLine="720"/>
        <w:jc w:val="both"/>
        <w:rPr>
          <w:rFonts w:ascii="Times New Roman" w:eastAsia="Andale Sans UI" w:hAnsi="Times New Roman"/>
          <w:sz w:val="24"/>
          <w:szCs w:val="24"/>
        </w:rPr>
      </w:pPr>
      <w:r w:rsidRPr="00C217B7">
        <w:rPr>
          <w:rFonts w:ascii="Times New Roman" w:eastAsia="Andale Sans UI" w:hAnsi="Times New Roman"/>
          <w:sz w:val="24"/>
          <w:szCs w:val="24"/>
        </w:rPr>
        <w:t>-качество, конкурентоспособность;</w:t>
      </w:r>
    </w:p>
    <w:p w:rsidR="00C217B7" w:rsidRPr="00C217B7" w:rsidRDefault="00C217B7" w:rsidP="00C217B7">
      <w:pPr>
        <w:pStyle w:val="a9"/>
        <w:tabs>
          <w:tab w:val="left" w:pos="851"/>
        </w:tabs>
        <w:autoSpaceDE w:val="0"/>
        <w:spacing w:after="0" w:line="240" w:lineRule="auto"/>
        <w:ind w:left="0" w:firstLine="720"/>
        <w:jc w:val="both"/>
        <w:rPr>
          <w:rFonts w:ascii="Times New Roman" w:eastAsia="Andale Sans UI" w:hAnsi="Times New Roman"/>
          <w:sz w:val="24"/>
          <w:szCs w:val="24"/>
        </w:rPr>
      </w:pPr>
      <w:r w:rsidRPr="00C217B7">
        <w:rPr>
          <w:rFonts w:ascii="Times New Roman" w:eastAsia="Andale Sans UI" w:hAnsi="Times New Roman"/>
          <w:sz w:val="24"/>
          <w:szCs w:val="24"/>
        </w:rPr>
        <w:t>-развитие личности, способной к самореализации, сотрудничеству с людьми разных мировоззренческих взглядов.</w:t>
      </w:r>
    </w:p>
    <w:p w:rsidR="00C217B7" w:rsidRPr="00C217B7" w:rsidRDefault="00C217B7" w:rsidP="00C217B7">
      <w:pPr>
        <w:pStyle w:val="a9"/>
        <w:tabs>
          <w:tab w:val="left" w:pos="851"/>
        </w:tabs>
        <w:autoSpaceDE w:val="0"/>
        <w:spacing w:after="0" w:line="240" w:lineRule="auto"/>
        <w:ind w:left="0" w:firstLine="720"/>
        <w:jc w:val="both"/>
        <w:rPr>
          <w:rFonts w:ascii="Times New Roman" w:eastAsia="Andale Sans UI" w:hAnsi="Times New Roman"/>
          <w:sz w:val="24"/>
          <w:szCs w:val="24"/>
        </w:rPr>
      </w:pPr>
      <w:r w:rsidRPr="00C217B7">
        <w:rPr>
          <w:rFonts w:ascii="Times New Roman" w:eastAsia="Andale Sans UI" w:hAnsi="Times New Roman"/>
          <w:sz w:val="24"/>
          <w:szCs w:val="24"/>
        </w:rPr>
        <w:tab/>
        <w:t xml:space="preserve">Среднее общее образование – является завершающим этапом общеобразовательной подготовки, обеспечивающим освоение обучающимися образовательных программ (основных и дополнительных) данного  уровня  образования, развитие устойчивых познавательных интересов, интеллектуальных, нравственных потребностей, творческих способностей обучающихся, формирование навыков самостоятельной учебной деятельности.   </w:t>
      </w:r>
    </w:p>
    <w:p w:rsidR="00C217B7" w:rsidRPr="00C217B7" w:rsidRDefault="00C217B7" w:rsidP="00C217B7">
      <w:pPr>
        <w:pStyle w:val="ac"/>
        <w:shd w:val="clear" w:color="auto" w:fill="FFFFFF"/>
        <w:spacing w:after="0"/>
        <w:ind w:firstLine="357"/>
        <w:jc w:val="both"/>
      </w:pPr>
      <w:r w:rsidRPr="00C217B7">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и развития </w:t>
      </w:r>
      <w:proofErr w:type="gramStart"/>
      <w:r w:rsidRPr="00C217B7">
        <w:t>представлений</w:t>
      </w:r>
      <w:proofErr w:type="gramEnd"/>
      <w:r w:rsidRPr="00C217B7">
        <w:t xml:space="preserve"> обучающихся о перспективах профессионального образования и будущей профессиональной деятельности.</w:t>
      </w:r>
    </w:p>
    <w:p w:rsidR="00C217B7" w:rsidRPr="00C217B7" w:rsidRDefault="00C217B7" w:rsidP="00C217B7">
      <w:pPr>
        <w:pStyle w:val="a9"/>
        <w:tabs>
          <w:tab w:val="left" w:pos="851"/>
        </w:tabs>
        <w:autoSpaceDE w:val="0"/>
        <w:spacing w:after="0" w:line="240" w:lineRule="auto"/>
        <w:ind w:left="0" w:firstLine="567"/>
        <w:jc w:val="both"/>
        <w:rPr>
          <w:rFonts w:ascii="Times New Roman" w:hAnsi="Times New Roman"/>
          <w:b/>
          <w:sz w:val="24"/>
          <w:szCs w:val="24"/>
        </w:rPr>
      </w:pPr>
      <w:r w:rsidRPr="00C217B7">
        <w:rPr>
          <w:rFonts w:ascii="Times New Roman" w:hAnsi="Times New Roman"/>
          <w:b/>
          <w:sz w:val="24"/>
          <w:szCs w:val="24"/>
        </w:rPr>
        <w:t>Цель  Образовательной  программы:</w:t>
      </w:r>
    </w:p>
    <w:p w:rsidR="00C217B7" w:rsidRPr="00C217B7" w:rsidRDefault="00C217B7" w:rsidP="00C217B7">
      <w:pPr>
        <w:pStyle w:val="a9"/>
        <w:tabs>
          <w:tab w:val="left" w:pos="851"/>
        </w:tabs>
        <w:autoSpaceDE w:val="0"/>
        <w:spacing w:after="0" w:line="240" w:lineRule="auto"/>
        <w:ind w:left="0" w:firstLine="567"/>
        <w:jc w:val="both"/>
        <w:rPr>
          <w:rFonts w:ascii="Times New Roman" w:hAnsi="Times New Roman"/>
          <w:sz w:val="24"/>
          <w:szCs w:val="24"/>
        </w:rPr>
      </w:pPr>
      <w:proofErr w:type="gramStart"/>
      <w:r w:rsidRPr="00C217B7">
        <w:rPr>
          <w:rFonts w:ascii="Times New Roman" w:hAnsi="Times New Roman"/>
          <w:sz w:val="24"/>
          <w:szCs w:val="24"/>
        </w:rPr>
        <w:t xml:space="preserve">- </w:t>
      </w:r>
      <w:r w:rsidRPr="00C217B7">
        <w:rPr>
          <w:rFonts w:ascii="Times New Roman" w:eastAsia="TimesNewRoman" w:hAnsi="Times New Roman"/>
          <w:sz w:val="24"/>
          <w:szCs w:val="24"/>
        </w:rPr>
        <w:t>выстраивание образовательного пространства</w:t>
      </w:r>
      <w:r w:rsidRPr="00C217B7">
        <w:rPr>
          <w:rFonts w:ascii="Times New Roman" w:hAnsi="Times New Roman"/>
          <w:sz w:val="24"/>
          <w:szCs w:val="24"/>
        </w:rPr>
        <w:t xml:space="preserve">, </w:t>
      </w:r>
      <w:r w:rsidRPr="00C217B7">
        <w:rPr>
          <w:rFonts w:ascii="Times New Roman" w:eastAsia="TimesNewRoman" w:hAnsi="Times New Roman"/>
          <w:sz w:val="24"/>
          <w:szCs w:val="24"/>
        </w:rPr>
        <w:t>обеспечивающего создание обучающимся старшего школьного возраста основы для осознанного выбора и последующего освоения профессиональ</w:t>
      </w:r>
      <w:r w:rsidRPr="00C217B7">
        <w:rPr>
          <w:rFonts w:ascii="Times New Roman" w:hAnsi="Times New Roman"/>
          <w:sz w:val="24"/>
          <w:szCs w:val="24"/>
        </w:rPr>
        <w:t>ных образовательных программ; для получения качественного современного образования: позволяющего выпускнику занимать осмысленную, активную и деятельную жизненную позицию</w:t>
      </w:r>
      <w:r w:rsidRPr="00C217B7">
        <w:rPr>
          <w:rFonts w:ascii="Times New Roman" w:eastAsia="TimesNewRoman" w:hAnsi="Times New Roman"/>
          <w:sz w:val="24"/>
          <w:szCs w:val="24"/>
        </w:rPr>
        <w:t xml:space="preserve">, быть способным к самообразованию и самосовершенствованию,   </w:t>
      </w:r>
      <w:r w:rsidRPr="00C217B7">
        <w:rPr>
          <w:rFonts w:ascii="Times New Roman" w:hAnsi="Times New Roman"/>
          <w:sz w:val="24"/>
          <w:szCs w:val="24"/>
        </w:rPr>
        <w:t xml:space="preserve">развитие личности, способной к  самоопределению  в  обществе  через  взаимодействие  с  субъектами  внешней  инфраструктуры.  </w:t>
      </w:r>
      <w:r w:rsidRPr="00C217B7">
        <w:rPr>
          <w:rFonts w:ascii="Times New Roman" w:eastAsia="TimesNewRoman" w:hAnsi="Times New Roman"/>
          <w:sz w:val="24"/>
          <w:szCs w:val="24"/>
        </w:rPr>
        <w:t xml:space="preserve"> </w:t>
      </w:r>
      <w:proofErr w:type="gramEnd"/>
    </w:p>
    <w:p w:rsidR="00C217B7" w:rsidRPr="00C217B7" w:rsidRDefault="00C217B7" w:rsidP="00C217B7">
      <w:pPr>
        <w:tabs>
          <w:tab w:val="left" w:pos="0"/>
          <w:tab w:val="left" w:pos="851"/>
        </w:tabs>
        <w:ind w:firstLine="567"/>
        <w:jc w:val="both"/>
      </w:pPr>
      <w:r w:rsidRPr="00C217B7">
        <w:rPr>
          <w:b/>
        </w:rPr>
        <w:t>Для  достижения  цели  образовательной  программы  были  поставлены  следующие  задачи:</w:t>
      </w:r>
    </w:p>
    <w:p w:rsidR="00C217B7" w:rsidRPr="00C217B7" w:rsidRDefault="00C217B7" w:rsidP="00C217B7">
      <w:pPr>
        <w:pStyle w:val="a9"/>
        <w:tabs>
          <w:tab w:val="left" w:pos="851"/>
          <w:tab w:val="left" w:pos="993"/>
        </w:tabs>
        <w:spacing w:after="0" w:line="240" w:lineRule="auto"/>
        <w:ind w:left="0" w:firstLine="567"/>
        <w:jc w:val="both"/>
        <w:rPr>
          <w:rFonts w:ascii="Times New Roman" w:hAnsi="Times New Roman"/>
          <w:sz w:val="24"/>
          <w:szCs w:val="24"/>
        </w:rPr>
      </w:pPr>
      <w:r w:rsidRPr="00C217B7">
        <w:rPr>
          <w:rFonts w:ascii="Times New Roman" w:hAnsi="Times New Roman"/>
          <w:sz w:val="24"/>
          <w:szCs w:val="24"/>
        </w:rPr>
        <w:t xml:space="preserve">1.  Создание    условий  для  реализации  права  обучающихся  на  получение  образования  и  условий  для  усвоения </w:t>
      </w:r>
      <w:proofErr w:type="gramStart"/>
      <w:r w:rsidRPr="00C217B7">
        <w:rPr>
          <w:rFonts w:ascii="Times New Roman" w:hAnsi="Times New Roman"/>
          <w:sz w:val="24"/>
          <w:szCs w:val="24"/>
        </w:rPr>
        <w:t>обучающимися</w:t>
      </w:r>
      <w:proofErr w:type="gramEnd"/>
      <w:r w:rsidRPr="00C217B7">
        <w:rPr>
          <w:rFonts w:ascii="Times New Roman" w:hAnsi="Times New Roman"/>
          <w:sz w:val="24"/>
          <w:szCs w:val="24"/>
        </w:rPr>
        <w:t xml:space="preserve"> обязательного минимума содержания общеобразовательных программ на основе требований федеральных государственных образовательных стандартов.</w:t>
      </w:r>
    </w:p>
    <w:p w:rsidR="00C217B7" w:rsidRPr="00C217B7" w:rsidRDefault="00C217B7" w:rsidP="00C217B7">
      <w:pPr>
        <w:widowControl w:val="0"/>
        <w:numPr>
          <w:ilvl w:val="1"/>
          <w:numId w:val="4"/>
        </w:numPr>
        <w:tabs>
          <w:tab w:val="clear" w:pos="0"/>
          <w:tab w:val="left" w:pos="851"/>
          <w:tab w:val="left" w:pos="993"/>
        </w:tabs>
        <w:suppressAutoHyphens/>
        <w:autoSpaceDE w:val="0"/>
        <w:ind w:firstLine="567"/>
        <w:jc w:val="both"/>
      </w:pPr>
      <w:r w:rsidRPr="00C217B7">
        <w:t>2. Обеспечение  преемственности  основного общего и среднего общего  образования.</w:t>
      </w:r>
    </w:p>
    <w:p w:rsidR="00C217B7" w:rsidRPr="00C217B7" w:rsidRDefault="00C217B7" w:rsidP="00C217B7">
      <w:pPr>
        <w:pStyle w:val="a9"/>
        <w:tabs>
          <w:tab w:val="left" w:pos="851"/>
          <w:tab w:val="left" w:pos="993"/>
        </w:tabs>
        <w:spacing w:after="0" w:line="240" w:lineRule="auto"/>
        <w:ind w:left="0" w:firstLine="567"/>
        <w:jc w:val="both"/>
        <w:rPr>
          <w:rFonts w:ascii="Times New Roman" w:eastAsia="TimesNewRoman" w:hAnsi="Times New Roman"/>
          <w:sz w:val="24"/>
          <w:szCs w:val="24"/>
        </w:rPr>
      </w:pPr>
      <w:r w:rsidRPr="00C217B7">
        <w:rPr>
          <w:rFonts w:ascii="Times New Roman" w:hAnsi="Times New Roman"/>
          <w:sz w:val="24"/>
          <w:szCs w:val="24"/>
        </w:rPr>
        <w:t>3. Создание  условий  для  воспитания  и  развития  качеств  личности,  отвечающих  требованиям  информационного  общества.</w:t>
      </w:r>
    </w:p>
    <w:p w:rsidR="00C217B7" w:rsidRPr="00C217B7" w:rsidRDefault="00C217B7" w:rsidP="00C217B7">
      <w:pPr>
        <w:pStyle w:val="a9"/>
        <w:tabs>
          <w:tab w:val="left" w:pos="851"/>
          <w:tab w:val="left" w:pos="993"/>
        </w:tabs>
        <w:spacing w:after="0" w:line="240" w:lineRule="auto"/>
        <w:ind w:left="0" w:firstLine="567"/>
        <w:jc w:val="both"/>
        <w:rPr>
          <w:rFonts w:ascii="Times New Roman" w:hAnsi="Times New Roman"/>
          <w:sz w:val="24"/>
          <w:szCs w:val="24"/>
        </w:rPr>
      </w:pPr>
      <w:r w:rsidRPr="00C217B7">
        <w:rPr>
          <w:rFonts w:ascii="Times New Roman" w:hAnsi="Times New Roman"/>
          <w:sz w:val="24"/>
          <w:szCs w:val="24"/>
        </w:rPr>
        <w:t>4. Повышение мотивации обучения через активизацию познавательной деятельности, развитие общих и индивидуальных способностей.</w:t>
      </w:r>
    </w:p>
    <w:p w:rsidR="00C217B7" w:rsidRPr="00C217B7" w:rsidRDefault="00C217B7" w:rsidP="00C217B7">
      <w:pPr>
        <w:pStyle w:val="a9"/>
        <w:tabs>
          <w:tab w:val="left" w:pos="851"/>
        </w:tabs>
        <w:spacing w:after="0" w:line="240" w:lineRule="auto"/>
        <w:ind w:left="0" w:firstLine="567"/>
        <w:jc w:val="both"/>
        <w:rPr>
          <w:rFonts w:ascii="Times New Roman" w:hAnsi="Times New Roman"/>
          <w:sz w:val="24"/>
          <w:szCs w:val="24"/>
        </w:rPr>
      </w:pPr>
      <w:r w:rsidRPr="00C217B7">
        <w:rPr>
          <w:rFonts w:ascii="Times New Roman" w:hAnsi="Times New Roman"/>
          <w:sz w:val="24"/>
          <w:szCs w:val="24"/>
        </w:rPr>
        <w:lastRenderedPageBreak/>
        <w:t>5.  Формирование духовно-развитой, творчески одаренной личности на основе современных технологий воспитания, интеграции усилий школы, семьи и общественности.</w:t>
      </w:r>
    </w:p>
    <w:p w:rsidR="00C217B7" w:rsidRPr="00C217B7" w:rsidRDefault="00C217B7" w:rsidP="00C217B7">
      <w:pPr>
        <w:pStyle w:val="a9"/>
        <w:tabs>
          <w:tab w:val="left" w:pos="851"/>
        </w:tabs>
        <w:spacing w:after="0" w:line="240" w:lineRule="auto"/>
        <w:ind w:left="0" w:firstLine="567"/>
        <w:jc w:val="both"/>
        <w:rPr>
          <w:rFonts w:ascii="Times New Roman" w:hAnsi="Times New Roman"/>
          <w:sz w:val="24"/>
          <w:szCs w:val="24"/>
        </w:rPr>
      </w:pPr>
      <w:r w:rsidRPr="00C217B7">
        <w:rPr>
          <w:rFonts w:ascii="Times New Roman" w:hAnsi="Times New Roman"/>
          <w:sz w:val="24"/>
          <w:szCs w:val="24"/>
        </w:rPr>
        <w:t xml:space="preserve">6.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w:t>
      </w:r>
      <w:r w:rsidRPr="00C217B7">
        <w:rPr>
          <w:rStyle w:val="Zag11"/>
          <w:rFonts w:ascii="Times New Roman" w:eastAsia="TimesNewRoman" w:hAnsi="Times New Roman"/>
          <w:sz w:val="24"/>
          <w:szCs w:val="24"/>
        </w:rPr>
        <w:t>развитие психолого</w:t>
      </w:r>
      <w:r w:rsidRPr="00C217B7">
        <w:rPr>
          <w:rStyle w:val="Zag11"/>
          <w:rFonts w:ascii="Times New Roman" w:hAnsi="Times New Roman"/>
          <w:sz w:val="24"/>
          <w:szCs w:val="24"/>
        </w:rPr>
        <w:t>-</w:t>
      </w:r>
      <w:r w:rsidRPr="00C217B7">
        <w:rPr>
          <w:rStyle w:val="Zag11"/>
          <w:rFonts w:ascii="Times New Roman" w:eastAsia="TimesNewRoman" w:hAnsi="Times New Roman"/>
          <w:sz w:val="24"/>
          <w:szCs w:val="24"/>
        </w:rPr>
        <w:t>педагогической</w:t>
      </w:r>
      <w:r w:rsidRPr="00C217B7">
        <w:rPr>
          <w:rStyle w:val="Zag11"/>
          <w:rFonts w:ascii="Times New Roman" w:hAnsi="Times New Roman"/>
          <w:sz w:val="24"/>
          <w:szCs w:val="24"/>
        </w:rPr>
        <w:t xml:space="preserve">, </w:t>
      </w:r>
      <w:r w:rsidRPr="00C217B7">
        <w:rPr>
          <w:rStyle w:val="Zag11"/>
          <w:rFonts w:ascii="Times New Roman" w:eastAsia="TimesNewRoman" w:hAnsi="Times New Roman"/>
          <w:sz w:val="24"/>
          <w:szCs w:val="24"/>
        </w:rPr>
        <w:t>медико</w:t>
      </w:r>
      <w:r w:rsidRPr="00C217B7">
        <w:rPr>
          <w:rStyle w:val="Zag11"/>
          <w:rFonts w:ascii="Times New Roman" w:hAnsi="Times New Roman"/>
          <w:sz w:val="24"/>
          <w:szCs w:val="24"/>
        </w:rPr>
        <w:t>-</w:t>
      </w:r>
      <w:r w:rsidRPr="00C217B7">
        <w:rPr>
          <w:rStyle w:val="Zag11"/>
          <w:rFonts w:ascii="Times New Roman" w:eastAsia="TimesNewRoman" w:hAnsi="Times New Roman"/>
          <w:sz w:val="24"/>
          <w:szCs w:val="24"/>
        </w:rPr>
        <w:t xml:space="preserve">педагогической и социальной поддержки их образовательной деятельности, </w:t>
      </w:r>
      <w:r w:rsidRPr="00C217B7">
        <w:rPr>
          <w:rFonts w:ascii="Times New Roman" w:hAnsi="Times New Roman"/>
          <w:sz w:val="24"/>
          <w:szCs w:val="24"/>
        </w:rPr>
        <w:t xml:space="preserve"> создание комфортной и безопасной среды обучения.</w:t>
      </w:r>
    </w:p>
    <w:p w:rsidR="00C217B7" w:rsidRPr="003F358D" w:rsidRDefault="00C217B7" w:rsidP="00C217B7">
      <w:pPr>
        <w:pStyle w:val="a7"/>
        <w:ind w:left="360"/>
        <w:jc w:val="center"/>
        <w:rPr>
          <w:rStyle w:val="Zag11"/>
          <w:rFonts w:ascii="Times New Roman" w:hAnsi="Times New Roman"/>
          <w:sz w:val="28"/>
          <w:szCs w:val="28"/>
        </w:rPr>
      </w:pPr>
      <w:r w:rsidRPr="00C217B7">
        <w:rPr>
          <w:rStyle w:val="Zag11"/>
          <w:rFonts w:ascii="Times New Roman" w:hAnsi="Times New Roman"/>
          <w:b/>
          <w:sz w:val="24"/>
          <w:szCs w:val="24"/>
        </w:rPr>
        <w:t xml:space="preserve">1.2. Планируемые результаты освоения </w:t>
      </w:r>
      <w:proofErr w:type="gramStart"/>
      <w:r w:rsidRPr="00C217B7">
        <w:rPr>
          <w:rStyle w:val="Zag11"/>
          <w:rFonts w:ascii="Times New Roman" w:hAnsi="Times New Roman"/>
          <w:b/>
          <w:sz w:val="24"/>
          <w:szCs w:val="24"/>
        </w:rPr>
        <w:t>обучающимися</w:t>
      </w:r>
      <w:proofErr w:type="gramEnd"/>
      <w:r w:rsidRPr="00C217B7">
        <w:rPr>
          <w:rStyle w:val="Zag11"/>
          <w:rFonts w:ascii="Times New Roman" w:hAnsi="Times New Roman"/>
          <w:b/>
          <w:sz w:val="24"/>
          <w:szCs w:val="24"/>
        </w:rPr>
        <w:t xml:space="preserve"> основной образовательной программы среднего общего образования</w:t>
      </w:r>
      <w:r w:rsidRPr="003F358D">
        <w:rPr>
          <w:rStyle w:val="Zag11"/>
          <w:rFonts w:ascii="Times New Roman" w:hAnsi="Times New Roman"/>
          <w:b/>
          <w:sz w:val="28"/>
          <w:szCs w:val="28"/>
        </w:rPr>
        <w:t>.</w:t>
      </w:r>
    </w:p>
    <w:p w:rsidR="00C217B7" w:rsidRPr="00BD46C2" w:rsidRDefault="00C217B7" w:rsidP="00C217B7">
      <w:pPr>
        <w:autoSpaceDE w:val="0"/>
        <w:spacing w:line="360" w:lineRule="auto"/>
        <w:ind w:left="-30" w:firstLine="739"/>
        <w:jc w:val="both"/>
        <w:rPr>
          <w:rStyle w:val="Zag11"/>
          <w:rFonts w:eastAsia="TimesNewRoman"/>
          <w:color w:val="00B0F0"/>
          <w:spacing w:val="6"/>
        </w:rPr>
      </w:pPr>
    </w:p>
    <w:p w:rsidR="00C217B7" w:rsidRPr="0043232B" w:rsidRDefault="00C217B7" w:rsidP="0043232B">
      <w:pPr>
        <w:autoSpaceDE w:val="0"/>
        <w:ind w:left="-30" w:firstLine="739"/>
        <w:jc w:val="both"/>
        <w:rPr>
          <w:rStyle w:val="Zag11"/>
          <w:rFonts w:eastAsia="TimesNewRoman"/>
          <w:spacing w:val="6"/>
        </w:rPr>
      </w:pPr>
      <w:r w:rsidRPr="0043232B">
        <w:rPr>
          <w:rStyle w:val="Zag11"/>
          <w:rFonts w:eastAsia="TimesNewRoman"/>
          <w:spacing w:val="6"/>
        </w:rPr>
        <w:t xml:space="preserve">Под ожидаемым результатом освоения </w:t>
      </w:r>
      <w:proofErr w:type="gramStart"/>
      <w:r w:rsidRPr="0043232B">
        <w:rPr>
          <w:rStyle w:val="Zag11"/>
          <w:rFonts w:eastAsia="TimesNewRoman"/>
          <w:spacing w:val="6"/>
        </w:rPr>
        <w:t>обучающимися</w:t>
      </w:r>
      <w:proofErr w:type="gramEnd"/>
      <w:r w:rsidRPr="0043232B">
        <w:rPr>
          <w:rStyle w:val="Zag11"/>
          <w:rFonts w:eastAsia="TimesNewRoman"/>
          <w:spacing w:val="6"/>
        </w:rPr>
        <w:t xml:space="preserve">   ООП СОО  понимаются позитивные изменения в личности обучающихся.   Вся система учебно-воспитательной работы осуществляется в комплексе и направлена на то, чтобы помочь выпускникам стать способными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w:t>
      </w:r>
    </w:p>
    <w:p w:rsidR="00C217B7" w:rsidRPr="0043232B" w:rsidRDefault="00C217B7" w:rsidP="0043232B">
      <w:pPr>
        <w:pStyle w:val="ae"/>
        <w:spacing w:after="0" w:line="240" w:lineRule="auto"/>
        <w:ind w:left="720"/>
        <w:jc w:val="both"/>
        <w:rPr>
          <w:rFonts w:ascii="Times New Roman" w:hAnsi="Times New Roman"/>
          <w:sz w:val="24"/>
          <w:szCs w:val="24"/>
        </w:rPr>
      </w:pPr>
      <w:r w:rsidRPr="0043232B">
        <w:rPr>
          <w:rFonts w:ascii="Times New Roman" w:hAnsi="Times New Roman"/>
          <w:sz w:val="24"/>
          <w:szCs w:val="24"/>
        </w:rPr>
        <w:t>Условиями  достижения  планируемых  результатов  ООП СОО  являются:</w:t>
      </w:r>
    </w:p>
    <w:p w:rsidR="00C217B7" w:rsidRPr="0043232B" w:rsidRDefault="00C217B7" w:rsidP="0043232B">
      <w:pPr>
        <w:pStyle w:val="ae"/>
        <w:spacing w:after="0" w:line="240" w:lineRule="auto"/>
        <w:jc w:val="both"/>
        <w:rPr>
          <w:rFonts w:ascii="Times New Roman" w:hAnsi="Times New Roman"/>
          <w:sz w:val="24"/>
          <w:szCs w:val="24"/>
        </w:rPr>
      </w:pPr>
      <w:r w:rsidRPr="0043232B">
        <w:rPr>
          <w:rFonts w:ascii="Times New Roman" w:hAnsi="Times New Roman"/>
          <w:sz w:val="24"/>
          <w:szCs w:val="24"/>
        </w:rPr>
        <w:t>- наличие   рабочих    программ  и  учебно-методических  комплектов  для  всех  классов  по  всем  предметам  учебного  плана;</w:t>
      </w:r>
    </w:p>
    <w:p w:rsidR="00C217B7" w:rsidRPr="0043232B" w:rsidRDefault="00C217B7" w:rsidP="0043232B">
      <w:pPr>
        <w:pStyle w:val="ae"/>
        <w:spacing w:after="0" w:line="240" w:lineRule="auto"/>
        <w:jc w:val="both"/>
        <w:rPr>
          <w:rFonts w:ascii="Times New Roman" w:hAnsi="Times New Roman"/>
          <w:sz w:val="24"/>
          <w:szCs w:val="24"/>
        </w:rPr>
      </w:pPr>
      <w:r w:rsidRPr="0043232B">
        <w:rPr>
          <w:rFonts w:ascii="Times New Roman" w:hAnsi="Times New Roman"/>
          <w:sz w:val="24"/>
          <w:szCs w:val="24"/>
        </w:rPr>
        <w:t>- высокий  уровень  профессионального  мастерства  педагогических  работников  ОУ;</w:t>
      </w:r>
    </w:p>
    <w:p w:rsidR="00C217B7" w:rsidRPr="0043232B" w:rsidRDefault="00C217B7" w:rsidP="0043232B">
      <w:pPr>
        <w:pStyle w:val="ae"/>
        <w:spacing w:after="0" w:line="240" w:lineRule="auto"/>
        <w:jc w:val="both"/>
        <w:rPr>
          <w:rFonts w:ascii="Times New Roman" w:hAnsi="Times New Roman"/>
          <w:sz w:val="24"/>
          <w:szCs w:val="24"/>
        </w:rPr>
      </w:pPr>
      <w:r w:rsidRPr="0043232B">
        <w:rPr>
          <w:rFonts w:ascii="Times New Roman" w:hAnsi="Times New Roman"/>
          <w:sz w:val="24"/>
          <w:szCs w:val="24"/>
        </w:rPr>
        <w:t>- использование  инновационных  технологий  обучения  в  сочетании  с  эффективными  традиционными  технологиями;</w:t>
      </w:r>
    </w:p>
    <w:p w:rsidR="00C217B7" w:rsidRPr="0043232B" w:rsidRDefault="00C217B7" w:rsidP="0043232B">
      <w:pPr>
        <w:pStyle w:val="ae"/>
        <w:spacing w:after="0" w:line="240" w:lineRule="auto"/>
        <w:jc w:val="both"/>
        <w:rPr>
          <w:rFonts w:ascii="Times New Roman" w:hAnsi="Times New Roman"/>
          <w:sz w:val="24"/>
          <w:szCs w:val="24"/>
        </w:rPr>
      </w:pPr>
      <w:r w:rsidRPr="0043232B">
        <w:rPr>
          <w:rFonts w:ascii="Times New Roman" w:hAnsi="Times New Roman"/>
          <w:sz w:val="24"/>
          <w:szCs w:val="24"/>
        </w:rPr>
        <w:t>- доброжелательный  микроклимат  в  ОУ;</w:t>
      </w:r>
    </w:p>
    <w:p w:rsidR="00C217B7" w:rsidRPr="0043232B" w:rsidRDefault="00C217B7" w:rsidP="0043232B">
      <w:pPr>
        <w:pStyle w:val="ae"/>
        <w:spacing w:after="0" w:line="240" w:lineRule="auto"/>
        <w:jc w:val="both"/>
        <w:rPr>
          <w:rFonts w:ascii="Times New Roman" w:hAnsi="Times New Roman"/>
          <w:sz w:val="24"/>
          <w:szCs w:val="24"/>
        </w:rPr>
      </w:pPr>
      <w:r w:rsidRPr="0043232B">
        <w:rPr>
          <w:rFonts w:ascii="Times New Roman" w:hAnsi="Times New Roman"/>
          <w:sz w:val="24"/>
          <w:szCs w:val="24"/>
        </w:rPr>
        <w:t>- материально-техническая  база,  обеспечивающая  учебно-воспитательный  процесс;</w:t>
      </w:r>
    </w:p>
    <w:p w:rsidR="00C217B7" w:rsidRPr="0043232B" w:rsidRDefault="00C217B7" w:rsidP="0043232B">
      <w:pPr>
        <w:pStyle w:val="ae"/>
        <w:spacing w:after="0" w:line="240" w:lineRule="auto"/>
        <w:jc w:val="both"/>
        <w:rPr>
          <w:rFonts w:ascii="Times New Roman" w:hAnsi="Times New Roman"/>
          <w:sz w:val="24"/>
          <w:szCs w:val="24"/>
        </w:rPr>
      </w:pPr>
      <w:r w:rsidRPr="0043232B">
        <w:rPr>
          <w:rFonts w:ascii="Times New Roman" w:hAnsi="Times New Roman"/>
          <w:sz w:val="24"/>
          <w:szCs w:val="24"/>
        </w:rPr>
        <w:t>- привлечение  родителей  (законных  представителей)  к  сотрудничеству,  активному  участию  в  общественной  жизни  ОУ.</w:t>
      </w:r>
    </w:p>
    <w:p w:rsidR="00C217B7" w:rsidRPr="0043232B" w:rsidRDefault="00C217B7" w:rsidP="0043232B">
      <w:pPr>
        <w:autoSpaceDE w:val="0"/>
        <w:autoSpaceDN w:val="0"/>
        <w:adjustRightInd w:val="0"/>
        <w:ind w:firstLine="425"/>
        <w:contextualSpacing/>
        <w:jc w:val="both"/>
      </w:pPr>
      <w:r w:rsidRPr="0043232B">
        <w:t xml:space="preserve">Освоение </w:t>
      </w:r>
      <w:proofErr w:type="gramStart"/>
      <w:r w:rsidRPr="0043232B">
        <w:t>обучающимися</w:t>
      </w:r>
      <w:proofErr w:type="gramEnd"/>
      <w:r w:rsidRPr="0043232B">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43232B">
        <w:t>межпредметных</w:t>
      </w:r>
      <w:proofErr w:type="spellEnd"/>
      <w:r w:rsidRPr="0043232B">
        <w:t xml:space="preserve"> результатов освоения основной образовательной программы среднего общего образования в соответствии требованиями к уровню подготовки выпускников. </w:t>
      </w:r>
    </w:p>
    <w:p w:rsidR="00C217B7" w:rsidRPr="0043232B" w:rsidRDefault="00C217B7" w:rsidP="0043232B">
      <w:pPr>
        <w:ind w:firstLine="426"/>
        <w:contextualSpacing/>
        <w:jc w:val="both"/>
      </w:pPr>
      <w:r w:rsidRPr="0043232B">
        <w:rPr>
          <w:bCs/>
          <w:iCs/>
        </w:rPr>
        <w:t>Требования к уровню подготовки выпускников</w:t>
      </w:r>
      <w:r w:rsidRPr="0043232B">
        <w:t xml:space="preserve">– </w:t>
      </w:r>
      <w:proofErr w:type="gramStart"/>
      <w:r w:rsidRPr="0043232B">
        <w:t>ус</w:t>
      </w:r>
      <w:proofErr w:type="gramEnd"/>
      <w:r w:rsidRPr="0043232B">
        <w:t>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C217B7" w:rsidRPr="0043232B" w:rsidRDefault="00C217B7" w:rsidP="0043232B">
      <w:pPr>
        <w:ind w:firstLine="426"/>
        <w:contextualSpacing/>
        <w:jc w:val="both"/>
      </w:pPr>
      <w:r w:rsidRPr="0043232B">
        <w:t xml:space="preserve">Требования разработаны </w:t>
      </w:r>
      <w:r w:rsidRPr="0043232B">
        <w:rPr>
          <w:bCs/>
          <w:iCs/>
        </w:rPr>
        <w:t>в соответствии</w:t>
      </w:r>
      <w:r w:rsidRPr="0043232B">
        <w:t xml:space="preserve"> с обязательным минимумом, преемственны по ступеням общего образования и учебным предметам.</w:t>
      </w:r>
    </w:p>
    <w:p w:rsidR="00C217B7" w:rsidRPr="0043232B" w:rsidRDefault="00C217B7" w:rsidP="0043232B">
      <w:pPr>
        <w:ind w:firstLine="426"/>
        <w:contextualSpacing/>
        <w:jc w:val="both"/>
      </w:pPr>
      <w:r w:rsidRPr="0043232B">
        <w:t xml:space="preserve">Требования задаются в </w:t>
      </w:r>
      <w:proofErr w:type="spellStart"/>
      <w:r w:rsidRPr="0043232B">
        <w:rPr>
          <w:bCs/>
          <w:iCs/>
        </w:rPr>
        <w:t>деятельностной</w:t>
      </w:r>
      <w:proofErr w:type="spellEnd"/>
      <w:r w:rsidRPr="0043232B">
        <w:rPr>
          <w:bCs/>
          <w:iCs/>
        </w:rPr>
        <w:t xml:space="preserve"> форме</w:t>
      </w:r>
      <w:r w:rsidRPr="0043232B">
        <w:t xml:space="preserve"> (что в результате изучения данного учебного </w:t>
      </w:r>
      <w:proofErr w:type="gramStart"/>
      <w:r w:rsidRPr="0043232B">
        <w:t>предмета</w:t>
      </w:r>
      <w:proofErr w:type="gramEnd"/>
      <w:r w:rsidRPr="0043232B">
        <w:t xml:space="preserve"> обучающиеся должны знать, уметь, использовать в практической деятельности и повседневной жизни).</w:t>
      </w:r>
    </w:p>
    <w:p w:rsidR="00C217B7" w:rsidRPr="0043232B" w:rsidRDefault="00C217B7" w:rsidP="0043232B">
      <w:pPr>
        <w:contextualSpacing/>
        <w:jc w:val="both"/>
      </w:pPr>
      <w:r w:rsidRPr="0043232B">
        <w:t xml:space="preserve">      Требования служат </w:t>
      </w:r>
      <w:r w:rsidRPr="0043232B">
        <w:rPr>
          <w:bCs/>
          <w:iCs/>
        </w:rPr>
        <w:t>основой разработки</w:t>
      </w:r>
      <w:r w:rsidRPr="0043232B">
        <w:t xml:space="preserve"> контрольно-измерительных материалов для государственной аттестации выпускников образовательных учреждений, реализующих программы среднего  общего образования.</w:t>
      </w:r>
    </w:p>
    <w:p w:rsidR="00C217B7" w:rsidRPr="0043232B" w:rsidRDefault="00C217B7" w:rsidP="0043232B">
      <w:pPr>
        <w:pStyle w:val="a9"/>
        <w:spacing w:after="0" w:line="240" w:lineRule="auto"/>
        <w:ind w:left="0"/>
        <w:jc w:val="both"/>
        <w:rPr>
          <w:rFonts w:ascii="Times New Roman" w:hAnsi="Times New Roman"/>
          <w:sz w:val="24"/>
          <w:szCs w:val="24"/>
        </w:rPr>
      </w:pPr>
      <w:r w:rsidRPr="0043232B">
        <w:rPr>
          <w:rFonts w:ascii="Times New Roman" w:hAnsi="Times New Roman"/>
          <w:sz w:val="24"/>
          <w:szCs w:val="24"/>
        </w:rPr>
        <w:t xml:space="preserve">        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w:t>
      </w:r>
      <w:proofErr w:type="gramStart"/>
      <w:r w:rsidRPr="0043232B">
        <w:rPr>
          <w:rFonts w:ascii="Times New Roman" w:hAnsi="Times New Roman"/>
          <w:sz w:val="24"/>
          <w:szCs w:val="24"/>
        </w:rPr>
        <w:t>обучающихся</w:t>
      </w:r>
      <w:proofErr w:type="gramEnd"/>
      <w:r w:rsidRPr="0043232B">
        <w:rPr>
          <w:rFonts w:ascii="Times New Roman" w:hAnsi="Times New Roman"/>
          <w:sz w:val="24"/>
          <w:szCs w:val="24"/>
        </w:rPr>
        <w:t>.</w:t>
      </w:r>
    </w:p>
    <w:p w:rsidR="00C217B7" w:rsidRPr="0043232B" w:rsidRDefault="00C217B7" w:rsidP="0043232B">
      <w:pPr>
        <w:autoSpaceDE w:val="0"/>
        <w:autoSpaceDN w:val="0"/>
        <w:adjustRightInd w:val="0"/>
        <w:ind w:firstLine="567"/>
        <w:jc w:val="both"/>
        <w:rPr>
          <w:b/>
          <w:bCs/>
        </w:rPr>
      </w:pPr>
      <w:r w:rsidRPr="0043232B">
        <w:rPr>
          <w:b/>
          <w:bCs/>
        </w:rPr>
        <w:t xml:space="preserve">Познавательная деятельность  </w:t>
      </w:r>
    </w:p>
    <w:p w:rsidR="00C217B7" w:rsidRPr="0043232B" w:rsidRDefault="00C217B7" w:rsidP="0043232B">
      <w:pPr>
        <w:pStyle w:val="a9"/>
        <w:widowControl w:val="0"/>
        <w:numPr>
          <w:ilvl w:val="0"/>
          <w:numId w:val="5"/>
        </w:numPr>
        <w:tabs>
          <w:tab w:val="left" w:pos="465"/>
          <w:tab w:val="left" w:pos="993"/>
        </w:tabs>
        <w:suppressAutoHyphens/>
        <w:spacing w:after="0" w:line="240" w:lineRule="auto"/>
        <w:ind w:left="0" w:firstLine="709"/>
        <w:contextualSpacing w:val="0"/>
        <w:jc w:val="both"/>
        <w:rPr>
          <w:rFonts w:ascii="Times New Roman" w:hAnsi="Times New Roman"/>
          <w:sz w:val="24"/>
          <w:szCs w:val="24"/>
        </w:rPr>
      </w:pPr>
      <w:r w:rsidRPr="0043232B">
        <w:rPr>
          <w:rFonts w:ascii="Times New Roman" w:hAnsi="Times New Roman"/>
          <w:i/>
          <w:iCs/>
          <w:sz w:val="24"/>
          <w:szCs w:val="24"/>
        </w:rPr>
        <w:t>Умение</w:t>
      </w:r>
      <w:r w:rsidRPr="0043232B">
        <w:rPr>
          <w:rFonts w:ascii="Times New Roman" w:hAnsi="Times New Roman"/>
          <w:sz w:val="24"/>
          <w:szCs w:val="24"/>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Использование </w:t>
      </w:r>
      <w:r w:rsidRPr="0043232B">
        <w:rPr>
          <w:rFonts w:ascii="Times New Roman" w:hAnsi="Times New Roman"/>
          <w:sz w:val="24"/>
          <w:szCs w:val="24"/>
        </w:rPr>
        <w:lastRenderedPageBreak/>
        <w:t>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217B7" w:rsidRPr="0043232B" w:rsidRDefault="00C217B7" w:rsidP="0043232B">
      <w:pPr>
        <w:pStyle w:val="a9"/>
        <w:widowControl w:val="0"/>
        <w:numPr>
          <w:ilvl w:val="0"/>
          <w:numId w:val="5"/>
        </w:numPr>
        <w:tabs>
          <w:tab w:val="left" w:pos="465"/>
          <w:tab w:val="left" w:pos="993"/>
        </w:tabs>
        <w:suppressAutoHyphens/>
        <w:spacing w:after="0" w:line="240" w:lineRule="auto"/>
        <w:ind w:left="0" w:firstLine="709"/>
        <w:contextualSpacing w:val="0"/>
        <w:jc w:val="both"/>
        <w:rPr>
          <w:rFonts w:ascii="Times New Roman" w:hAnsi="Times New Roman"/>
          <w:sz w:val="24"/>
          <w:szCs w:val="24"/>
        </w:rPr>
      </w:pPr>
      <w:proofErr w:type="gramStart"/>
      <w:r w:rsidRPr="0043232B">
        <w:rPr>
          <w:rFonts w:ascii="Times New Roman" w:hAnsi="Times New Roman"/>
          <w:i/>
          <w:iCs/>
          <w:sz w:val="24"/>
          <w:szCs w:val="24"/>
        </w:rPr>
        <w:t>Участие</w:t>
      </w:r>
      <w:r w:rsidRPr="0043232B">
        <w:rPr>
          <w:rFonts w:ascii="Times New Roman" w:hAnsi="Times New Roman"/>
          <w:sz w:val="24"/>
          <w:szCs w:val="24"/>
        </w:rPr>
        <w:t xml:space="preserve">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43232B">
        <w:rPr>
          <w:rFonts w:ascii="Times New Roman" w:hAnsi="Times New Roman"/>
          <w:sz w:val="24"/>
          <w:szCs w:val="24"/>
        </w:rPr>
        <w:t xml:space="preserve"> </w:t>
      </w:r>
      <w:proofErr w:type="gramStart"/>
      <w:r w:rsidRPr="0043232B">
        <w:rPr>
          <w:rFonts w:ascii="Times New Roman" w:hAnsi="Times New Roman"/>
          <w:sz w:val="24"/>
          <w:szCs w:val="24"/>
        </w:rPr>
        <w:t>«Что произойдет, если…»).</w:t>
      </w:r>
      <w:proofErr w:type="gramEnd"/>
      <w:r w:rsidRPr="0043232B">
        <w:rPr>
          <w:rFonts w:ascii="Times New Roman" w:hAnsi="Times New Roman"/>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217B7" w:rsidRPr="0043232B" w:rsidRDefault="00C217B7" w:rsidP="0043232B">
      <w:pPr>
        <w:pStyle w:val="a9"/>
        <w:widowControl w:val="0"/>
        <w:numPr>
          <w:ilvl w:val="0"/>
          <w:numId w:val="5"/>
        </w:numPr>
        <w:tabs>
          <w:tab w:val="left" w:pos="465"/>
          <w:tab w:val="left" w:pos="993"/>
        </w:tabs>
        <w:suppressAutoHyphens/>
        <w:spacing w:after="0" w:line="240" w:lineRule="auto"/>
        <w:ind w:left="0" w:firstLine="709"/>
        <w:contextualSpacing w:val="0"/>
        <w:jc w:val="both"/>
        <w:rPr>
          <w:rFonts w:ascii="Times New Roman" w:hAnsi="Times New Roman"/>
          <w:sz w:val="24"/>
          <w:szCs w:val="24"/>
        </w:rPr>
      </w:pPr>
      <w:r w:rsidRPr="0043232B">
        <w:rPr>
          <w:rFonts w:ascii="Times New Roman" w:hAnsi="Times New Roman"/>
          <w:i/>
          <w:iCs/>
          <w:sz w:val="24"/>
          <w:szCs w:val="24"/>
        </w:rPr>
        <w:t>Создание</w:t>
      </w:r>
      <w:r w:rsidRPr="0043232B">
        <w:rPr>
          <w:rFonts w:ascii="Times New Roman" w:hAnsi="Times New Roman"/>
          <w:sz w:val="24"/>
          <w:szCs w:val="24"/>
        </w:rPr>
        <w:t xml:space="preserve"> собственных произведений, идеальных и реальных моделей объектов, процессов, явлений, в том числе с использованием </w:t>
      </w:r>
      <w:proofErr w:type="spellStart"/>
      <w:r w:rsidRPr="0043232B">
        <w:rPr>
          <w:rFonts w:ascii="Times New Roman" w:hAnsi="Times New Roman"/>
          <w:sz w:val="24"/>
          <w:szCs w:val="24"/>
        </w:rPr>
        <w:t>мультимедийных</w:t>
      </w:r>
      <w:proofErr w:type="spellEnd"/>
      <w:r w:rsidRPr="0043232B">
        <w:rPr>
          <w:rFonts w:ascii="Times New Roman" w:hAnsi="Times New Roman"/>
          <w:sz w:val="24"/>
          <w:szCs w:val="24"/>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C217B7" w:rsidRPr="0043232B" w:rsidRDefault="00C217B7" w:rsidP="0043232B">
      <w:pPr>
        <w:pStyle w:val="a9"/>
        <w:tabs>
          <w:tab w:val="left" w:pos="993"/>
        </w:tabs>
        <w:spacing w:after="0" w:line="240" w:lineRule="auto"/>
        <w:ind w:left="0" w:firstLine="709"/>
        <w:rPr>
          <w:rFonts w:ascii="Times New Roman" w:hAnsi="Times New Roman"/>
          <w:b/>
          <w:sz w:val="24"/>
          <w:szCs w:val="24"/>
        </w:rPr>
      </w:pPr>
      <w:r w:rsidRPr="0043232B">
        <w:rPr>
          <w:rFonts w:ascii="Times New Roman" w:hAnsi="Times New Roman"/>
          <w:b/>
          <w:sz w:val="24"/>
          <w:szCs w:val="24"/>
        </w:rPr>
        <w:t>Информационно-коммуникативная деятельность</w:t>
      </w:r>
    </w:p>
    <w:p w:rsidR="00C217B7" w:rsidRPr="0043232B" w:rsidRDefault="00C217B7" w:rsidP="0043232B">
      <w:pPr>
        <w:pStyle w:val="a9"/>
        <w:tabs>
          <w:tab w:val="left" w:pos="993"/>
        </w:tabs>
        <w:spacing w:after="0" w:line="240" w:lineRule="auto"/>
        <w:ind w:left="0" w:firstLine="709"/>
        <w:jc w:val="both"/>
        <w:rPr>
          <w:rFonts w:ascii="Times New Roman" w:hAnsi="Times New Roman"/>
          <w:sz w:val="24"/>
          <w:szCs w:val="24"/>
        </w:rPr>
      </w:pPr>
      <w:r w:rsidRPr="0043232B">
        <w:rPr>
          <w:rFonts w:ascii="Times New Roman" w:hAnsi="Times New Roman"/>
          <w:sz w:val="24"/>
          <w:szCs w:val="24"/>
        </w:rPr>
        <w:t>1.</w:t>
      </w:r>
      <w:r w:rsidRPr="0043232B">
        <w:rPr>
          <w:rFonts w:ascii="Times New Roman" w:hAnsi="Times New Roman"/>
          <w:i/>
          <w:iCs/>
          <w:sz w:val="24"/>
          <w:szCs w:val="24"/>
        </w:rPr>
        <w:t xml:space="preserve">Поиск </w:t>
      </w:r>
      <w:r w:rsidRPr="0043232B">
        <w:rPr>
          <w:rFonts w:ascii="Times New Roman" w:hAnsi="Times New Roman"/>
          <w:sz w:val="24"/>
          <w:szCs w:val="24"/>
        </w:rPr>
        <w:t>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217B7" w:rsidRPr="0043232B" w:rsidRDefault="00C217B7" w:rsidP="0043232B">
      <w:pPr>
        <w:pStyle w:val="a9"/>
        <w:tabs>
          <w:tab w:val="left" w:pos="993"/>
        </w:tabs>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2. </w:t>
      </w:r>
      <w:r w:rsidRPr="0043232B">
        <w:rPr>
          <w:rFonts w:ascii="Times New Roman" w:hAnsi="Times New Roman"/>
          <w:i/>
          <w:iCs/>
          <w:sz w:val="24"/>
          <w:szCs w:val="24"/>
        </w:rPr>
        <w:t>Выбор</w:t>
      </w:r>
      <w:r w:rsidRPr="0043232B">
        <w:rPr>
          <w:rFonts w:ascii="Times New Roman" w:hAnsi="Times New Roman"/>
          <w:sz w:val="24"/>
          <w:szCs w:val="24"/>
        </w:rPr>
        <w:t xml:space="preserve">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217B7" w:rsidRPr="0043232B" w:rsidRDefault="00C217B7" w:rsidP="0043232B">
      <w:pPr>
        <w:pStyle w:val="a9"/>
        <w:tabs>
          <w:tab w:val="left" w:pos="993"/>
        </w:tabs>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3. </w:t>
      </w:r>
      <w:r w:rsidRPr="0043232B">
        <w:rPr>
          <w:rFonts w:ascii="Times New Roman" w:hAnsi="Times New Roman"/>
          <w:i/>
          <w:iCs/>
          <w:sz w:val="24"/>
          <w:szCs w:val="24"/>
        </w:rPr>
        <w:t>Использование</w:t>
      </w:r>
      <w:r w:rsidRPr="0043232B">
        <w:rPr>
          <w:rFonts w:ascii="Times New Roman" w:hAnsi="Times New Roman"/>
          <w:sz w:val="24"/>
          <w:szCs w:val="24"/>
        </w:rPr>
        <w:t xml:space="preserve"> </w:t>
      </w:r>
      <w:proofErr w:type="spellStart"/>
      <w:r w:rsidRPr="0043232B">
        <w:rPr>
          <w:rFonts w:ascii="Times New Roman" w:hAnsi="Times New Roman"/>
          <w:sz w:val="24"/>
          <w:szCs w:val="24"/>
        </w:rPr>
        <w:t>мультимедийных</w:t>
      </w:r>
      <w:proofErr w:type="spellEnd"/>
      <w:r w:rsidRPr="0043232B">
        <w:rPr>
          <w:rFonts w:ascii="Times New Roman" w:hAnsi="Times New Roman"/>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217B7" w:rsidRPr="0043232B" w:rsidRDefault="00C217B7" w:rsidP="0043232B">
      <w:pPr>
        <w:pStyle w:val="a9"/>
        <w:tabs>
          <w:tab w:val="left" w:pos="993"/>
        </w:tabs>
        <w:spacing w:after="0" w:line="240" w:lineRule="auto"/>
        <w:ind w:left="0" w:firstLine="709"/>
        <w:jc w:val="both"/>
        <w:rPr>
          <w:rFonts w:ascii="Times New Roman" w:hAnsi="Times New Roman"/>
          <w:b/>
          <w:sz w:val="24"/>
          <w:szCs w:val="24"/>
        </w:rPr>
      </w:pPr>
      <w:r w:rsidRPr="0043232B">
        <w:rPr>
          <w:rFonts w:ascii="Times New Roman" w:hAnsi="Times New Roman"/>
          <w:sz w:val="24"/>
          <w:szCs w:val="24"/>
        </w:rPr>
        <w:t xml:space="preserve">4. </w:t>
      </w:r>
      <w:r w:rsidRPr="0043232B">
        <w:rPr>
          <w:rFonts w:ascii="Times New Roman" w:hAnsi="Times New Roman"/>
          <w:i/>
          <w:iCs/>
          <w:sz w:val="24"/>
          <w:szCs w:val="24"/>
        </w:rPr>
        <w:t>Владение</w:t>
      </w:r>
      <w:r w:rsidRPr="0043232B">
        <w:rPr>
          <w:rFonts w:ascii="Times New Roman" w:hAnsi="Times New Roman"/>
          <w:sz w:val="24"/>
          <w:szCs w:val="24"/>
        </w:rPr>
        <w:t xml:space="preserve">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217B7" w:rsidRPr="0043232B" w:rsidRDefault="00C217B7" w:rsidP="0043232B">
      <w:pPr>
        <w:pStyle w:val="a9"/>
        <w:tabs>
          <w:tab w:val="left" w:pos="993"/>
        </w:tabs>
        <w:spacing w:after="0" w:line="240" w:lineRule="auto"/>
        <w:ind w:left="0" w:firstLine="709"/>
        <w:rPr>
          <w:rFonts w:ascii="Times New Roman" w:hAnsi="Times New Roman"/>
          <w:b/>
          <w:sz w:val="24"/>
          <w:szCs w:val="24"/>
        </w:rPr>
      </w:pPr>
      <w:r w:rsidRPr="0043232B">
        <w:rPr>
          <w:rFonts w:ascii="Times New Roman" w:hAnsi="Times New Roman"/>
          <w:b/>
          <w:sz w:val="24"/>
          <w:szCs w:val="24"/>
        </w:rPr>
        <w:t>Рефлексивная деятельность</w:t>
      </w:r>
    </w:p>
    <w:p w:rsidR="00C217B7" w:rsidRPr="0043232B" w:rsidRDefault="00C217B7" w:rsidP="0043232B">
      <w:pPr>
        <w:pStyle w:val="a9"/>
        <w:widowControl w:val="0"/>
        <w:numPr>
          <w:ilvl w:val="0"/>
          <w:numId w:val="6"/>
        </w:numPr>
        <w:tabs>
          <w:tab w:val="left" w:pos="450"/>
          <w:tab w:val="left" w:pos="993"/>
        </w:tabs>
        <w:suppressAutoHyphens/>
        <w:spacing w:after="0" w:line="240" w:lineRule="auto"/>
        <w:ind w:left="0" w:firstLine="709"/>
        <w:contextualSpacing w:val="0"/>
        <w:jc w:val="both"/>
        <w:rPr>
          <w:rFonts w:ascii="Times New Roman" w:hAnsi="Times New Roman"/>
          <w:sz w:val="24"/>
          <w:szCs w:val="24"/>
        </w:rPr>
      </w:pPr>
      <w:r w:rsidRPr="0043232B">
        <w:rPr>
          <w:rFonts w:ascii="Times New Roman" w:hAnsi="Times New Roman"/>
          <w:i/>
          <w:iCs/>
          <w:sz w:val="24"/>
          <w:szCs w:val="24"/>
        </w:rPr>
        <w:t>Понимание</w:t>
      </w:r>
      <w:r w:rsidRPr="0043232B">
        <w:rPr>
          <w:rFonts w:ascii="Times New Roman" w:hAnsi="Times New Roman"/>
          <w:sz w:val="24"/>
          <w:szCs w:val="24"/>
        </w:rPr>
        <w:t xml:space="preserve">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217B7" w:rsidRPr="0043232B" w:rsidRDefault="00C217B7" w:rsidP="0043232B">
      <w:pPr>
        <w:pStyle w:val="a9"/>
        <w:widowControl w:val="0"/>
        <w:numPr>
          <w:ilvl w:val="0"/>
          <w:numId w:val="6"/>
        </w:numPr>
        <w:tabs>
          <w:tab w:val="left" w:pos="450"/>
        </w:tabs>
        <w:suppressAutoHyphens/>
        <w:spacing w:after="0" w:line="240" w:lineRule="auto"/>
        <w:ind w:left="0" w:firstLine="709"/>
        <w:contextualSpacing w:val="0"/>
        <w:jc w:val="both"/>
        <w:rPr>
          <w:rFonts w:ascii="Times New Roman" w:hAnsi="Times New Roman"/>
          <w:sz w:val="24"/>
          <w:szCs w:val="24"/>
        </w:rPr>
      </w:pPr>
      <w:r w:rsidRPr="0043232B">
        <w:rPr>
          <w:rFonts w:ascii="Times New Roman" w:hAnsi="Times New Roman"/>
          <w:i/>
          <w:iCs/>
          <w:sz w:val="24"/>
          <w:szCs w:val="24"/>
        </w:rPr>
        <w:t>Владение</w:t>
      </w:r>
      <w:r w:rsidRPr="0043232B">
        <w:rPr>
          <w:rFonts w:ascii="Times New Roman" w:hAnsi="Times New Roman"/>
          <w:sz w:val="24"/>
          <w:szCs w:val="24"/>
        </w:rPr>
        <w:t xml:space="preserve">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217B7" w:rsidRPr="0043232B" w:rsidRDefault="00C217B7" w:rsidP="0043232B">
      <w:pPr>
        <w:pStyle w:val="a9"/>
        <w:widowControl w:val="0"/>
        <w:numPr>
          <w:ilvl w:val="0"/>
          <w:numId w:val="6"/>
        </w:numPr>
        <w:tabs>
          <w:tab w:val="left" w:pos="450"/>
        </w:tabs>
        <w:suppressAutoHyphens/>
        <w:spacing w:after="0" w:line="240" w:lineRule="auto"/>
        <w:ind w:left="0" w:firstLine="709"/>
        <w:contextualSpacing w:val="0"/>
        <w:jc w:val="both"/>
        <w:rPr>
          <w:rFonts w:ascii="Times New Roman" w:hAnsi="Times New Roman"/>
          <w:sz w:val="24"/>
          <w:szCs w:val="24"/>
        </w:rPr>
      </w:pPr>
      <w:r w:rsidRPr="0043232B">
        <w:rPr>
          <w:rFonts w:ascii="Times New Roman" w:hAnsi="Times New Roman"/>
          <w:i/>
          <w:iCs/>
          <w:sz w:val="24"/>
          <w:szCs w:val="24"/>
        </w:rPr>
        <w:t>Оценивание</w:t>
      </w:r>
      <w:r w:rsidRPr="0043232B">
        <w:rPr>
          <w:rFonts w:ascii="Times New Roman" w:hAnsi="Times New Roman"/>
          <w:sz w:val="24"/>
          <w:szCs w:val="24"/>
        </w:rPr>
        <w:t xml:space="preserve"> и </w:t>
      </w:r>
      <w:r w:rsidRPr="0043232B">
        <w:rPr>
          <w:rFonts w:ascii="Times New Roman" w:hAnsi="Times New Roman"/>
          <w:i/>
          <w:iCs/>
          <w:sz w:val="24"/>
          <w:szCs w:val="24"/>
        </w:rPr>
        <w:t>корректировка</w:t>
      </w:r>
      <w:r w:rsidRPr="0043232B">
        <w:rPr>
          <w:rFonts w:ascii="Times New Roman" w:hAnsi="Times New Roman"/>
          <w:sz w:val="24"/>
          <w:szCs w:val="24"/>
        </w:rPr>
        <w:t xml:space="preserve"> своего поведения в окружающей среде, выполнение в практической деятельности и в повседневной жизни экологических требований.</w:t>
      </w:r>
    </w:p>
    <w:p w:rsidR="00C217B7" w:rsidRPr="0043232B" w:rsidRDefault="00C217B7" w:rsidP="0043232B">
      <w:pPr>
        <w:pStyle w:val="a9"/>
        <w:widowControl w:val="0"/>
        <w:numPr>
          <w:ilvl w:val="0"/>
          <w:numId w:val="6"/>
        </w:numPr>
        <w:tabs>
          <w:tab w:val="left" w:pos="450"/>
        </w:tabs>
        <w:suppressAutoHyphens/>
        <w:spacing w:after="0" w:line="240" w:lineRule="auto"/>
        <w:ind w:left="0" w:firstLine="709"/>
        <w:contextualSpacing w:val="0"/>
        <w:jc w:val="both"/>
        <w:rPr>
          <w:rFonts w:ascii="Times New Roman" w:hAnsi="Times New Roman"/>
          <w:sz w:val="24"/>
          <w:szCs w:val="24"/>
        </w:rPr>
      </w:pPr>
      <w:r w:rsidRPr="0043232B">
        <w:rPr>
          <w:rFonts w:ascii="Times New Roman" w:hAnsi="Times New Roman"/>
          <w:i/>
          <w:iCs/>
          <w:sz w:val="24"/>
          <w:szCs w:val="24"/>
        </w:rPr>
        <w:t>Осознание</w:t>
      </w:r>
      <w:r w:rsidRPr="0043232B">
        <w:rPr>
          <w:rFonts w:ascii="Times New Roman" w:hAnsi="Times New Roman"/>
          <w:sz w:val="24"/>
          <w:szCs w:val="24"/>
        </w:rPr>
        <w:t xml:space="preserve">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w:t>
      </w:r>
      <w:r w:rsidRPr="0043232B">
        <w:rPr>
          <w:rFonts w:ascii="Times New Roman" w:hAnsi="Times New Roman"/>
          <w:sz w:val="24"/>
          <w:szCs w:val="24"/>
        </w:rPr>
        <w:lastRenderedPageBreak/>
        <w:t>деятельности.</w:t>
      </w:r>
    </w:p>
    <w:p w:rsidR="00C217B7" w:rsidRPr="0043232B" w:rsidRDefault="00C217B7" w:rsidP="0043232B">
      <w:pPr>
        <w:autoSpaceDE w:val="0"/>
        <w:autoSpaceDN w:val="0"/>
        <w:adjustRightInd w:val="0"/>
        <w:ind w:firstLine="567"/>
        <w:jc w:val="both"/>
      </w:pP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русского языка на базовом уровне обучающийся должен        </w:t>
      </w:r>
      <w:r w:rsidRPr="0043232B">
        <w:rPr>
          <w:rFonts w:ascii="Times New Roman" w:hAnsi="Times New Roman"/>
          <w:b/>
          <w:sz w:val="24"/>
          <w:szCs w:val="24"/>
        </w:rPr>
        <w:t>знать/понимать:</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связь языка и истории, культуры русского и других народов;</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смысл понятий: речевая ситуация и ее компоненты, литературный язык, языковая норма, культура речи;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единицы и уровни языка, их признаки и взаимосвязь;</w:t>
      </w:r>
    </w:p>
    <w:p w:rsidR="00C217B7" w:rsidRPr="0043232B" w:rsidRDefault="00C217B7"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анализировать языковые единицы с точки зрения правильности, точности и уместности их употребления;</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проводить лингвистический анализ текстов различных функциональных стилей и разновидностей языка</w:t>
      </w:r>
    </w:p>
    <w:p w:rsidR="00C217B7" w:rsidRPr="0043232B" w:rsidRDefault="00C217B7" w:rsidP="0043232B">
      <w:pPr>
        <w:pStyle w:val="a9"/>
        <w:spacing w:after="0" w:line="240" w:lineRule="auto"/>
        <w:ind w:left="0" w:firstLine="709"/>
        <w:jc w:val="both"/>
        <w:rPr>
          <w:rFonts w:ascii="Times New Roman" w:hAnsi="Times New Roman"/>
          <w:i/>
          <w:sz w:val="24"/>
          <w:szCs w:val="24"/>
        </w:rPr>
      </w:pPr>
      <w:proofErr w:type="spellStart"/>
      <w:r w:rsidRPr="0043232B">
        <w:rPr>
          <w:rFonts w:ascii="Times New Roman" w:hAnsi="Times New Roman"/>
          <w:i/>
          <w:sz w:val="24"/>
          <w:szCs w:val="24"/>
        </w:rPr>
        <w:t>аудирование</w:t>
      </w:r>
      <w:proofErr w:type="spellEnd"/>
      <w:r w:rsidRPr="0043232B">
        <w:rPr>
          <w:rFonts w:ascii="Times New Roman" w:hAnsi="Times New Roman"/>
          <w:i/>
          <w:sz w:val="24"/>
          <w:szCs w:val="24"/>
        </w:rPr>
        <w:t xml:space="preserve"> и чтение</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использовать основные виды чтения (ознакомительно-изучающее, </w:t>
      </w:r>
      <w:proofErr w:type="gramStart"/>
      <w:r w:rsidRPr="0043232B">
        <w:rPr>
          <w:rFonts w:ascii="Times New Roman" w:hAnsi="Times New Roman"/>
          <w:sz w:val="24"/>
          <w:szCs w:val="24"/>
        </w:rPr>
        <w:t>ознакомительно-реферативное</w:t>
      </w:r>
      <w:proofErr w:type="gramEnd"/>
      <w:r w:rsidRPr="0043232B">
        <w:rPr>
          <w:rFonts w:ascii="Times New Roman" w:hAnsi="Times New Roman"/>
          <w:sz w:val="24"/>
          <w:szCs w:val="24"/>
        </w:rPr>
        <w:t xml:space="preserve"> и др.) в зависимости от коммуникативной задачи; </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217B7" w:rsidRPr="0043232B" w:rsidRDefault="00C217B7" w:rsidP="0043232B">
      <w:pPr>
        <w:pStyle w:val="a9"/>
        <w:spacing w:after="0" w:line="240" w:lineRule="auto"/>
        <w:ind w:left="0" w:firstLine="709"/>
        <w:jc w:val="both"/>
        <w:rPr>
          <w:rFonts w:ascii="Times New Roman" w:hAnsi="Times New Roman"/>
          <w:i/>
          <w:sz w:val="24"/>
          <w:szCs w:val="24"/>
        </w:rPr>
      </w:pPr>
      <w:r w:rsidRPr="0043232B">
        <w:rPr>
          <w:rFonts w:ascii="Times New Roman" w:hAnsi="Times New Roman"/>
          <w:i/>
          <w:sz w:val="24"/>
          <w:szCs w:val="24"/>
        </w:rPr>
        <w:t>говорение и письмо</w:t>
      </w:r>
    </w:p>
    <w:p w:rsidR="00C217B7" w:rsidRPr="0043232B" w:rsidRDefault="00C217B7"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соблюдать в практике письма орфографические и пунктуационные нормы современного русского литературного языка;</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использовать основные приемы информационной переработки устного и письменного текста;</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самообразования и активного участия в производственной, культурной и общественной жизни государства;</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 xml:space="preserve">литературы </w:t>
      </w:r>
      <w:r w:rsidRPr="0043232B">
        <w:rPr>
          <w:rFonts w:ascii="Times New Roman" w:hAnsi="Times New Roman"/>
          <w:sz w:val="24"/>
          <w:szCs w:val="24"/>
        </w:rPr>
        <w:t xml:space="preserve">на базовом уровне </w:t>
      </w:r>
      <w:proofErr w:type="gramStart"/>
      <w:r w:rsidRPr="0043232B">
        <w:rPr>
          <w:rFonts w:ascii="Times New Roman" w:hAnsi="Times New Roman"/>
          <w:sz w:val="24"/>
          <w:szCs w:val="24"/>
        </w:rPr>
        <w:t>обучающийся</w:t>
      </w:r>
      <w:proofErr w:type="gramEnd"/>
      <w:r w:rsidRPr="0043232B">
        <w:rPr>
          <w:rFonts w:ascii="Times New Roman" w:hAnsi="Times New Roman"/>
          <w:sz w:val="24"/>
          <w:szCs w:val="24"/>
        </w:rPr>
        <w:t xml:space="preserve"> должен</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образную природу словесного искусства;</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содержание изученных литературных произведений;</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факты жизни и творчества писателей-классиков XIX - XX вв.;</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закономерности историко-литературного процесса и черты литературных направлений;</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теоретико-литературные понятия;</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воспроизводить содержание литературного произведения;</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определять род и жанр произведения;</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сопоставлять литературные произведения;</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выявлять авторскую позицию;</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выразительно читать изученные произведения (или их фрагменты), соблюдая нормы литературного произношения;</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w:t>
      </w:r>
      <w:proofErr w:type="spellStart"/>
      <w:r w:rsidRPr="0043232B">
        <w:rPr>
          <w:rFonts w:ascii="Times New Roman" w:hAnsi="Times New Roman"/>
          <w:sz w:val="24"/>
          <w:szCs w:val="24"/>
        </w:rPr>
        <w:t>аргументированно</w:t>
      </w:r>
      <w:proofErr w:type="spellEnd"/>
      <w:r w:rsidRPr="0043232B">
        <w:rPr>
          <w:rFonts w:ascii="Times New Roman" w:hAnsi="Times New Roman"/>
          <w:sz w:val="24"/>
          <w:szCs w:val="24"/>
        </w:rPr>
        <w:t xml:space="preserve"> формулировать свое отношение к прочитанному произведению;</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писать рецензии на прочитанные произведения и сочинения разных жанров на литературные темы;</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создания  связного  текста  (устного и письменного)  на  </w:t>
      </w:r>
      <w:proofErr w:type="spellStart"/>
      <w:r w:rsidRPr="0043232B">
        <w:rPr>
          <w:rFonts w:ascii="Times New Roman" w:hAnsi="Times New Roman"/>
          <w:sz w:val="24"/>
          <w:szCs w:val="24"/>
        </w:rPr>
        <w:t>необхлдимую</w:t>
      </w:r>
      <w:proofErr w:type="spellEnd"/>
      <w:r w:rsidRPr="0043232B">
        <w:rPr>
          <w:rFonts w:ascii="Times New Roman" w:hAnsi="Times New Roman"/>
          <w:sz w:val="24"/>
          <w:szCs w:val="24"/>
        </w:rPr>
        <w:t xml:space="preserve"> тему  с  учетом  норм  русского  литературного   языка;</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участия  в  диалоге  или  дискуссии;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самостоятельного  знакомства  с  явлениями  художественной  культуры  и  оценки  их  эстетической  значимости;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определения  своего  круга  чтения  и  оценки  литературных  произведений; </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иностранного языка</w:t>
      </w:r>
      <w:r w:rsidRPr="0043232B">
        <w:rPr>
          <w:rFonts w:ascii="Times New Roman" w:hAnsi="Times New Roman"/>
          <w:sz w:val="24"/>
          <w:szCs w:val="24"/>
        </w:rPr>
        <w:t xml:space="preserve"> на базовом уровне </w:t>
      </w:r>
      <w:proofErr w:type="gramStart"/>
      <w:r w:rsidRPr="0043232B">
        <w:rPr>
          <w:rFonts w:ascii="Times New Roman" w:hAnsi="Times New Roman"/>
          <w:sz w:val="24"/>
          <w:szCs w:val="24"/>
        </w:rPr>
        <w:t>обучающийся</w:t>
      </w:r>
      <w:proofErr w:type="gramEnd"/>
      <w:r w:rsidRPr="0043232B">
        <w:rPr>
          <w:rFonts w:ascii="Times New Roman" w:hAnsi="Times New Roman"/>
          <w:sz w:val="24"/>
          <w:szCs w:val="24"/>
        </w:rPr>
        <w:t xml:space="preserve"> должен </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значение изученных грамматических явлений в расширенном объеме (</w:t>
      </w:r>
      <w:proofErr w:type="spellStart"/>
      <w:proofErr w:type="gramStart"/>
      <w:r w:rsidRPr="0043232B">
        <w:rPr>
          <w:rFonts w:ascii="Times New Roman" w:hAnsi="Times New Roman"/>
          <w:sz w:val="24"/>
          <w:szCs w:val="24"/>
        </w:rPr>
        <w:t>видо-временные</w:t>
      </w:r>
      <w:proofErr w:type="spellEnd"/>
      <w:proofErr w:type="gramEnd"/>
      <w:r w:rsidRPr="0043232B">
        <w:rPr>
          <w:rFonts w:ascii="Times New Roman" w:hAnsi="Times New Roman"/>
          <w:sz w:val="24"/>
          <w:szCs w:val="24"/>
        </w:rPr>
        <w:t>, безличные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217B7" w:rsidRPr="0043232B" w:rsidRDefault="00C217B7"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w:t>
      </w:r>
      <w:r w:rsidRPr="0043232B">
        <w:rPr>
          <w:rFonts w:ascii="Times New Roman" w:hAnsi="Times New Roman"/>
          <w:sz w:val="24"/>
          <w:szCs w:val="24"/>
        </w:rPr>
        <w:lastRenderedPageBreak/>
        <w:t>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C217B7" w:rsidRPr="0043232B" w:rsidRDefault="00C217B7" w:rsidP="0043232B">
      <w:pPr>
        <w:pStyle w:val="a9"/>
        <w:spacing w:after="0" w:line="240" w:lineRule="auto"/>
        <w:ind w:left="0" w:firstLine="709"/>
        <w:jc w:val="both"/>
        <w:rPr>
          <w:rFonts w:ascii="Times New Roman" w:hAnsi="Times New Roman"/>
          <w:i/>
          <w:sz w:val="24"/>
          <w:szCs w:val="24"/>
        </w:rPr>
      </w:pPr>
      <w:r w:rsidRPr="0043232B">
        <w:rPr>
          <w:rFonts w:ascii="Times New Roman" w:hAnsi="Times New Roman"/>
          <w:i/>
          <w:sz w:val="24"/>
          <w:szCs w:val="24"/>
        </w:rPr>
        <w:t>говорение</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рассказывать о своем окружении, рассуждать в рамках изученной тематики и проблематики; представлять </w:t>
      </w:r>
      <w:proofErr w:type="spellStart"/>
      <w:r w:rsidRPr="0043232B">
        <w:rPr>
          <w:rFonts w:ascii="Times New Roman" w:hAnsi="Times New Roman"/>
          <w:sz w:val="24"/>
          <w:szCs w:val="24"/>
        </w:rPr>
        <w:t>социокультурный</w:t>
      </w:r>
      <w:proofErr w:type="spellEnd"/>
      <w:r w:rsidRPr="0043232B">
        <w:rPr>
          <w:rFonts w:ascii="Times New Roman" w:hAnsi="Times New Roman"/>
          <w:sz w:val="24"/>
          <w:szCs w:val="24"/>
        </w:rPr>
        <w:t xml:space="preserve"> портрет своей страны и страны/стран изучаемого языка;</w:t>
      </w:r>
    </w:p>
    <w:p w:rsidR="00C217B7" w:rsidRPr="0043232B" w:rsidRDefault="00C217B7" w:rsidP="0043232B">
      <w:pPr>
        <w:pStyle w:val="a9"/>
        <w:spacing w:after="0" w:line="240" w:lineRule="auto"/>
        <w:ind w:left="0" w:firstLine="709"/>
        <w:jc w:val="both"/>
        <w:rPr>
          <w:rFonts w:ascii="Times New Roman" w:hAnsi="Times New Roman"/>
          <w:i/>
          <w:sz w:val="24"/>
          <w:szCs w:val="24"/>
        </w:rPr>
      </w:pPr>
      <w:proofErr w:type="spellStart"/>
      <w:r w:rsidRPr="0043232B">
        <w:rPr>
          <w:rFonts w:ascii="Times New Roman" w:hAnsi="Times New Roman"/>
          <w:i/>
          <w:sz w:val="24"/>
          <w:szCs w:val="24"/>
        </w:rPr>
        <w:t>аудирование</w:t>
      </w:r>
      <w:proofErr w:type="spellEnd"/>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217B7" w:rsidRPr="0043232B" w:rsidRDefault="00C217B7" w:rsidP="0043232B">
      <w:pPr>
        <w:pStyle w:val="a9"/>
        <w:spacing w:after="0" w:line="240" w:lineRule="auto"/>
        <w:ind w:left="0" w:firstLine="709"/>
        <w:jc w:val="both"/>
        <w:rPr>
          <w:rFonts w:ascii="Times New Roman" w:hAnsi="Times New Roman"/>
          <w:i/>
          <w:sz w:val="24"/>
          <w:szCs w:val="24"/>
        </w:rPr>
      </w:pPr>
      <w:r w:rsidRPr="0043232B">
        <w:rPr>
          <w:rFonts w:ascii="Times New Roman" w:hAnsi="Times New Roman"/>
          <w:i/>
          <w:sz w:val="24"/>
          <w:szCs w:val="24"/>
        </w:rPr>
        <w:t>чтение</w:t>
      </w:r>
    </w:p>
    <w:p w:rsidR="00C217B7" w:rsidRPr="0043232B" w:rsidRDefault="00C217B7"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C217B7" w:rsidRPr="0043232B" w:rsidRDefault="00C217B7" w:rsidP="0043232B">
      <w:pPr>
        <w:pStyle w:val="a9"/>
        <w:spacing w:after="0" w:line="240" w:lineRule="auto"/>
        <w:ind w:left="0" w:firstLine="709"/>
        <w:jc w:val="both"/>
        <w:rPr>
          <w:rFonts w:ascii="Times New Roman" w:hAnsi="Times New Roman"/>
          <w:i/>
          <w:sz w:val="24"/>
          <w:szCs w:val="24"/>
        </w:rPr>
      </w:pPr>
      <w:r w:rsidRPr="0043232B">
        <w:rPr>
          <w:rFonts w:ascii="Times New Roman" w:hAnsi="Times New Roman"/>
          <w:i/>
          <w:sz w:val="24"/>
          <w:szCs w:val="24"/>
        </w:rPr>
        <w:t xml:space="preserve">         письменная речь</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общения с представителями других стран, ориентации в современном поликультурном мире;</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расширения возможностей в выборе будущей профессиональной деятельности;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 xml:space="preserve">математики  </w:t>
      </w:r>
      <w:r w:rsidRPr="0043232B">
        <w:rPr>
          <w:rFonts w:ascii="Times New Roman" w:hAnsi="Times New Roman"/>
          <w:sz w:val="24"/>
          <w:szCs w:val="24"/>
        </w:rPr>
        <w:t>на  базовом  уровне  обучающийся должен</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вероятностный характер различных процессов окружающего мира;</w:t>
      </w:r>
    </w:p>
    <w:p w:rsidR="00C217B7" w:rsidRPr="0043232B" w:rsidRDefault="00C217B7" w:rsidP="0043232B">
      <w:pPr>
        <w:pStyle w:val="a9"/>
        <w:spacing w:after="0" w:line="240" w:lineRule="auto"/>
        <w:ind w:left="0" w:firstLine="709"/>
        <w:jc w:val="both"/>
        <w:rPr>
          <w:rFonts w:ascii="Times New Roman" w:hAnsi="Times New Roman"/>
          <w:b/>
          <w:i/>
          <w:sz w:val="24"/>
          <w:szCs w:val="24"/>
          <w:u w:val="single"/>
        </w:rPr>
      </w:pPr>
      <w:r w:rsidRPr="0043232B">
        <w:rPr>
          <w:rFonts w:ascii="Times New Roman" w:hAnsi="Times New Roman"/>
          <w:b/>
          <w:i/>
          <w:sz w:val="24"/>
          <w:szCs w:val="24"/>
          <w:u w:val="single"/>
        </w:rPr>
        <w:t>Алгебра</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r w:rsidRPr="0043232B">
        <w:rPr>
          <w:rFonts w:ascii="Times New Roman" w:hAnsi="Times New Roman"/>
          <w:b/>
          <w:sz w:val="24"/>
          <w:szCs w:val="24"/>
        </w:rPr>
        <w:tab/>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w:t>
      </w:r>
      <w:r w:rsidRPr="0043232B">
        <w:rPr>
          <w:rFonts w:ascii="Times New Roman" w:hAnsi="Times New Roman"/>
          <w:sz w:val="24"/>
          <w:szCs w:val="24"/>
        </w:rPr>
        <w:lastRenderedPageBreak/>
        <w:t>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вычислять значения числовых и буквенных выражений, осуществляя необходимые подстановки и преобразования;</w:t>
      </w:r>
    </w:p>
    <w:p w:rsidR="00C217B7" w:rsidRPr="0043232B" w:rsidRDefault="00C217B7"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217B7" w:rsidRPr="0043232B" w:rsidRDefault="00C217B7"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b/>
          <w:i/>
          <w:sz w:val="24"/>
          <w:szCs w:val="24"/>
        </w:rPr>
      </w:pPr>
      <w:r w:rsidRPr="0043232B">
        <w:rPr>
          <w:rFonts w:ascii="Times New Roman" w:hAnsi="Times New Roman"/>
          <w:b/>
          <w:i/>
          <w:sz w:val="24"/>
          <w:szCs w:val="24"/>
        </w:rPr>
        <w:t>функции и графики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определять значение функции по значению аргумента при различных способах задания функции;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строить графики изученных функций;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уравнения, простейшие системы уравнений, используя свойства функций и их графиков;</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описания с помощью функций различных зависимостей, представления их графически, интерпретации графиков;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b/>
          <w:i/>
          <w:sz w:val="24"/>
          <w:szCs w:val="24"/>
          <w:u w:val="single"/>
        </w:rPr>
      </w:pPr>
      <w:r w:rsidRPr="0043232B">
        <w:rPr>
          <w:rFonts w:ascii="Times New Roman" w:hAnsi="Times New Roman"/>
          <w:b/>
          <w:i/>
          <w:sz w:val="24"/>
          <w:szCs w:val="24"/>
          <w:u w:val="single"/>
        </w:rPr>
        <w:t>Начала математического анализа</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вычислять производные </w:t>
      </w:r>
      <w:r w:rsidRPr="0043232B">
        <w:rPr>
          <w:rFonts w:ascii="Times New Roman" w:hAnsi="Times New Roman"/>
          <w:i/>
          <w:sz w:val="24"/>
          <w:szCs w:val="24"/>
        </w:rPr>
        <w:t>и первообразные</w:t>
      </w:r>
      <w:r w:rsidRPr="0043232B">
        <w:rPr>
          <w:rFonts w:ascii="Times New Roman" w:hAnsi="Times New Roman"/>
          <w:sz w:val="24"/>
          <w:szCs w:val="24"/>
        </w:rPr>
        <w:t xml:space="preserve"> элементарных функций, используя справочные материалы;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w:t>
      </w:r>
      <w:r w:rsidRPr="0043232B">
        <w:rPr>
          <w:rFonts w:ascii="Times New Roman" w:hAnsi="Times New Roman"/>
          <w:i/>
          <w:sz w:val="24"/>
          <w:szCs w:val="24"/>
        </w:rPr>
        <w:t>и простейших рациональных функций</w:t>
      </w:r>
      <w:r w:rsidRPr="0043232B">
        <w:rPr>
          <w:rFonts w:ascii="Times New Roman" w:hAnsi="Times New Roman"/>
          <w:sz w:val="24"/>
          <w:szCs w:val="24"/>
        </w:rPr>
        <w:t xml:space="preserve"> с использованием аппарата математического анализа;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w:t>
      </w:r>
      <w:r w:rsidRPr="0043232B">
        <w:rPr>
          <w:rFonts w:ascii="Times New Roman" w:hAnsi="Times New Roman"/>
          <w:i/>
          <w:sz w:val="24"/>
          <w:szCs w:val="24"/>
        </w:rPr>
        <w:t>вычислять в простейших случаях площади с использованием первообразной</w:t>
      </w:r>
      <w:r w:rsidRPr="0043232B">
        <w:rPr>
          <w:rFonts w:ascii="Times New Roman" w:hAnsi="Times New Roman"/>
          <w:sz w:val="24"/>
          <w:szCs w:val="24"/>
        </w:rPr>
        <w:t>;</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b/>
          <w:i/>
          <w:sz w:val="24"/>
          <w:szCs w:val="24"/>
        </w:rPr>
      </w:pPr>
      <w:r w:rsidRPr="0043232B">
        <w:rPr>
          <w:rFonts w:ascii="Times New Roman" w:hAnsi="Times New Roman"/>
          <w:b/>
          <w:i/>
          <w:sz w:val="24"/>
          <w:szCs w:val="24"/>
        </w:rPr>
        <w:t>уравнения и неравенства</w:t>
      </w:r>
      <w:r w:rsidRPr="0043232B">
        <w:rPr>
          <w:rFonts w:ascii="Times New Roman" w:hAnsi="Times New Roman"/>
          <w:sz w:val="24"/>
          <w:szCs w:val="24"/>
        </w:rPr>
        <w:t xml:space="preserve"> </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составлять уравнения </w:t>
      </w:r>
      <w:r w:rsidRPr="0043232B">
        <w:rPr>
          <w:rFonts w:ascii="Times New Roman" w:hAnsi="Times New Roman"/>
          <w:i/>
          <w:sz w:val="24"/>
          <w:szCs w:val="24"/>
        </w:rPr>
        <w:t>и неравенства</w:t>
      </w:r>
      <w:r w:rsidRPr="0043232B">
        <w:rPr>
          <w:rFonts w:ascii="Times New Roman" w:hAnsi="Times New Roman"/>
          <w:sz w:val="24"/>
          <w:szCs w:val="24"/>
        </w:rPr>
        <w:t xml:space="preserve"> по условию задачи;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использовать для приближенного решения уравнений и неравен</w:t>
      </w:r>
      <w:proofErr w:type="gramStart"/>
      <w:r w:rsidRPr="0043232B">
        <w:rPr>
          <w:rFonts w:ascii="Times New Roman" w:hAnsi="Times New Roman"/>
          <w:sz w:val="24"/>
          <w:szCs w:val="24"/>
        </w:rPr>
        <w:t>ств гр</w:t>
      </w:r>
      <w:proofErr w:type="gramEnd"/>
      <w:r w:rsidRPr="0043232B">
        <w:rPr>
          <w:rFonts w:ascii="Times New Roman" w:hAnsi="Times New Roman"/>
          <w:sz w:val="24"/>
          <w:szCs w:val="24"/>
        </w:rPr>
        <w:t>афический метод;</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изображать на координатной плоскости множества решений простейших уравнений и их систем;</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построения и исследования простейших математических моделей;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b/>
          <w:sz w:val="24"/>
          <w:szCs w:val="24"/>
          <w:u w:val="single"/>
        </w:rPr>
      </w:pPr>
      <w:r w:rsidRPr="0043232B">
        <w:rPr>
          <w:rFonts w:ascii="Times New Roman" w:hAnsi="Times New Roman"/>
          <w:b/>
          <w:sz w:val="24"/>
          <w:szCs w:val="24"/>
          <w:u w:val="single"/>
        </w:rPr>
        <w:t>Элементы комбинаторики, статистики и теории вероятностей</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простейшие комбинаторные задачи методом перебора, а также с использованием известных формул;</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вычислять в простейших случаях вероятности событий на основе подсчета числа исходов;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анализа реальных числовых данных, представленных в виде диаграмм, графиков;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анализа информации статистического характера;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b/>
          <w:i/>
          <w:sz w:val="24"/>
          <w:szCs w:val="24"/>
          <w:u w:val="single"/>
        </w:rPr>
      </w:pPr>
      <w:r w:rsidRPr="0043232B">
        <w:rPr>
          <w:rFonts w:ascii="Times New Roman" w:hAnsi="Times New Roman"/>
          <w:b/>
          <w:i/>
          <w:sz w:val="24"/>
          <w:szCs w:val="24"/>
          <w:u w:val="single"/>
        </w:rPr>
        <w:t>Геометрия</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описывать взаимное расположение прямых и плоскостей в пространстве, </w:t>
      </w:r>
      <w:r w:rsidRPr="0043232B">
        <w:rPr>
          <w:rFonts w:ascii="Times New Roman" w:hAnsi="Times New Roman"/>
          <w:i/>
          <w:sz w:val="24"/>
          <w:szCs w:val="24"/>
        </w:rPr>
        <w:t>аргументировать свои суждения об этом расположении</w:t>
      </w:r>
      <w:r w:rsidRPr="0043232B">
        <w:rPr>
          <w:rFonts w:ascii="Times New Roman" w:hAnsi="Times New Roman"/>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анализировать в простейших случаях взаимное расположение объектов в пространстве;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изображать основные многогранники и круглые тела; выполнять чертежи по условиям задач;</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w:t>
      </w:r>
      <w:r w:rsidRPr="0043232B">
        <w:rPr>
          <w:rFonts w:ascii="Times New Roman" w:hAnsi="Times New Roman"/>
          <w:i/>
          <w:sz w:val="24"/>
          <w:szCs w:val="24"/>
        </w:rPr>
        <w:t>строить простейшие сечения куба, призмы, пирамиды</w:t>
      </w:r>
      <w:r w:rsidRPr="0043232B">
        <w:rPr>
          <w:rFonts w:ascii="Times New Roman" w:hAnsi="Times New Roman"/>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использовать при решении стереометрических задач планиметрические факты и методы;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проводить доказательные рассуждения в ходе решения задач;</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исследования (моделирования) несложных практических ситуаций на основе изученных формул и свойств фигур;</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b/>
          <w:i/>
          <w:sz w:val="24"/>
          <w:szCs w:val="24"/>
          <w:u w:val="single"/>
        </w:rPr>
      </w:pPr>
      <w:r w:rsidRPr="0043232B">
        <w:rPr>
          <w:rFonts w:ascii="Times New Roman" w:hAnsi="Times New Roman"/>
          <w:b/>
          <w:i/>
          <w:sz w:val="24"/>
          <w:szCs w:val="24"/>
          <w:u w:val="single"/>
        </w:rPr>
        <w:t>Начала математического анализа</w:t>
      </w:r>
    </w:p>
    <w:p w:rsidR="0043232B" w:rsidRPr="0043232B" w:rsidRDefault="0043232B" w:rsidP="0043232B">
      <w:pPr>
        <w:pStyle w:val="a9"/>
        <w:spacing w:after="0" w:line="240" w:lineRule="auto"/>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находить сумму бесконечно убывающей геометрической прогрессии;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исследовать функции и строить их графики с помощью производной;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задачи с применением уравнения касательной к графику функции;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решать задачи на нахождение наибольшего и наименьшего значения функции на отрезке;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вычислять площадь криволинейной трапеции;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43232B" w:rsidRPr="0043232B" w:rsidRDefault="0043232B" w:rsidP="0043232B">
      <w:pPr>
        <w:pStyle w:val="a9"/>
        <w:spacing w:after="0" w:line="240" w:lineRule="auto"/>
        <w:ind w:left="0" w:firstLine="709"/>
        <w:jc w:val="both"/>
        <w:rPr>
          <w:rFonts w:ascii="Times New Roman" w:hAnsi="Times New Roman"/>
          <w:b/>
          <w:i/>
          <w:sz w:val="24"/>
          <w:szCs w:val="24"/>
        </w:rPr>
      </w:pPr>
      <w:r w:rsidRPr="0043232B">
        <w:rPr>
          <w:rFonts w:ascii="Times New Roman" w:hAnsi="Times New Roman"/>
          <w:b/>
          <w:i/>
          <w:sz w:val="24"/>
          <w:szCs w:val="24"/>
        </w:rPr>
        <w:t xml:space="preserve">Уравнения и неравенства </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доказывать несложные неравенства;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изображать на координатной плоскости множества решений уравнений и неравен</w:t>
      </w:r>
      <w:proofErr w:type="gramStart"/>
      <w:r w:rsidRPr="0043232B">
        <w:rPr>
          <w:rFonts w:ascii="Times New Roman" w:hAnsi="Times New Roman"/>
          <w:sz w:val="24"/>
          <w:szCs w:val="24"/>
        </w:rPr>
        <w:t>ств с дв</w:t>
      </w:r>
      <w:proofErr w:type="gramEnd"/>
      <w:r w:rsidRPr="0043232B">
        <w:rPr>
          <w:rFonts w:ascii="Times New Roman" w:hAnsi="Times New Roman"/>
          <w:sz w:val="24"/>
          <w:szCs w:val="24"/>
        </w:rPr>
        <w:t>умя переменными и их систем;</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находить приближенные решения уравнений и их систем, используя графический метод;</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уравнения, неравенства и системы с применением графических представлений, свойств функций, производной;</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построения и исследования простейших математических моделей;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43232B" w:rsidRPr="0043232B" w:rsidRDefault="0043232B" w:rsidP="0043232B">
      <w:pPr>
        <w:pStyle w:val="a9"/>
        <w:spacing w:after="0" w:line="240" w:lineRule="auto"/>
        <w:ind w:left="0" w:firstLine="709"/>
        <w:jc w:val="both"/>
        <w:rPr>
          <w:rFonts w:ascii="Times New Roman" w:hAnsi="Times New Roman"/>
          <w:b/>
          <w:i/>
          <w:sz w:val="24"/>
          <w:szCs w:val="24"/>
          <w:u w:val="single"/>
        </w:rPr>
      </w:pPr>
      <w:r w:rsidRPr="0043232B">
        <w:rPr>
          <w:rFonts w:ascii="Times New Roman" w:hAnsi="Times New Roman"/>
          <w:b/>
          <w:i/>
          <w:sz w:val="24"/>
          <w:szCs w:val="24"/>
          <w:u w:val="single"/>
        </w:rPr>
        <w:t>Элементы комбинаторики, статистики и теории вероятностей</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вычислять вероятности событий на основе подсчета числа исходов (простейшие случаи);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43232B" w:rsidRPr="0043232B" w:rsidRDefault="0043232B" w:rsidP="0043232B">
      <w:pPr>
        <w:pStyle w:val="a9"/>
        <w:spacing w:after="0" w:line="240" w:lineRule="auto"/>
        <w:ind w:left="0" w:firstLine="709"/>
        <w:jc w:val="both"/>
        <w:rPr>
          <w:rFonts w:ascii="Times New Roman" w:hAnsi="Times New Roman"/>
          <w:b/>
          <w:i/>
          <w:sz w:val="24"/>
          <w:szCs w:val="24"/>
          <w:u w:val="single"/>
        </w:rPr>
      </w:pPr>
      <w:r w:rsidRPr="0043232B">
        <w:rPr>
          <w:rFonts w:ascii="Times New Roman" w:hAnsi="Times New Roman"/>
          <w:b/>
          <w:i/>
          <w:sz w:val="24"/>
          <w:szCs w:val="24"/>
          <w:u w:val="single"/>
        </w:rPr>
        <w:t xml:space="preserve">Геометрия </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изображать геометрические фигуры и тела, выполнять чертеж по условию задачи;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проводить доказательные рассуждения при решении задач, доказывать основные теоремы курса;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применять координатно-векторный метод для вычисления отношений, расстояний и углов;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строить сечения многогранников и изображать сечения тел вращения;</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исследования (моделирования) несложных практических ситуаций на основе изученных формул и свойств фигур;</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43232B" w:rsidRPr="0043232B" w:rsidRDefault="0043232B" w:rsidP="0043232B">
      <w:pPr>
        <w:tabs>
          <w:tab w:val="left" w:pos="993"/>
        </w:tabs>
        <w:jc w:val="both"/>
        <w:rPr>
          <w:iCs/>
        </w:rPr>
      </w:pP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информатики и ИКТ</w:t>
      </w:r>
      <w:r w:rsidRPr="0043232B">
        <w:rPr>
          <w:rFonts w:ascii="Times New Roman" w:hAnsi="Times New Roman"/>
          <w:sz w:val="24"/>
          <w:szCs w:val="24"/>
        </w:rPr>
        <w:t xml:space="preserve"> на базовом уровне обучающийся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-назначение и виды информационных моделей, описывающих реальные объекты и процессы;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назначение и функции операционных систем;</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распознавать и описывать информационные процессы в социальных, биологических и технических системах;</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использовать готовые информационные модели, оценивать их соответствие реальному объекту и целям моделирования;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оценивать достоверность информации, сопоставляя различные источники;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иллюстрировать учебные работы с использованием средств информационных технологий;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создавать информационные объекты сложной структуры, в том числе гипертекстовые документы;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наглядно представлять числовые показатели и динамику их изменения с помощью программ деловой графики;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соблюдать правила техники безопасности и гигиенические рекомендации при использовании средств ИКТ;</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эффективного применения информационных образовательных ресурсов в учебной деятельности, в том числе самообразовании;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ориентации в информационном пространстве, работы с распространенными автоматизированными информационными системами;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автоматизации коммуникационной деятельности;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соблюдения этических и правовых норм при работе с информацией;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эффективной организации индивидуального информационного пространства;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xml:space="preserve">В результате изучения </w:t>
      </w:r>
      <w:r w:rsidRPr="0043232B">
        <w:rPr>
          <w:rFonts w:ascii="Times New Roman" w:hAnsi="Times New Roman"/>
          <w:b/>
          <w:i/>
          <w:sz w:val="24"/>
          <w:szCs w:val="24"/>
        </w:rPr>
        <w:t xml:space="preserve">истории </w:t>
      </w:r>
      <w:r w:rsidRPr="0043232B">
        <w:rPr>
          <w:rFonts w:ascii="Times New Roman" w:hAnsi="Times New Roman"/>
          <w:sz w:val="24"/>
          <w:szCs w:val="24"/>
        </w:rPr>
        <w:t xml:space="preserve">на базовом уровне </w:t>
      </w:r>
      <w:proofErr w:type="gramStart"/>
      <w:r w:rsidRPr="0043232B">
        <w:rPr>
          <w:rFonts w:ascii="Times New Roman" w:hAnsi="Times New Roman"/>
          <w:sz w:val="24"/>
          <w:szCs w:val="24"/>
        </w:rPr>
        <w:t>обучающийся</w:t>
      </w:r>
      <w:proofErr w:type="gramEnd"/>
      <w:r w:rsidRPr="0043232B">
        <w:rPr>
          <w:rFonts w:ascii="Times New Roman" w:hAnsi="Times New Roman"/>
          <w:sz w:val="24"/>
          <w:szCs w:val="24"/>
        </w:rPr>
        <w:t xml:space="preserve">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факты, процессы и явления, характеризующие целостность отечественной и всемирной истории;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периодизацию всемирной и отечественной истории;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современные версии и трактовки важнейших проблем отечественной и всемирной истории;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историческую обусловленность современных общественных процессов;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особенности исторического пути России, ее роль в мировом сообществе;</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проводить поиск исторической информации в источниках разного типа;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различать в исторической информации факты и мнения, исторические описания и исторические объяснения;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представлять результаты изучения исторического материала в формах конспекта, реферата, рецензии;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использования навыков исторического анализа при критическом восприятии получаемой извне социальной информации;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соотнесения своих действий и поступков окружающих с исторически возникшими формами социального поведения;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осознания себя как  исторически сложившегося гражданского, этнокультурного, конфессионального сообщества, гражданина России;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tabs>
          <w:tab w:val="left" w:pos="993"/>
        </w:tabs>
      </w:pP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обществознания (включая экономику и право</w:t>
      </w:r>
      <w:r w:rsidRPr="0043232B">
        <w:rPr>
          <w:rFonts w:ascii="Times New Roman" w:hAnsi="Times New Roman"/>
          <w:sz w:val="24"/>
          <w:szCs w:val="24"/>
        </w:rPr>
        <w:t>) на базовом уровне ученик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w:t>
      </w:r>
      <w:proofErr w:type="spellStart"/>
      <w:r w:rsidRPr="0043232B">
        <w:rPr>
          <w:rFonts w:ascii="Times New Roman" w:hAnsi="Times New Roman"/>
          <w:sz w:val="24"/>
          <w:szCs w:val="24"/>
        </w:rPr>
        <w:t>биосоциальную</w:t>
      </w:r>
      <w:proofErr w:type="spellEnd"/>
      <w:r w:rsidRPr="0043232B">
        <w:rPr>
          <w:rFonts w:ascii="Times New Roman" w:hAnsi="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необходимость регулирования общественных отношений, сущность социальных норм, механизмы правового регулирования;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особенности социально-гуманитарного познания;</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характеризовать основные социальные объекты, выделяя их существенные признаки, закономерности развития;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раскрывать на примерах изученные теоретические положения и понятия социально-экономических и гуманитарных наук;</w:t>
      </w:r>
    </w:p>
    <w:p w:rsidR="0043232B" w:rsidRPr="0043232B" w:rsidRDefault="0043232B"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подготавливать устное выступление, творческую работу по социальной проблематике;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совершенствования собственной познавательной деятельности;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решения практических жизненных проблем, возникающих в социальной деятельности;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ориентировки в актуальных общественных событиях, определения личной гражданской позиции;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предвидения возможных последствий определенных социальных действий;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оценки происходящих событий и поведения людей с точки зрения морали и права;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экономики</w:t>
      </w:r>
      <w:r w:rsidRPr="0043232B">
        <w:rPr>
          <w:rFonts w:ascii="Times New Roman" w:hAnsi="Times New Roman"/>
          <w:sz w:val="24"/>
          <w:szCs w:val="24"/>
        </w:rPr>
        <w:t xml:space="preserve"> на базовом уровне ученик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объяснять: </w:t>
      </w:r>
      <w:proofErr w:type="spellStart"/>
      <w:r w:rsidRPr="0043232B">
        <w:rPr>
          <w:rFonts w:ascii="Times New Roman" w:hAnsi="Times New Roman"/>
          <w:sz w:val="24"/>
          <w:szCs w:val="24"/>
        </w:rPr>
        <w:t>взаимовыгодность</w:t>
      </w:r>
      <w:proofErr w:type="spellEnd"/>
      <w:r w:rsidRPr="0043232B">
        <w:rPr>
          <w:rFonts w:ascii="Times New Roman" w:hAnsi="Times New Roman"/>
          <w:sz w:val="24"/>
          <w:szCs w:val="24"/>
        </w:rPr>
        <w:t xml:space="preserve"> добровольного обмена, причины неравенства доходов, виды инфляции, проблемы международной торговли;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получения и оценки экономической информации;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составления семейного бюджета;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оценки собственных экономических действий в качестве потребителя, члена семьи и гражданина;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 xml:space="preserve">права </w:t>
      </w:r>
      <w:r w:rsidRPr="0043232B">
        <w:rPr>
          <w:rFonts w:ascii="Times New Roman" w:hAnsi="Times New Roman"/>
          <w:sz w:val="24"/>
          <w:szCs w:val="24"/>
        </w:rPr>
        <w:t>на базовом уровне ученик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приводить примеры: различных видов правоотношений, правонарушений, ответственности;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поиска, первичного анализа и использования правовой информации; обращения в надлежащие органы за квалифицированной юридической помощью;</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анализа норм закона с точки зрения конкретных условий их реализации;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изложения и аргументации собственных суждений о происходящих событиях и явлениях с точки зрения права;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решения правовых задач (на примерах конкретных ситуаций);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 xml:space="preserve">географии </w:t>
      </w:r>
      <w:r w:rsidRPr="0043232B">
        <w:rPr>
          <w:rFonts w:ascii="Times New Roman" w:hAnsi="Times New Roman"/>
          <w:sz w:val="24"/>
          <w:szCs w:val="24"/>
        </w:rPr>
        <w:t xml:space="preserve">на базовом уровне </w:t>
      </w:r>
      <w:proofErr w:type="gramStart"/>
      <w:r w:rsidRPr="0043232B">
        <w:rPr>
          <w:rFonts w:ascii="Times New Roman" w:hAnsi="Times New Roman"/>
          <w:sz w:val="24"/>
          <w:szCs w:val="24"/>
        </w:rPr>
        <w:t>обучающийся</w:t>
      </w:r>
      <w:proofErr w:type="gramEnd"/>
      <w:r w:rsidRPr="0043232B">
        <w:rPr>
          <w:rFonts w:ascii="Times New Roman" w:hAnsi="Times New Roman"/>
          <w:sz w:val="24"/>
          <w:szCs w:val="24"/>
        </w:rPr>
        <w:t xml:space="preserve">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основные географические понятия и термины; традиционные и новые методы географических исследований;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особенности современного геополитического и </w:t>
      </w:r>
      <w:proofErr w:type="spellStart"/>
      <w:r w:rsidRPr="0043232B">
        <w:rPr>
          <w:rFonts w:ascii="Times New Roman" w:hAnsi="Times New Roman"/>
          <w:sz w:val="24"/>
          <w:szCs w:val="24"/>
        </w:rPr>
        <w:t>геоэкономического</w:t>
      </w:r>
      <w:proofErr w:type="spellEnd"/>
      <w:r w:rsidRPr="0043232B">
        <w:rPr>
          <w:rFonts w:ascii="Times New Roman" w:hAnsi="Times New Roman"/>
          <w:sz w:val="24"/>
          <w:szCs w:val="24"/>
        </w:rPr>
        <w:t xml:space="preserve"> положения России, ее роль в международном географическом разделении труда;</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43232B">
        <w:rPr>
          <w:rFonts w:ascii="Times New Roman" w:hAnsi="Times New Roman"/>
          <w:sz w:val="24"/>
          <w:szCs w:val="24"/>
        </w:rPr>
        <w:t>геоэкологических</w:t>
      </w:r>
      <w:proofErr w:type="spellEnd"/>
      <w:r w:rsidRPr="0043232B">
        <w:rPr>
          <w:rFonts w:ascii="Times New Roman" w:hAnsi="Times New Roman"/>
          <w:sz w:val="24"/>
          <w:szCs w:val="24"/>
        </w:rPr>
        <w:t xml:space="preserve"> объектов, процессов и явлений;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оценивать и объяснять </w:t>
      </w:r>
      <w:proofErr w:type="spellStart"/>
      <w:r w:rsidRPr="0043232B">
        <w:rPr>
          <w:rFonts w:ascii="Times New Roman" w:hAnsi="Times New Roman"/>
          <w:sz w:val="24"/>
          <w:szCs w:val="24"/>
        </w:rPr>
        <w:t>ресурсообеспеченность</w:t>
      </w:r>
      <w:proofErr w:type="spellEnd"/>
      <w:r w:rsidRPr="0043232B">
        <w:rPr>
          <w:rFonts w:ascii="Times New Roman"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43232B">
        <w:rPr>
          <w:rFonts w:ascii="Times New Roman" w:hAnsi="Times New Roman"/>
          <w:sz w:val="24"/>
          <w:szCs w:val="24"/>
        </w:rPr>
        <w:t>геоэкологическими</w:t>
      </w:r>
      <w:proofErr w:type="spellEnd"/>
      <w:r w:rsidRPr="0043232B">
        <w:rPr>
          <w:rFonts w:ascii="Times New Roman" w:hAnsi="Times New Roman"/>
          <w:sz w:val="24"/>
          <w:szCs w:val="24"/>
        </w:rPr>
        <w:t xml:space="preserve"> объектами, процессами и явлениями, их изменениями под влиянием разнообразных факторов;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сопоставлять географические карты различной тематики;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выявления и объяснения географических аспектов различных текущих событий и ситуаций;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нахождения и применения географической информации, включая карты, статистические материалы, </w:t>
      </w:r>
      <w:proofErr w:type="spellStart"/>
      <w:r w:rsidRPr="0043232B">
        <w:rPr>
          <w:rFonts w:ascii="Times New Roman" w:hAnsi="Times New Roman"/>
          <w:sz w:val="24"/>
          <w:szCs w:val="24"/>
        </w:rPr>
        <w:t>геоинформационные</w:t>
      </w:r>
      <w:proofErr w:type="spellEnd"/>
      <w:r w:rsidRPr="0043232B">
        <w:rPr>
          <w:rFonts w:ascii="Times New Roman" w:hAnsi="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43232B">
        <w:rPr>
          <w:rFonts w:ascii="Times New Roman" w:hAnsi="Times New Roman"/>
          <w:sz w:val="24"/>
          <w:szCs w:val="24"/>
        </w:rPr>
        <w:t>геоэкономической</w:t>
      </w:r>
      <w:proofErr w:type="spellEnd"/>
      <w:r w:rsidRPr="0043232B">
        <w:rPr>
          <w:rFonts w:ascii="Times New Roman" w:hAnsi="Times New Roman"/>
          <w:sz w:val="24"/>
          <w:szCs w:val="24"/>
        </w:rPr>
        <w:t xml:space="preserve"> ситуации в России, других странах и регионах мира, тенденций их возможного развития;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 xml:space="preserve">биологии </w:t>
      </w:r>
      <w:r w:rsidRPr="0043232B">
        <w:rPr>
          <w:rFonts w:ascii="Times New Roman" w:hAnsi="Times New Roman"/>
          <w:sz w:val="24"/>
          <w:szCs w:val="24"/>
        </w:rPr>
        <w:t xml:space="preserve">на базовом уровне </w:t>
      </w:r>
      <w:proofErr w:type="gramStart"/>
      <w:r w:rsidRPr="0043232B">
        <w:rPr>
          <w:rFonts w:ascii="Times New Roman" w:hAnsi="Times New Roman"/>
          <w:sz w:val="24"/>
          <w:szCs w:val="24"/>
        </w:rPr>
        <w:t>обучающийся</w:t>
      </w:r>
      <w:proofErr w:type="gramEnd"/>
      <w:r w:rsidRPr="0043232B">
        <w:rPr>
          <w:rFonts w:ascii="Times New Roman" w:hAnsi="Times New Roman"/>
          <w:sz w:val="24"/>
          <w:szCs w:val="24"/>
        </w:rPr>
        <w:t xml:space="preserve">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строение биологических объектов: клетки; генов и хромосом; вида и экосистем (структура);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вклад выдающихся ученых в развитие биологической науки;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биологическую терминологию и символику;</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описывать особей видов по морфологическому критерию;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43232B">
        <w:rPr>
          <w:rFonts w:ascii="Times New Roman" w:hAnsi="Times New Roman"/>
          <w:sz w:val="24"/>
          <w:szCs w:val="24"/>
        </w:rPr>
        <w:t>агроэкосистемы</w:t>
      </w:r>
      <w:proofErr w:type="spellEnd"/>
      <w:r w:rsidRPr="0043232B">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изучать изменения в экосистемах на биологических моделях;</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оказания первой помощи при простудных и других заболеваниях, отравлении пищевыми продуктами;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 xml:space="preserve">физики </w:t>
      </w:r>
      <w:r w:rsidRPr="0043232B">
        <w:rPr>
          <w:rFonts w:ascii="Times New Roman" w:hAnsi="Times New Roman"/>
          <w:sz w:val="24"/>
          <w:szCs w:val="24"/>
        </w:rPr>
        <w:t>на базовом уровне обучающийся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3232B" w:rsidRPr="0043232B" w:rsidRDefault="0043232B"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вклад российских и зарубежных ученых, оказавших наибольшее влияние на развитие физики;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оценки влияния на организм человека и другие организмы загрязнения окружающей среды;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рационального природопользования и охраны окружающей среды;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химии</w:t>
      </w:r>
      <w:r w:rsidRPr="0043232B">
        <w:rPr>
          <w:rFonts w:ascii="Times New Roman" w:hAnsi="Times New Roman"/>
          <w:sz w:val="24"/>
          <w:szCs w:val="24"/>
        </w:rPr>
        <w:t xml:space="preserve"> на базовом уровне </w:t>
      </w:r>
      <w:proofErr w:type="gramStart"/>
      <w:r w:rsidRPr="0043232B">
        <w:rPr>
          <w:rFonts w:ascii="Times New Roman" w:hAnsi="Times New Roman"/>
          <w:sz w:val="24"/>
          <w:szCs w:val="24"/>
        </w:rPr>
        <w:t>обучающийся</w:t>
      </w:r>
      <w:proofErr w:type="gramEnd"/>
      <w:r w:rsidRPr="0043232B">
        <w:rPr>
          <w:rFonts w:ascii="Times New Roman" w:hAnsi="Times New Roman"/>
          <w:sz w:val="24"/>
          <w:szCs w:val="24"/>
        </w:rPr>
        <w:t xml:space="preserve">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3232B">
        <w:rPr>
          <w:rFonts w:ascii="Times New Roman" w:hAnsi="Times New Roman"/>
          <w:sz w:val="24"/>
          <w:szCs w:val="24"/>
        </w:rPr>
        <w:t>электроотрицательность</w:t>
      </w:r>
      <w:proofErr w:type="spellEnd"/>
      <w:r w:rsidRPr="0043232B">
        <w:rPr>
          <w:rFonts w:ascii="Times New Roman" w:hAnsi="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3232B">
        <w:rPr>
          <w:rFonts w:ascii="Times New Roman" w:hAnsi="Times New Roman"/>
          <w:sz w:val="24"/>
          <w:szCs w:val="24"/>
        </w:rPr>
        <w:t>неэлектролит</w:t>
      </w:r>
      <w:proofErr w:type="spellEnd"/>
      <w:r w:rsidRPr="0043232B">
        <w:rPr>
          <w:rFonts w:ascii="Times New Roman" w:hAnsi="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законы химии: сохранения массы веществ, постоянства состава, периодический закон;</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теории химии: химической связи, электролитической диссоциации, строения органических соединений;</w:t>
      </w:r>
    </w:p>
    <w:p w:rsidR="0043232B" w:rsidRPr="0043232B" w:rsidRDefault="0043232B" w:rsidP="0043232B">
      <w:pPr>
        <w:pStyle w:val="a9"/>
        <w:spacing w:after="0" w:line="240" w:lineRule="auto"/>
        <w:ind w:left="0" w:firstLine="709"/>
        <w:jc w:val="both"/>
        <w:rPr>
          <w:rFonts w:ascii="Times New Roman" w:hAnsi="Times New Roman"/>
          <w:sz w:val="24"/>
          <w:szCs w:val="24"/>
        </w:rPr>
      </w:pPr>
      <w:proofErr w:type="gramStart"/>
      <w:r w:rsidRPr="0043232B">
        <w:rPr>
          <w:rFonts w:ascii="Times New Roman" w:hAnsi="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называть изученные вещества по «тривиальной» или международной номенклатуре;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выполнять химический эксперимент по распознаванию важнейших неорганических и органических веществ;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43232B">
        <w:rPr>
          <w:rFonts w:ascii="Times New Roman" w:hAnsi="Times New Roman"/>
          <w:sz w:val="24"/>
          <w:szCs w:val="24"/>
        </w:rPr>
        <w:t>ии и ее</w:t>
      </w:r>
      <w:proofErr w:type="gramEnd"/>
      <w:r w:rsidRPr="0043232B">
        <w:rPr>
          <w:rFonts w:ascii="Times New Roman" w:hAnsi="Times New Roman"/>
          <w:sz w:val="24"/>
          <w:szCs w:val="24"/>
        </w:rPr>
        <w:t xml:space="preserve"> представления в различных формах;</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объяснения химических явлений, происходящих в природе, быту и на производстве;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определения возможности протекания химических превращений в различных условиях и оценки их последствий;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экологически грамотного поведения в окружающей среде;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оценки влияния химического загрязнения окружающей среды на организм человека и другие живые организмы;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безопасного обращения с горючими и токсичными веществами, лабораторным оборудованием;</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приготовления растворов заданной концентрации в быту и на производстве;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критической оценки достоверности химической информации, поступающей из разных источников;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мировой художественной культуры</w:t>
      </w:r>
      <w:r w:rsidRPr="0043232B">
        <w:rPr>
          <w:rFonts w:ascii="Times New Roman" w:hAnsi="Times New Roman"/>
          <w:sz w:val="24"/>
          <w:szCs w:val="24"/>
        </w:rPr>
        <w:t xml:space="preserve"> на базовом уровне ученик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виды и жанры искусства;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изученные направления и стили мировой художественной культуры;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шедевры мировой художественной культуры;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особенности языка различных видов искусства;</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узнавать изученные произведения и соотносить их с определенной эпохой, стилем, направлением;</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устанавливать стилевые и сюжетные связи между произведениями разных видов искусства;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пользоваться различными источниками информации о мировой художественной культуре;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выполнять учебные и творческие задания (доклады, сообщения);</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выбора путей своего культурного развития;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организации личного и коллективного досуга;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выражения собственного суждения о произведениях классики и современного искусства;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самостоятельного художественного творчества;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tabs>
          <w:tab w:val="left" w:pos="993"/>
        </w:tabs>
        <w:jc w:val="both"/>
      </w:pPr>
      <w:r w:rsidRPr="0043232B">
        <w:t xml:space="preserve">           В результате изучения </w:t>
      </w:r>
      <w:r w:rsidRPr="0043232B">
        <w:rPr>
          <w:b/>
          <w:i/>
        </w:rPr>
        <w:t>технологии</w:t>
      </w:r>
      <w:r w:rsidRPr="0043232B">
        <w:t xml:space="preserve"> на базовом уровне ученик должен:</w:t>
      </w:r>
    </w:p>
    <w:p w:rsidR="0043232B" w:rsidRPr="0043232B" w:rsidRDefault="0043232B" w:rsidP="0043232B">
      <w:pPr>
        <w:tabs>
          <w:tab w:val="left" w:pos="993"/>
        </w:tabs>
        <w:jc w:val="both"/>
        <w:rPr>
          <w:b/>
        </w:rPr>
      </w:pPr>
      <w:r w:rsidRPr="0043232B">
        <w:rPr>
          <w:b/>
        </w:rPr>
        <w:t>знать/понимать:</w:t>
      </w:r>
    </w:p>
    <w:p w:rsidR="0043232B" w:rsidRPr="0043232B" w:rsidRDefault="0043232B" w:rsidP="0043232B">
      <w:pPr>
        <w:tabs>
          <w:tab w:val="left" w:pos="993"/>
        </w:tabs>
        <w:jc w:val="both"/>
      </w:pPr>
      <w:r w:rsidRPr="0043232B">
        <w:t>- влияние технологий на общественное развитие;</w:t>
      </w:r>
    </w:p>
    <w:p w:rsidR="0043232B" w:rsidRPr="0043232B" w:rsidRDefault="0043232B" w:rsidP="0043232B">
      <w:pPr>
        <w:tabs>
          <w:tab w:val="left" w:pos="993"/>
        </w:tabs>
        <w:jc w:val="both"/>
      </w:pPr>
      <w:r w:rsidRPr="0043232B">
        <w:t>- составляющие современного производства товаров или услуг;</w:t>
      </w:r>
    </w:p>
    <w:p w:rsidR="0043232B" w:rsidRPr="0043232B" w:rsidRDefault="0043232B" w:rsidP="0043232B">
      <w:pPr>
        <w:tabs>
          <w:tab w:val="left" w:pos="993"/>
        </w:tabs>
        <w:jc w:val="both"/>
      </w:pPr>
      <w:r w:rsidRPr="0043232B">
        <w:t>- способы снижения негативного влияния производства на окружающую среду;</w:t>
      </w:r>
    </w:p>
    <w:p w:rsidR="0043232B" w:rsidRPr="0043232B" w:rsidRDefault="0043232B" w:rsidP="0043232B">
      <w:pPr>
        <w:tabs>
          <w:tab w:val="left" w:pos="993"/>
        </w:tabs>
        <w:jc w:val="both"/>
      </w:pPr>
      <w:r w:rsidRPr="0043232B">
        <w:t>- способы организации труда, индивидуальной и коллективной работы;</w:t>
      </w:r>
    </w:p>
    <w:p w:rsidR="0043232B" w:rsidRPr="0043232B" w:rsidRDefault="0043232B" w:rsidP="0043232B">
      <w:pPr>
        <w:tabs>
          <w:tab w:val="left" w:pos="993"/>
        </w:tabs>
        <w:jc w:val="both"/>
      </w:pPr>
      <w:r w:rsidRPr="0043232B">
        <w:t>- основные этапы проектной деятельности;</w:t>
      </w:r>
    </w:p>
    <w:p w:rsidR="0043232B" w:rsidRPr="0043232B" w:rsidRDefault="0043232B" w:rsidP="0043232B">
      <w:pPr>
        <w:tabs>
          <w:tab w:val="left" w:pos="993"/>
        </w:tabs>
        <w:jc w:val="both"/>
      </w:pPr>
      <w:r w:rsidRPr="0043232B">
        <w:t>- источники получения информации о путях получения профессионального образования и трудоустройства;</w:t>
      </w:r>
    </w:p>
    <w:p w:rsidR="0043232B" w:rsidRPr="0043232B" w:rsidRDefault="0043232B" w:rsidP="0043232B">
      <w:pPr>
        <w:tabs>
          <w:tab w:val="left" w:pos="993"/>
        </w:tabs>
        <w:jc w:val="both"/>
        <w:rPr>
          <w:b/>
        </w:rPr>
      </w:pPr>
      <w:r w:rsidRPr="0043232B">
        <w:rPr>
          <w:b/>
        </w:rPr>
        <w:t>уметь:</w:t>
      </w:r>
    </w:p>
    <w:p w:rsidR="0043232B" w:rsidRPr="0043232B" w:rsidRDefault="0043232B" w:rsidP="0043232B">
      <w:pPr>
        <w:tabs>
          <w:tab w:val="left" w:pos="993"/>
        </w:tabs>
        <w:jc w:val="both"/>
      </w:pPr>
      <w:r w:rsidRPr="0043232B">
        <w:t>- оценивать потребительские качества товаров и услуг;</w:t>
      </w:r>
    </w:p>
    <w:p w:rsidR="0043232B" w:rsidRPr="0043232B" w:rsidRDefault="0043232B" w:rsidP="0043232B">
      <w:pPr>
        <w:tabs>
          <w:tab w:val="left" w:pos="993"/>
        </w:tabs>
        <w:jc w:val="both"/>
      </w:pPr>
      <w:r w:rsidRPr="0043232B">
        <w:t>- изучать потребности потенциальных покупателей на рынке товаров и услуг;</w:t>
      </w:r>
    </w:p>
    <w:p w:rsidR="0043232B" w:rsidRPr="0043232B" w:rsidRDefault="0043232B" w:rsidP="0043232B">
      <w:pPr>
        <w:tabs>
          <w:tab w:val="left" w:pos="993"/>
        </w:tabs>
        <w:jc w:val="both"/>
      </w:pPr>
      <w:r w:rsidRPr="0043232B">
        <w:t>- составлять планы деятельности по изготовлению и реализации продукта труда;</w:t>
      </w:r>
    </w:p>
    <w:p w:rsidR="0043232B" w:rsidRPr="0043232B" w:rsidRDefault="0043232B" w:rsidP="0043232B">
      <w:pPr>
        <w:tabs>
          <w:tab w:val="left" w:pos="993"/>
        </w:tabs>
        <w:jc w:val="both"/>
      </w:pPr>
      <w:r w:rsidRPr="0043232B">
        <w:t>- использовать методы решения творческих задач в технологической деятельности;</w:t>
      </w:r>
    </w:p>
    <w:p w:rsidR="0043232B" w:rsidRPr="0043232B" w:rsidRDefault="0043232B" w:rsidP="0043232B">
      <w:pPr>
        <w:tabs>
          <w:tab w:val="left" w:pos="993"/>
        </w:tabs>
        <w:jc w:val="both"/>
      </w:pPr>
      <w:r w:rsidRPr="0043232B">
        <w:t>- проектировать материальный объект или услугу; оформлять процесс и результаты проектной деятельности;</w:t>
      </w:r>
    </w:p>
    <w:p w:rsidR="0043232B" w:rsidRPr="0043232B" w:rsidRDefault="0043232B" w:rsidP="0043232B">
      <w:pPr>
        <w:tabs>
          <w:tab w:val="left" w:pos="993"/>
        </w:tabs>
        <w:jc w:val="both"/>
      </w:pPr>
      <w:r w:rsidRPr="0043232B">
        <w:t>- организовывать рабочие места; выбирать средства и методы реализации проекта;</w:t>
      </w:r>
    </w:p>
    <w:p w:rsidR="0043232B" w:rsidRPr="0043232B" w:rsidRDefault="0043232B" w:rsidP="0043232B">
      <w:pPr>
        <w:tabs>
          <w:tab w:val="left" w:pos="993"/>
        </w:tabs>
        <w:jc w:val="both"/>
      </w:pPr>
      <w:r w:rsidRPr="0043232B">
        <w:t>- выполнять изученные технологические операции;</w:t>
      </w:r>
    </w:p>
    <w:p w:rsidR="0043232B" w:rsidRPr="0043232B" w:rsidRDefault="0043232B" w:rsidP="0043232B">
      <w:pPr>
        <w:tabs>
          <w:tab w:val="left" w:pos="993"/>
        </w:tabs>
        <w:jc w:val="both"/>
      </w:pPr>
      <w:r w:rsidRPr="0043232B">
        <w:t>- планировать возможное продвижение материального объекта или услуги на рынке товаров и услуг;</w:t>
      </w:r>
    </w:p>
    <w:p w:rsidR="0043232B" w:rsidRPr="0043232B" w:rsidRDefault="0043232B" w:rsidP="0043232B">
      <w:pPr>
        <w:tabs>
          <w:tab w:val="left" w:pos="993"/>
        </w:tabs>
        <w:jc w:val="both"/>
      </w:pPr>
      <w:r w:rsidRPr="0043232B">
        <w:t>- уточнять и корректировать профессиональные намерения;</w:t>
      </w:r>
    </w:p>
    <w:p w:rsidR="0043232B" w:rsidRPr="0043232B" w:rsidRDefault="0043232B" w:rsidP="0043232B">
      <w:pPr>
        <w:tabs>
          <w:tab w:val="left" w:pos="993"/>
        </w:tabs>
        <w:jc w:val="both"/>
      </w:pPr>
      <w:r w:rsidRPr="0043232B">
        <w:rPr>
          <w:b/>
        </w:rPr>
        <w:t xml:space="preserve">использовать приобретенные знания и умения в практической деятельности и повседневной жизни </w:t>
      </w:r>
      <w:proofErr w:type="gramStart"/>
      <w:r w:rsidRPr="0043232B">
        <w:rPr>
          <w:b/>
        </w:rPr>
        <w:t>для</w:t>
      </w:r>
      <w:proofErr w:type="gramEnd"/>
      <w:r w:rsidRPr="0043232B">
        <w:t>:</w:t>
      </w:r>
    </w:p>
    <w:p w:rsidR="0043232B" w:rsidRPr="0043232B" w:rsidRDefault="0043232B" w:rsidP="0043232B">
      <w:pPr>
        <w:tabs>
          <w:tab w:val="left" w:pos="993"/>
        </w:tabs>
        <w:jc w:val="both"/>
      </w:pPr>
      <w:r w:rsidRPr="0043232B">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43232B" w:rsidRPr="0043232B" w:rsidRDefault="0043232B" w:rsidP="0043232B">
      <w:pPr>
        <w:tabs>
          <w:tab w:val="left" w:pos="993"/>
        </w:tabs>
        <w:jc w:val="both"/>
      </w:pPr>
      <w:r w:rsidRPr="0043232B">
        <w:t>- решения практических задач в выбранном направлении технологической подготовки;</w:t>
      </w:r>
    </w:p>
    <w:p w:rsidR="0043232B" w:rsidRPr="0043232B" w:rsidRDefault="0043232B" w:rsidP="0043232B">
      <w:pPr>
        <w:tabs>
          <w:tab w:val="left" w:pos="993"/>
        </w:tabs>
        <w:jc w:val="both"/>
      </w:pPr>
      <w:r w:rsidRPr="0043232B">
        <w:t>- самостоятельного анализа рынка образовательных услуг и профессиональной деятельности;</w:t>
      </w:r>
    </w:p>
    <w:p w:rsidR="0043232B" w:rsidRPr="0043232B" w:rsidRDefault="0043232B" w:rsidP="0043232B">
      <w:pPr>
        <w:tabs>
          <w:tab w:val="left" w:pos="993"/>
        </w:tabs>
        <w:jc w:val="both"/>
      </w:pPr>
      <w:r w:rsidRPr="0043232B">
        <w:t>- рационального поведения на рынке труда, товаров и услуг;</w:t>
      </w:r>
    </w:p>
    <w:p w:rsidR="0043232B" w:rsidRPr="0043232B" w:rsidRDefault="0043232B" w:rsidP="0043232B">
      <w:pPr>
        <w:tabs>
          <w:tab w:val="left" w:pos="993"/>
        </w:tabs>
        <w:jc w:val="both"/>
      </w:pPr>
      <w:r w:rsidRPr="0043232B">
        <w:t xml:space="preserve">- составления резюме и проведения </w:t>
      </w:r>
      <w:proofErr w:type="spellStart"/>
      <w:r w:rsidRPr="0043232B">
        <w:t>самопрезентации</w:t>
      </w:r>
      <w:proofErr w:type="spellEnd"/>
      <w:r w:rsidRPr="0043232B">
        <w:t>;</w:t>
      </w:r>
    </w:p>
    <w:p w:rsidR="0043232B" w:rsidRPr="0043232B" w:rsidRDefault="0043232B" w:rsidP="0043232B">
      <w:pPr>
        <w:tabs>
          <w:tab w:val="left" w:pos="993"/>
        </w:tabs>
        <w:jc w:val="both"/>
      </w:pPr>
      <w:r w:rsidRPr="0043232B">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основ безопасности жизнедеятельности</w:t>
      </w:r>
      <w:r w:rsidRPr="0043232B">
        <w:rPr>
          <w:rFonts w:ascii="Times New Roman" w:hAnsi="Times New Roman"/>
          <w:sz w:val="24"/>
          <w:szCs w:val="24"/>
        </w:rPr>
        <w:t xml:space="preserve"> на базовом уровне ученик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потенциальные опасности природного, техногенного и социального происхождения, характерные для региона проживания;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задачи государственных служб по защите населения и территорий от чрезвычайных ситуаций;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основы российского законодательства об обороне государства и воинской обязанности граждан;</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состав и предназначение Вооруженных Сил Российской Федерации;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требования, предъявляемые военной службой к уровню подготовки призывника;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предназначение, структуру и задачи РСЧС;</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предназначение, структуру и задачи гражданской обороны;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владеть способами защиты населения от чрезвычайных ситуаций природного и техногенного характера;</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владеть навыками в области гражданской обороны;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пользоваться средствами индивидуальной и коллективной защиты;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оценивать уровень своей подготовки и осуществлять осознанное самоопределение по отношению к военной службе;</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ведения здорового образа жизни;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оказания первой медицинской помощи;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развития в себе духовных и физических качеств, необходимых для военной службы;</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обращения в случае необходимости в службы экстренной помощи;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адекватно оценивать транспортные ситуации, опасные для жизни и здоровья;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В результате изучения </w:t>
      </w:r>
      <w:r w:rsidRPr="0043232B">
        <w:rPr>
          <w:rFonts w:ascii="Times New Roman" w:hAnsi="Times New Roman"/>
          <w:b/>
          <w:i/>
          <w:sz w:val="24"/>
          <w:szCs w:val="24"/>
        </w:rPr>
        <w:t>физической культуры</w:t>
      </w:r>
      <w:r w:rsidRPr="0043232B">
        <w:rPr>
          <w:rFonts w:ascii="Times New Roman" w:hAnsi="Times New Roman"/>
          <w:sz w:val="24"/>
          <w:szCs w:val="24"/>
        </w:rPr>
        <w:t xml:space="preserve"> на базовом уровне </w:t>
      </w:r>
      <w:proofErr w:type="gramStart"/>
      <w:r w:rsidRPr="0043232B">
        <w:rPr>
          <w:rFonts w:ascii="Times New Roman" w:hAnsi="Times New Roman"/>
          <w:sz w:val="24"/>
          <w:szCs w:val="24"/>
        </w:rPr>
        <w:t>обучающийся</w:t>
      </w:r>
      <w:proofErr w:type="gramEnd"/>
      <w:r w:rsidRPr="0043232B">
        <w:rPr>
          <w:rFonts w:ascii="Times New Roman" w:hAnsi="Times New Roman"/>
          <w:sz w:val="24"/>
          <w:szCs w:val="24"/>
        </w:rPr>
        <w:t xml:space="preserve"> должен</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знать/понимать: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способы контроля и оценки физического развития и физической подготовленности;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уметь</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выполнять простейшие приемы </w:t>
      </w:r>
      <w:proofErr w:type="spellStart"/>
      <w:r w:rsidRPr="0043232B">
        <w:rPr>
          <w:rFonts w:ascii="Times New Roman" w:hAnsi="Times New Roman"/>
          <w:sz w:val="24"/>
          <w:szCs w:val="24"/>
        </w:rPr>
        <w:t>самомассажа</w:t>
      </w:r>
      <w:proofErr w:type="spellEnd"/>
      <w:r w:rsidRPr="0043232B">
        <w:rPr>
          <w:rFonts w:ascii="Times New Roman" w:hAnsi="Times New Roman"/>
          <w:sz w:val="24"/>
          <w:szCs w:val="24"/>
        </w:rPr>
        <w:t xml:space="preserve"> и релаксации;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преодолевать искусственные и естественные препятствия с использованием разнообразных способов передвижения;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выполнять приемы защиты и самообороны, страховки и </w:t>
      </w:r>
      <w:proofErr w:type="spellStart"/>
      <w:r w:rsidRPr="0043232B">
        <w:rPr>
          <w:rFonts w:ascii="Times New Roman" w:hAnsi="Times New Roman"/>
          <w:sz w:val="24"/>
          <w:szCs w:val="24"/>
        </w:rPr>
        <w:t>самостраховки</w:t>
      </w:r>
      <w:proofErr w:type="spellEnd"/>
      <w:r w:rsidRPr="0043232B">
        <w:rPr>
          <w:rFonts w:ascii="Times New Roman" w:hAnsi="Times New Roman"/>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осуществлять творческое сотрудничество в коллективных формах занятий физической культурой;</w:t>
      </w:r>
    </w:p>
    <w:p w:rsidR="0043232B" w:rsidRPr="0043232B" w:rsidRDefault="0043232B" w:rsidP="0043232B">
      <w:pPr>
        <w:pStyle w:val="a9"/>
        <w:spacing w:after="0" w:line="240" w:lineRule="auto"/>
        <w:ind w:left="0" w:firstLine="709"/>
        <w:jc w:val="both"/>
        <w:rPr>
          <w:rFonts w:ascii="Times New Roman" w:hAnsi="Times New Roman"/>
          <w:b/>
          <w:sz w:val="24"/>
          <w:szCs w:val="24"/>
        </w:rPr>
      </w:pPr>
      <w:r w:rsidRPr="0043232B">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32B">
        <w:rPr>
          <w:rFonts w:ascii="Times New Roman" w:hAnsi="Times New Roman"/>
          <w:b/>
          <w:sz w:val="24"/>
          <w:szCs w:val="24"/>
        </w:rPr>
        <w:t>для</w:t>
      </w:r>
      <w:proofErr w:type="gramEnd"/>
      <w:r w:rsidRPr="0043232B">
        <w:rPr>
          <w:rFonts w:ascii="Times New Roman" w:hAnsi="Times New Roman"/>
          <w:b/>
          <w:sz w:val="24"/>
          <w:szCs w:val="24"/>
        </w:rPr>
        <w:t>:</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повышения работоспособности, укрепления и сохранения здоровья;</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подготовки к профессиональной деятельности и службе в Вооруженных Силах Российской Федерации;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xml:space="preserve">- организации и проведения индивидуального, коллективного и семейного отдыха, участия в массовых спортивных соревнованиях; </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lastRenderedPageBreak/>
        <w:t>- активной творческой жизнедеятельности, выбора и формирования здорового образа жизни;</w:t>
      </w:r>
    </w:p>
    <w:p w:rsidR="0043232B" w:rsidRPr="0043232B" w:rsidRDefault="0043232B" w:rsidP="0043232B">
      <w:pPr>
        <w:pStyle w:val="a9"/>
        <w:spacing w:after="0" w:line="240" w:lineRule="auto"/>
        <w:ind w:left="0" w:firstLine="709"/>
        <w:jc w:val="both"/>
        <w:rPr>
          <w:rFonts w:ascii="Times New Roman" w:hAnsi="Times New Roman"/>
          <w:sz w:val="24"/>
          <w:szCs w:val="24"/>
        </w:rPr>
      </w:pPr>
      <w:r w:rsidRPr="0043232B">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Start w:id="0" w:name="OLE_LINK1"/>
    </w:p>
    <w:p w:rsidR="0043232B" w:rsidRPr="0043232B" w:rsidRDefault="0043232B" w:rsidP="0043232B">
      <w:pPr>
        <w:autoSpaceDE w:val="0"/>
        <w:autoSpaceDN w:val="0"/>
        <w:adjustRightInd w:val="0"/>
        <w:ind w:firstLine="567"/>
        <w:jc w:val="center"/>
      </w:pPr>
      <w:r w:rsidRPr="0043232B">
        <w:rPr>
          <w:b/>
          <w:bCs/>
          <w:i/>
        </w:rPr>
        <w:tab/>
        <w:t>Описание «модели» выпускника  на  уровне  среднего  общего  образования.</w:t>
      </w:r>
      <w:bookmarkEnd w:id="0"/>
    </w:p>
    <w:p w:rsidR="0043232B" w:rsidRPr="0043232B" w:rsidRDefault="0043232B" w:rsidP="0043232B">
      <w:pPr>
        <w:autoSpaceDE w:val="0"/>
        <w:autoSpaceDN w:val="0"/>
        <w:adjustRightInd w:val="0"/>
        <w:ind w:firstLine="567"/>
        <w:jc w:val="both"/>
      </w:pPr>
      <w:proofErr w:type="gramStart"/>
      <w:r w:rsidRPr="0043232B">
        <w:t xml:space="preserve">В качестве главного целевого ориентира в   образовательном  процессе с  обучающимися  определен «портрет» выпускника,  который: </w:t>
      </w:r>
      <w:proofErr w:type="gramEnd"/>
    </w:p>
    <w:p w:rsidR="0043232B" w:rsidRPr="0043232B" w:rsidRDefault="0043232B" w:rsidP="0043232B">
      <w:pPr>
        <w:tabs>
          <w:tab w:val="left" w:pos="709"/>
        </w:tabs>
        <w:autoSpaceDE w:val="0"/>
        <w:autoSpaceDN w:val="0"/>
        <w:adjustRightInd w:val="0"/>
        <w:jc w:val="both"/>
      </w:pPr>
      <w:r w:rsidRPr="0043232B">
        <w:t>- достиг высокого уровня предметной компетентности по всем предметам учебного плана;</w:t>
      </w:r>
    </w:p>
    <w:p w:rsidR="0043232B" w:rsidRPr="0043232B" w:rsidRDefault="0043232B" w:rsidP="0043232B">
      <w:pPr>
        <w:tabs>
          <w:tab w:val="left" w:pos="709"/>
        </w:tabs>
        <w:autoSpaceDE w:val="0"/>
        <w:autoSpaceDN w:val="0"/>
        <w:adjustRightInd w:val="0"/>
        <w:jc w:val="both"/>
      </w:pPr>
      <w:r w:rsidRPr="0043232B">
        <w:t>- освоил на базовом  уровне учебный материал по предметам индивидуального учебного плана;</w:t>
      </w:r>
    </w:p>
    <w:p w:rsidR="0043232B" w:rsidRPr="0043232B" w:rsidRDefault="0043232B" w:rsidP="0043232B">
      <w:pPr>
        <w:tabs>
          <w:tab w:val="left" w:pos="709"/>
        </w:tabs>
        <w:autoSpaceDE w:val="0"/>
        <w:autoSpaceDN w:val="0"/>
        <w:adjustRightInd w:val="0"/>
        <w:jc w:val="both"/>
      </w:pPr>
      <w:r w:rsidRPr="0043232B">
        <w:t xml:space="preserve">- готов к сознательному выбору дальнейшего профессионального образования; к выбору профессии, социально ценных форм </w:t>
      </w:r>
      <w:proofErr w:type="spellStart"/>
      <w:r w:rsidRPr="0043232B">
        <w:t>досуговой</w:t>
      </w:r>
      <w:proofErr w:type="spellEnd"/>
      <w:r w:rsidRPr="0043232B">
        <w:t xml:space="preserve"> деятельности, к самостоятельному решению семейно-бытовых проблем, защите своих прав и осознанию своих обязанностей;</w:t>
      </w:r>
    </w:p>
    <w:p w:rsidR="0043232B" w:rsidRPr="0043232B" w:rsidRDefault="0043232B" w:rsidP="0043232B">
      <w:pPr>
        <w:tabs>
          <w:tab w:val="left" w:pos="709"/>
        </w:tabs>
        <w:autoSpaceDE w:val="0"/>
        <w:autoSpaceDN w:val="0"/>
        <w:adjustRightInd w:val="0"/>
        <w:jc w:val="both"/>
      </w:pPr>
      <w:r w:rsidRPr="0043232B">
        <w:t xml:space="preserve">- знает и применяет способы укрепления здоровья, </w:t>
      </w:r>
      <w:proofErr w:type="gramStart"/>
      <w:r w:rsidRPr="0043232B">
        <w:t>способен</w:t>
      </w:r>
      <w:proofErr w:type="gramEnd"/>
      <w:r w:rsidRPr="0043232B">
        <w:t xml:space="preserve"> развивать основные физические качества;</w:t>
      </w:r>
    </w:p>
    <w:p w:rsidR="0043232B" w:rsidRPr="0043232B" w:rsidRDefault="0043232B" w:rsidP="0043232B">
      <w:pPr>
        <w:tabs>
          <w:tab w:val="left" w:pos="709"/>
        </w:tabs>
        <w:autoSpaceDE w:val="0"/>
        <w:autoSpaceDN w:val="0"/>
        <w:adjustRightInd w:val="0"/>
        <w:jc w:val="both"/>
      </w:pPr>
      <w:r w:rsidRPr="0043232B">
        <w:t>- осознает возможные достоинства и недостатки собственного «Я», умеет владеть собой в сложных ситуациях, обладает нравственными принципами;</w:t>
      </w:r>
    </w:p>
    <w:p w:rsidR="0043232B" w:rsidRPr="0043232B" w:rsidRDefault="0043232B" w:rsidP="0043232B">
      <w:pPr>
        <w:tabs>
          <w:tab w:val="left" w:pos="709"/>
        </w:tabs>
        <w:autoSpaceDE w:val="0"/>
        <w:autoSpaceDN w:val="0"/>
        <w:adjustRightInd w:val="0"/>
        <w:jc w:val="both"/>
      </w:pPr>
      <w:r w:rsidRPr="0043232B">
        <w:t>- 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43232B" w:rsidRPr="0043232B" w:rsidRDefault="0043232B" w:rsidP="0043232B">
      <w:pPr>
        <w:tabs>
          <w:tab w:val="left" w:pos="709"/>
        </w:tabs>
        <w:autoSpaceDE w:val="0"/>
        <w:autoSpaceDN w:val="0"/>
        <w:adjustRightInd w:val="0"/>
        <w:jc w:val="both"/>
      </w:pPr>
      <w:r w:rsidRPr="0043232B">
        <w:t>- 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43232B" w:rsidRPr="0043232B" w:rsidRDefault="0043232B" w:rsidP="0043232B">
      <w:pPr>
        <w:tabs>
          <w:tab w:val="left" w:pos="709"/>
        </w:tabs>
        <w:autoSpaceDE w:val="0"/>
        <w:autoSpaceDN w:val="0"/>
        <w:adjustRightInd w:val="0"/>
        <w:jc w:val="both"/>
      </w:pPr>
      <w:r w:rsidRPr="0043232B">
        <w:t>- 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43232B" w:rsidRPr="0043232B" w:rsidRDefault="0043232B" w:rsidP="0043232B">
      <w:pPr>
        <w:tabs>
          <w:tab w:val="left" w:pos="709"/>
        </w:tabs>
        <w:autoSpaceDE w:val="0"/>
        <w:autoSpaceDN w:val="0"/>
        <w:adjustRightInd w:val="0"/>
        <w:jc w:val="both"/>
      </w:pPr>
      <w:r w:rsidRPr="0043232B">
        <w:t>- знает свои гражданские права и умеет их реализовывать, ориентируется в соблюдении прав и обязанностей;</w:t>
      </w:r>
    </w:p>
    <w:p w:rsidR="0043232B" w:rsidRPr="0043232B" w:rsidRDefault="0043232B" w:rsidP="0043232B">
      <w:pPr>
        <w:tabs>
          <w:tab w:val="left" w:pos="709"/>
        </w:tabs>
        <w:autoSpaceDE w:val="0"/>
        <w:autoSpaceDN w:val="0"/>
        <w:adjustRightInd w:val="0"/>
        <w:jc w:val="both"/>
      </w:pPr>
      <w:r w:rsidRPr="0043232B">
        <w:t>- уважительно относится к национальным культурам народов Российской Федерации;</w:t>
      </w:r>
    </w:p>
    <w:p w:rsidR="0043232B" w:rsidRPr="0043232B" w:rsidRDefault="0043232B" w:rsidP="0043232B">
      <w:pPr>
        <w:tabs>
          <w:tab w:val="left" w:pos="709"/>
        </w:tabs>
        <w:autoSpaceDE w:val="0"/>
        <w:autoSpaceDN w:val="0"/>
        <w:adjustRightInd w:val="0"/>
        <w:jc w:val="both"/>
      </w:pPr>
      <w:r w:rsidRPr="0043232B">
        <w:t>- 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43232B" w:rsidRPr="0043232B" w:rsidRDefault="0043232B" w:rsidP="0043232B">
      <w:pPr>
        <w:pStyle w:val="a7"/>
        <w:ind w:firstLine="567"/>
        <w:jc w:val="center"/>
        <w:rPr>
          <w:rStyle w:val="Zag11"/>
          <w:rFonts w:ascii="Times New Roman" w:hAnsi="Times New Roman"/>
          <w:b/>
          <w:sz w:val="24"/>
          <w:szCs w:val="24"/>
        </w:rPr>
      </w:pPr>
      <w:r w:rsidRPr="0043232B">
        <w:rPr>
          <w:rStyle w:val="Zag11"/>
          <w:rFonts w:ascii="Times New Roman" w:eastAsia="@Arial Unicode MS" w:hAnsi="Times New Roman"/>
          <w:b/>
          <w:sz w:val="24"/>
          <w:szCs w:val="24"/>
        </w:rPr>
        <w:t>1.3. Система</w:t>
      </w:r>
      <w:r w:rsidRPr="0043232B">
        <w:rPr>
          <w:rStyle w:val="Zag11"/>
          <w:rFonts w:ascii="Times New Roman" w:hAnsi="Times New Roman"/>
          <w:b/>
          <w:sz w:val="24"/>
          <w:szCs w:val="24"/>
        </w:rPr>
        <w:t xml:space="preserve"> оценки достижения планируемых результатов</w:t>
      </w:r>
    </w:p>
    <w:p w:rsidR="0043232B" w:rsidRPr="0043232B" w:rsidRDefault="0043232B" w:rsidP="0043232B">
      <w:pPr>
        <w:pStyle w:val="a7"/>
        <w:ind w:firstLine="567"/>
        <w:jc w:val="center"/>
        <w:rPr>
          <w:rStyle w:val="Zag11"/>
          <w:rFonts w:ascii="Times New Roman" w:hAnsi="Times New Roman"/>
          <w:b/>
          <w:sz w:val="24"/>
          <w:szCs w:val="24"/>
        </w:rPr>
      </w:pPr>
      <w:r w:rsidRPr="0043232B">
        <w:rPr>
          <w:rStyle w:val="Zag11"/>
          <w:rFonts w:ascii="Times New Roman" w:hAnsi="Times New Roman"/>
          <w:b/>
          <w:sz w:val="24"/>
          <w:szCs w:val="24"/>
        </w:rPr>
        <w:t>освоения основной образовательной программы   среднего общего образования</w:t>
      </w:r>
    </w:p>
    <w:p w:rsidR="0043232B" w:rsidRPr="003F358D" w:rsidRDefault="0043232B" w:rsidP="0043232B">
      <w:pPr>
        <w:pStyle w:val="a7"/>
        <w:spacing w:line="360" w:lineRule="auto"/>
        <w:ind w:firstLine="567"/>
        <w:jc w:val="both"/>
        <w:rPr>
          <w:rFonts w:ascii="Times New Roman" w:hAnsi="Times New Roman"/>
          <w:b/>
          <w:sz w:val="24"/>
          <w:szCs w:val="24"/>
        </w:rPr>
      </w:pPr>
    </w:p>
    <w:p w:rsidR="0043232B" w:rsidRPr="0043232B" w:rsidRDefault="0043232B" w:rsidP="0043232B">
      <w:pPr>
        <w:autoSpaceDE w:val="0"/>
        <w:autoSpaceDN w:val="0"/>
        <w:adjustRightInd w:val="0"/>
        <w:ind w:firstLine="567"/>
        <w:jc w:val="both"/>
      </w:pPr>
      <w:r w:rsidRPr="0043232B">
        <w:t xml:space="preserve">Основной целью и направлениями оценочной деятельности планируемых результатов в соответствии с требованиями федерального  компонента  государственного образовательного  стандарта являются оценка результатов  освоения  выпускниками  обязательного  минимума  федерального  компонента    государственного образовательного  стандарта,   образовательных достижений обучающихся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образовательном  учреждении, предоставления информации о качестве образовательных услуг и эффективности деятельности образовательного  учреждения, а также с целью итоговой оценки подготовки выпускников на уровне среднего общего образования. </w:t>
      </w:r>
    </w:p>
    <w:p w:rsidR="0043232B" w:rsidRPr="0043232B" w:rsidRDefault="0043232B" w:rsidP="0043232B">
      <w:pPr>
        <w:autoSpaceDE w:val="0"/>
        <w:autoSpaceDN w:val="0"/>
        <w:adjustRightInd w:val="0"/>
        <w:ind w:firstLine="567"/>
        <w:jc w:val="both"/>
      </w:pPr>
      <w:r w:rsidRPr="0043232B">
        <w:t xml:space="preserve">Обязательному систематическому исследованию подлежат учебные достижения и качество воспитания обучающихся, влияние учебно-воспитательного процесса на состояние здоровья обучающихся, влияние экспериментальной и инновационной деятельности на уровень </w:t>
      </w:r>
      <w:r w:rsidRPr="0043232B">
        <w:lastRenderedPageBreak/>
        <w:t xml:space="preserve">умственного и интеллектуального развития и психофизического здоровья детей. </w:t>
      </w:r>
      <w:proofErr w:type="spellStart"/>
      <w:r w:rsidRPr="0043232B">
        <w:t>Внутришкольный</w:t>
      </w:r>
      <w:proofErr w:type="spellEnd"/>
      <w:r w:rsidRPr="0043232B">
        <w:t xml:space="preserve"> мониторинг учебных достижений осуществляется в форме  контрольных работ. </w:t>
      </w:r>
    </w:p>
    <w:p w:rsidR="0043232B" w:rsidRPr="0043232B" w:rsidRDefault="0043232B" w:rsidP="0043232B">
      <w:pPr>
        <w:autoSpaceDE w:val="0"/>
        <w:autoSpaceDN w:val="0"/>
        <w:adjustRightInd w:val="0"/>
        <w:ind w:firstLine="425"/>
        <w:jc w:val="both"/>
      </w:pPr>
      <w:r w:rsidRPr="0043232B">
        <w:rPr>
          <w:b/>
          <w:bCs/>
        </w:rPr>
        <w:t xml:space="preserve">Уровень образовательных   результатов   обучающихся </w:t>
      </w:r>
      <w:r w:rsidRPr="0043232B">
        <w:t>10-11 классов определяется:</w:t>
      </w:r>
    </w:p>
    <w:p w:rsidR="0043232B" w:rsidRPr="0043232B" w:rsidRDefault="0043232B" w:rsidP="0043232B">
      <w:pPr>
        <w:tabs>
          <w:tab w:val="left" w:pos="709"/>
        </w:tabs>
        <w:autoSpaceDE w:val="0"/>
        <w:autoSpaceDN w:val="0"/>
        <w:adjustRightInd w:val="0"/>
        <w:jc w:val="both"/>
      </w:pPr>
      <w:r w:rsidRPr="0043232B">
        <w:rPr>
          <w:rFonts w:eastAsia="F4"/>
        </w:rPr>
        <w:t xml:space="preserve">- достижениями </w:t>
      </w:r>
      <w:r w:rsidRPr="0043232B">
        <w:t>в овладении знаниями и умениями по учебным предметам;</w:t>
      </w:r>
    </w:p>
    <w:p w:rsidR="0043232B" w:rsidRPr="0043232B" w:rsidRDefault="0043232B" w:rsidP="0043232B">
      <w:pPr>
        <w:tabs>
          <w:tab w:val="left" w:pos="709"/>
        </w:tabs>
        <w:autoSpaceDE w:val="0"/>
        <w:autoSpaceDN w:val="0"/>
        <w:adjustRightInd w:val="0"/>
        <w:jc w:val="both"/>
      </w:pPr>
      <w:r w:rsidRPr="0043232B">
        <w:t>- развитием личностных каче</w:t>
      </w:r>
      <w:proofErr w:type="gramStart"/>
      <w:r w:rsidRPr="0043232B">
        <w:t>ств в пр</w:t>
      </w:r>
      <w:proofErr w:type="gramEnd"/>
      <w:r w:rsidRPr="0043232B">
        <w:t>оцессе познания (эмоциональной, эстетической, интеллектуальной, нравственно-волевой сферы);</w:t>
      </w:r>
    </w:p>
    <w:p w:rsidR="0043232B" w:rsidRPr="0043232B" w:rsidRDefault="0043232B" w:rsidP="0043232B">
      <w:pPr>
        <w:tabs>
          <w:tab w:val="left" w:pos="709"/>
        </w:tabs>
        <w:autoSpaceDE w:val="0"/>
        <w:autoSpaceDN w:val="0"/>
        <w:adjustRightInd w:val="0"/>
        <w:jc w:val="both"/>
      </w:pPr>
      <w:r w:rsidRPr="0043232B">
        <w:t>- готовностью к решению социально-значимых задач на основе развития процессов самопознания и соблюдения нравственных норм;</w:t>
      </w:r>
    </w:p>
    <w:p w:rsidR="0043232B" w:rsidRPr="0043232B" w:rsidRDefault="0043232B" w:rsidP="0043232B">
      <w:pPr>
        <w:tabs>
          <w:tab w:val="left" w:pos="709"/>
        </w:tabs>
        <w:autoSpaceDE w:val="0"/>
        <w:autoSpaceDN w:val="0"/>
        <w:adjustRightInd w:val="0"/>
        <w:jc w:val="both"/>
      </w:pPr>
      <w:r w:rsidRPr="0043232B">
        <w:t>- по результатам олимпиад и конкурсов  различных  уровней;</w:t>
      </w:r>
    </w:p>
    <w:p w:rsidR="0043232B" w:rsidRPr="0043232B" w:rsidRDefault="0043232B" w:rsidP="0043232B">
      <w:pPr>
        <w:pStyle w:val="ae"/>
        <w:spacing w:after="0" w:line="240" w:lineRule="auto"/>
        <w:jc w:val="both"/>
        <w:rPr>
          <w:rFonts w:ascii="Times New Roman" w:hAnsi="Times New Roman"/>
          <w:sz w:val="24"/>
          <w:szCs w:val="24"/>
          <w:lang w:eastAsia="ru-RU"/>
        </w:rPr>
      </w:pPr>
      <w:r w:rsidRPr="0043232B">
        <w:rPr>
          <w:rFonts w:ascii="Times New Roman" w:hAnsi="Times New Roman"/>
          <w:sz w:val="24"/>
          <w:szCs w:val="24"/>
        </w:rPr>
        <w:t xml:space="preserve">- по уровню </w:t>
      </w:r>
      <w:proofErr w:type="spellStart"/>
      <w:r w:rsidRPr="0043232B">
        <w:rPr>
          <w:rFonts w:ascii="Times New Roman" w:hAnsi="Times New Roman"/>
          <w:sz w:val="24"/>
          <w:szCs w:val="24"/>
        </w:rPr>
        <w:t>сформированности</w:t>
      </w:r>
      <w:proofErr w:type="spellEnd"/>
      <w:r w:rsidRPr="0043232B">
        <w:rPr>
          <w:rFonts w:ascii="Times New Roman" w:hAnsi="Times New Roman"/>
          <w:sz w:val="24"/>
          <w:szCs w:val="24"/>
        </w:rPr>
        <w:t xml:space="preserve"> исследовательской культуры (результаты работы над проектами, исследованиями).</w:t>
      </w:r>
      <w:r w:rsidRPr="0043232B">
        <w:rPr>
          <w:rFonts w:ascii="Times New Roman" w:hAnsi="Times New Roman"/>
          <w:sz w:val="24"/>
          <w:szCs w:val="24"/>
          <w:lang w:eastAsia="ru-RU"/>
        </w:rPr>
        <w:t xml:space="preserve"> </w:t>
      </w:r>
    </w:p>
    <w:p w:rsidR="0043232B" w:rsidRPr="0043232B" w:rsidRDefault="0043232B" w:rsidP="0043232B">
      <w:pPr>
        <w:autoSpaceDE w:val="0"/>
        <w:autoSpaceDN w:val="0"/>
        <w:adjustRightInd w:val="0"/>
        <w:ind w:firstLine="567"/>
        <w:jc w:val="both"/>
      </w:pPr>
      <w:r w:rsidRPr="0043232B">
        <w:rPr>
          <w:b/>
          <w:bCs/>
          <w:i/>
        </w:rPr>
        <w:t xml:space="preserve">Оценка качества знаний и </w:t>
      </w:r>
      <w:proofErr w:type="gramStart"/>
      <w:r w:rsidRPr="0043232B">
        <w:rPr>
          <w:b/>
          <w:bCs/>
          <w:i/>
        </w:rPr>
        <w:t>умений</w:t>
      </w:r>
      <w:proofErr w:type="gramEnd"/>
      <w:r w:rsidRPr="0043232B">
        <w:rPr>
          <w:b/>
          <w:bCs/>
          <w:i/>
        </w:rPr>
        <w:t xml:space="preserve"> обучающихся</w:t>
      </w:r>
      <w:r w:rsidRPr="0043232B">
        <w:rPr>
          <w:b/>
          <w:bCs/>
        </w:rPr>
        <w:t xml:space="preserve"> </w:t>
      </w:r>
      <w:r w:rsidRPr="0043232B">
        <w:t xml:space="preserve">10-11 классов проводится в виде:  текущих, тематических, итоговых контрольных  работ. Методы и приемы контроля: устные, письменные, практические работы, тесты. Данные формы предполагают  разнообразные измерительные средства как </w:t>
      </w:r>
      <w:r w:rsidRPr="0043232B">
        <w:rPr>
          <w:bCs/>
        </w:rPr>
        <w:t>традиционные (</w:t>
      </w:r>
      <w:r w:rsidRPr="0043232B">
        <w:t xml:space="preserve">материалы для собеседования, анкеты, контрольные, самостоятельные, проверочные работы, материалы к зачетам и т.д.), так и современные (входные  и итоговые   тесты,  рубежный  контроль, защита творческих и проектных работ). Такая система оценивания позволяет  осуществлять не только контроль знаний, умений и навыков обучающихся, но и определять уровень </w:t>
      </w:r>
      <w:proofErr w:type="spellStart"/>
      <w:r w:rsidRPr="0043232B">
        <w:t>сформированности</w:t>
      </w:r>
      <w:proofErr w:type="spellEnd"/>
      <w:r w:rsidRPr="0043232B">
        <w:t xml:space="preserve"> у них ключевых компетенций. 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наблюдения и др.).</w:t>
      </w:r>
    </w:p>
    <w:p w:rsidR="0043232B" w:rsidRPr="0043232B" w:rsidRDefault="0043232B" w:rsidP="0043232B">
      <w:pPr>
        <w:autoSpaceDE w:val="0"/>
        <w:autoSpaceDN w:val="0"/>
        <w:adjustRightInd w:val="0"/>
      </w:pPr>
      <w:r w:rsidRPr="0043232B">
        <w:rPr>
          <w:b/>
          <w:bCs/>
          <w:i/>
          <w:iCs/>
        </w:rPr>
        <w:t xml:space="preserve">        </w:t>
      </w:r>
    </w:p>
    <w:p w:rsidR="0043232B" w:rsidRPr="0043232B" w:rsidRDefault="0043232B" w:rsidP="0043232B">
      <w:pPr>
        <w:autoSpaceDE w:val="0"/>
        <w:autoSpaceDN w:val="0"/>
        <w:adjustRightInd w:val="0"/>
        <w:ind w:firstLine="425"/>
        <w:contextualSpacing/>
        <w:jc w:val="both"/>
      </w:pPr>
      <w:r w:rsidRPr="0043232B">
        <w:t xml:space="preserve">Освоение </w:t>
      </w:r>
      <w:proofErr w:type="gramStart"/>
      <w:r w:rsidRPr="0043232B">
        <w:t>обучающимися</w:t>
      </w:r>
      <w:proofErr w:type="gramEnd"/>
      <w:r w:rsidRPr="0043232B">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43232B">
        <w:t>межпредметных</w:t>
      </w:r>
      <w:proofErr w:type="spellEnd"/>
      <w:r w:rsidRPr="0043232B">
        <w:t xml:space="preserve"> результатов освоения основной образовательной программы среднего общего образования в соответствии требованиями к уровню подготовки выпускников. </w:t>
      </w:r>
    </w:p>
    <w:p w:rsidR="0043232B" w:rsidRPr="0043232B" w:rsidRDefault="0043232B" w:rsidP="0043232B">
      <w:pPr>
        <w:autoSpaceDE w:val="0"/>
        <w:autoSpaceDN w:val="0"/>
        <w:adjustRightInd w:val="0"/>
        <w:ind w:firstLine="425"/>
        <w:contextualSpacing/>
        <w:jc w:val="both"/>
      </w:pPr>
      <w:r w:rsidRPr="0043232B">
        <w:t xml:space="preserve">Государственная итоговая аттестация </w:t>
      </w:r>
      <w:proofErr w:type="gramStart"/>
      <w:r w:rsidRPr="0043232B">
        <w:t>обучающихся</w:t>
      </w:r>
      <w:proofErr w:type="gramEnd"/>
      <w:r w:rsidRPr="0043232B">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43232B">
        <w:t>обучающихся</w:t>
      </w:r>
      <w:proofErr w:type="gramEnd"/>
      <w:r w:rsidRPr="0043232B">
        <w:t xml:space="preserve"> проводится в соответствии с Порядком проведения государственной итоговой аттестации по  образовательным  программам  среднего  общего  образования,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232B" w:rsidRPr="0043232B" w:rsidRDefault="0043232B" w:rsidP="0043232B">
      <w:pPr>
        <w:autoSpaceDE w:val="0"/>
        <w:autoSpaceDN w:val="0"/>
        <w:adjustRightInd w:val="0"/>
        <w:ind w:firstLine="425"/>
        <w:jc w:val="both"/>
      </w:pPr>
      <w:r w:rsidRPr="0043232B">
        <w:t>Итоговая оценка результатов освоения основной образовательной программы среднего общего образования включает две составляющие:</w:t>
      </w:r>
    </w:p>
    <w:p w:rsidR="0043232B" w:rsidRPr="0043232B" w:rsidRDefault="0043232B" w:rsidP="0043232B">
      <w:pPr>
        <w:numPr>
          <w:ilvl w:val="0"/>
          <w:numId w:val="8"/>
        </w:numPr>
        <w:autoSpaceDE w:val="0"/>
        <w:autoSpaceDN w:val="0"/>
        <w:adjustRightInd w:val="0"/>
        <w:ind w:left="0" w:firstLine="426"/>
        <w:jc w:val="both"/>
      </w:pPr>
      <w:proofErr w:type="gramStart"/>
      <w:r w:rsidRPr="0043232B">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roofErr w:type="gramEnd"/>
    </w:p>
    <w:p w:rsidR="0043232B" w:rsidRPr="0043232B" w:rsidRDefault="0043232B" w:rsidP="0043232B">
      <w:pPr>
        <w:numPr>
          <w:ilvl w:val="0"/>
          <w:numId w:val="8"/>
        </w:numPr>
        <w:autoSpaceDE w:val="0"/>
        <w:autoSpaceDN w:val="0"/>
        <w:adjustRightInd w:val="0"/>
        <w:ind w:left="0" w:firstLine="426"/>
        <w:jc w:val="both"/>
      </w:pPr>
      <w:r w:rsidRPr="0043232B">
        <w:t xml:space="preserve">результаты государственной итоговой аттестации выпускников, характеризующие уровень </w:t>
      </w:r>
      <w:proofErr w:type="gramStart"/>
      <w:r w:rsidRPr="0043232B">
        <w:t>достижения планируемых результатов освоения основной образовательной программы среднего общего образования</w:t>
      </w:r>
      <w:proofErr w:type="gramEnd"/>
      <w:r w:rsidRPr="0043232B">
        <w:t>.</w:t>
      </w:r>
    </w:p>
    <w:p w:rsidR="0043232B" w:rsidRPr="0043232B" w:rsidRDefault="0043232B" w:rsidP="0043232B">
      <w:pPr>
        <w:autoSpaceDE w:val="0"/>
        <w:autoSpaceDN w:val="0"/>
        <w:adjustRightInd w:val="0"/>
        <w:ind w:firstLine="425"/>
        <w:jc w:val="both"/>
      </w:pPr>
      <w:r w:rsidRPr="0043232B">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43232B">
        <w:t>обучающегося</w:t>
      </w:r>
      <w:proofErr w:type="gramEnd"/>
      <w:r w:rsidRPr="0043232B">
        <w:t xml:space="preserve"> и индивидуальные личностные характеристики.</w:t>
      </w:r>
    </w:p>
    <w:p w:rsidR="0043232B" w:rsidRPr="0043232B" w:rsidRDefault="0043232B" w:rsidP="0043232B">
      <w:pPr>
        <w:autoSpaceDE w:val="0"/>
        <w:autoSpaceDN w:val="0"/>
        <w:adjustRightInd w:val="0"/>
        <w:ind w:firstLine="425"/>
        <w:jc w:val="both"/>
      </w:pPr>
      <w:r w:rsidRPr="0043232B">
        <w:t xml:space="preserve">Обобщённая оценка этих и других личностных результатов освоения </w:t>
      </w:r>
      <w:proofErr w:type="gramStart"/>
      <w:r w:rsidRPr="0043232B">
        <w:t>обучающимися</w:t>
      </w:r>
      <w:proofErr w:type="gramEnd"/>
      <w:r w:rsidRPr="0043232B">
        <w:t xml:space="preserve"> основных образовательных программ осуществляется в ходе различных мониторинговых исследований.</w:t>
      </w:r>
    </w:p>
    <w:p w:rsidR="0043232B" w:rsidRPr="0043232B" w:rsidRDefault="0043232B" w:rsidP="0043232B">
      <w:pPr>
        <w:overflowPunct w:val="0"/>
        <w:autoSpaceDE w:val="0"/>
        <w:ind w:firstLine="567"/>
        <w:jc w:val="both"/>
        <w:textAlignment w:val="baseline"/>
        <w:rPr>
          <w:rStyle w:val="Zag11"/>
          <w:rFonts w:eastAsia="TimesNewRoman"/>
        </w:rPr>
      </w:pPr>
      <w:r w:rsidRPr="0043232B">
        <w:rPr>
          <w:rStyle w:val="Zag11"/>
          <w:rFonts w:eastAsia="TimesNewRoman"/>
        </w:rPr>
        <w:tab/>
      </w:r>
    </w:p>
    <w:p w:rsidR="0043232B" w:rsidRPr="0043232B" w:rsidRDefault="0043232B" w:rsidP="0043232B">
      <w:pPr>
        <w:overflowPunct w:val="0"/>
        <w:autoSpaceDE w:val="0"/>
        <w:ind w:firstLine="851"/>
        <w:jc w:val="both"/>
        <w:textAlignment w:val="baseline"/>
        <w:rPr>
          <w:rFonts w:eastAsia="TimesNewRoman"/>
        </w:rPr>
      </w:pPr>
      <w:r w:rsidRPr="0043232B">
        <w:rPr>
          <w:rStyle w:val="dash041e0431044b0447043d044b0439char1"/>
          <w:rFonts w:eastAsia="TimesNewRoman"/>
        </w:rPr>
        <w:lastRenderedPageBreak/>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r w:rsidRPr="0043232B">
        <w:t xml:space="preserve"> </w:t>
      </w:r>
    </w:p>
    <w:p w:rsidR="0043232B" w:rsidRPr="0043232B" w:rsidRDefault="0043232B" w:rsidP="0043232B">
      <w:pPr>
        <w:autoSpaceDE w:val="0"/>
        <w:ind w:firstLine="709"/>
        <w:jc w:val="both"/>
      </w:pPr>
      <w:proofErr w:type="gramStart"/>
      <w:r w:rsidRPr="0043232B">
        <w:t xml:space="preserve">Лицам,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предоставляется право пройти государственную итоговую аттестацию в сроки и в формах, установленных Министерством образования и науки Российской Федерации. </w:t>
      </w:r>
      <w:proofErr w:type="gramEnd"/>
    </w:p>
    <w:p w:rsidR="0043232B" w:rsidRDefault="0043232B" w:rsidP="0043232B">
      <w:pPr>
        <w:ind w:firstLine="709"/>
        <w:jc w:val="both"/>
      </w:pPr>
      <w:r w:rsidRPr="0043232B">
        <w:t>Выпускникам ОУ, прошедшим государственную итоговую аттестацию, выдается документ государственного образца об уровне образования - аттестат  о  среднем  общем  образовании, заверенный печатью  ОУ.</w:t>
      </w:r>
    </w:p>
    <w:p w:rsidR="005654A1" w:rsidRDefault="005654A1" w:rsidP="005654A1">
      <w:pPr>
        <w:pStyle w:val="a9"/>
        <w:numPr>
          <w:ilvl w:val="0"/>
          <w:numId w:val="4"/>
        </w:numPr>
        <w:jc w:val="center"/>
        <w:rPr>
          <w:rFonts w:ascii="Times New Roman" w:hAnsi="Times New Roman"/>
          <w:b/>
          <w:sz w:val="24"/>
          <w:szCs w:val="24"/>
        </w:rPr>
      </w:pPr>
      <w:r w:rsidRPr="005654A1">
        <w:rPr>
          <w:rFonts w:ascii="Times New Roman" w:hAnsi="Times New Roman"/>
          <w:b/>
          <w:sz w:val="24"/>
          <w:szCs w:val="24"/>
        </w:rPr>
        <w:t>Содержательный раздел</w:t>
      </w:r>
    </w:p>
    <w:p w:rsidR="005654A1" w:rsidRPr="005654A1" w:rsidRDefault="005654A1" w:rsidP="005654A1">
      <w:pPr>
        <w:pStyle w:val="a9"/>
        <w:ind w:left="0"/>
        <w:jc w:val="center"/>
        <w:rPr>
          <w:rFonts w:ascii="Times New Roman" w:hAnsi="Times New Roman"/>
          <w:b/>
          <w:sz w:val="24"/>
          <w:szCs w:val="24"/>
        </w:rPr>
      </w:pPr>
      <w:r>
        <w:rPr>
          <w:rFonts w:ascii="Times New Roman" w:hAnsi="Times New Roman"/>
          <w:b/>
          <w:sz w:val="24"/>
          <w:szCs w:val="24"/>
        </w:rPr>
        <w:t>2.1. Программы отдельных учебных предметов, курсов</w:t>
      </w:r>
    </w:p>
    <w:p w:rsidR="005654A1" w:rsidRPr="00674850" w:rsidRDefault="005654A1" w:rsidP="005654A1">
      <w:pPr>
        <w:tabs>
          <w:tab w:val="left" w:leader="dot" w:pos="624"/>
        </w:tabs>
        <w:ind w:firstLine="454"/>
        <w:jc w:val="both"/>
        <w:rPr>
          <w:rStyle w:val="Zag11"/>
          <w:rFonts w:eastAsia="@Arial Unicode MS"/>
        </w:rPr>
      </w:pPr>
      <w:proofErr w:type="gramStart"/>
      <w:r w:rsidRPr="00674850">
        <w:rPr>
          <w:rStyle w:val="Zag11"/>
          <w:rFonts w:eastAsia="@Arial Unicode MS"/>
        </w:rPr>
        <w:t>В соответствии с учебным планом  преподавание ведется по следующим предметам: русский язык, литература, иностранный язык  (английский), алгебра  и  начала  анализа, геометрия, информ</w:t>
      </w:r>
      <w:r>
        <w:rPr>
          <w:rStyle w:val="Zag11"/>
          <w:rFonts w:eastAsia="@Arial Unicode MS"/>
        </w:rPr>
        <w:t>атика и ИКТ, история</w:t>
      </w:r>
      <w:r w:rsidRPr="00674850">
        <w:rPr>
          <w:rStyle w:val="Zag11"/>
          <w:rFonts w:eastAsia="@Arial Unicode MS"/>
        </w:rPr>
        <w:t>,  обществознание</w:t>
      </w:r>
      <w:r w:rsidRPr="00851754">
        <w:rPr>
          <w:rStyle w:val="Zag11"/>
          <w:rFonts w:eastAsia="@Arial Unicode MS"/>
          <w:color w:val="00B0F0"/>
        </w:rPr>
        <w:t xml:space="preserve">  </w:t>
      </w:r>
      <w:r w:rsidRPr="00674850">
        <w:rPr>
          <w:rStyle w:val="Zag11"/>
          <w:rFonts w:eastAsia="@Arial Unicode MS"/>
        </w:rPr>
        <w:t>(включая  экономику  и  право), география, физика, химия, биология, МХК, технология, ОБЖ, физическая культура.</w:t>
      </w:r>
      <w:proofErr w:type="gramEnd"/>
    </w:p>
    <w:p w:rsidR="005654A1" w:rsidRPr="00674850" w:rsidRDefault="005654A1" w:rsidP="005654A1">
      <w:pPr>
        <w:tabs>
          <w:tab w:val="left" w:leader="dot" w:pos="624"/>
        </w:tabs>
        <w:jc w:val="both"/>
        <w:rPr>
          <w:rStyle w:val="Zag11"/>
          <w:rFonts w:eastAsia="@Arial Unicode MS"/>
        </w:rPr>
      </w:pPr>
      <w:r w:rsidRPr="00674850">
        <w:rPr>
          <w:rStyle w:val="Zag11"/>
          <w:rFonts w:eastAsia="@Arial Unicode MS"/>
        </w:rPr>
        <w:t xml:space="preserve">       Содержание рабочих  программ по учебным предметам, курсам среднего  общего  образования   в полной мере раскрывается в рабочих программах педагогов.</w:t>
      </w:r>
    </w:p>
    <w:p w:rsidR="005654A1" w:rsidRPr="00674850" w:rsidRDefault="005654A1" w:rsidP="005654A1">
      <w:pPr>
        <w:ind w:firstLine="426"/>
        <w:jc w:val="both"/>
      </w:pPr>
      <w:r w:rsidRPr="00674850">
        <w:t>Рабочие  программы по учебным предметам составлены на основе:</w:t>
      </w:r>
    </w:p>
    <w:p w:rsidR="005654A1" w:rsidRPr="00674850" w:rsidRDefault="005654A1" w:rsidP="005654A1">
      <w:pPr>
        <w:jc w:val="both"/>
      </w:pPr>
      <w:r w:rsidRPr="00674850">
        <w:t>- примерных программ по отдельным учебным предметам среднего  общего образования;</w:t>
      </w:r>
    </w:p>
    <w:p w:rsidR="005654A1" w:rsidRPr="00674850" w:rsidRDefault="005654A1" w:rsidP="005654A1">
      <w:pPr>
        <w:jc w:val="both"/>
      </w:pPr>
      <w:r w:rsidRPr="00674850">
        <w:t>- авторских программ к линиям учебников, входящих в федеральный перечень УМК, рекомендованных Министерством  образования Российской  Федерации  к использованию в образовательном процессе;</w:t>
      </w:r>
    </w:p>
    <w:p w:rsidR="005654A1" w:rsidRPr="00674850" w:rsidRDefault="005654A1" w:rsidP="005654A1">
      <w:pPr>
        <w:jc w:val="both"/>
      </w:pPr>
      <w:r w:rsidRPr="00674850">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43232B" w:rsidRDefault="0043232B" w:rsidP="005654A1">
      <w:pPr>
        <w:pStyle w:val="a7"/>
        <w:rPr>
          <w:b/>
          <w:caps/>
          <w:sz w:val="24"/>
          <w:szCs w:val="24"/>
        </w:rPr>
      </w:pPr>
    </w:p>
    <w:p w:rsidR="005654A1" w:rsidRDefault="005654A1" w:rsidP="005654A1">
      <w:pPr>
        <w:widowControl w:val="0"/>
        <w:suppressAutoHyphens/>
        <w:ind w:left="681"/>
        <w:rPr>
          <w:b/>
        </w:rPr>
      </w:pPr>
      <w:r>
        <w:rPr>
          <w:b/>
        </w:rPr>
        <w:t xml:space="preserve">                                                              Русский  язык</w:t>
      </w:r>
    </w:p>
    <w:p w:rsidR="005654A1" w:rsidRDefault="005654A1" w:rsidP="005654A1">
      <w:pPr>
        <w:ind w:left="1401"/>
        <w:rPr>
          <w:b/>
        </w:rPr>
      </w:pPr>
    </w:p>
    <w:p w:rsidR="005654A1" w:rsidRPr="00593A3E" w:rsidRDefault="005654A1" w:rsidP="005654A1">
      <w:pPr>
        <w:autoSpaceDE w:val="0"/>
        <w:autoSpaceDN w:val="0"/>
        <w:adjustRightInd w:val="0"/>
        <w:spacing w:line="360" w:lineRule="auto"/>
        <w:ind w:firstLine="567"/>
        <w:jc w:val="center"/>
        <w:rPr>
          <w:b/>
        </w:rPr>
      </w:pPr>
      <w:r w:rsidRPr="00593A3E">
        <w:rPr>
          <w:b/>
        </w:rPr>
        <w:t>Базовый  уровень.</w:t>
      </w:r>
    </w:p>
    <w:p w:rsidR="005654A1" w:rsidRPr="00593A3E" w:rsidRDefault="005654A1" w:rsidP="005654A1">
      <w:pPr>
        <w:autoSpaceDE w:val="0"/>
        <w:autoSpaceDN w:val="0"/>
        <w:adjustRightInd w:val="0"/>
        <w:ind w:firstLine="567"/>
        <w:jc w:val="both"/>
        <w:rPr>
          <w:b/>
          <w:i/>
        </w:rPr>
      </w:pPr>
      <w:r w:rsidRPr="00593A3E">
        <w:rPr>
          <w:b/>
          <w:i/>
        </w:rPr>
        <w:t xml:space="preserve">Содержание, обеспечивающее формирование коммуникативной компетенции </w:t>
      </w:r>
    </w:p>
    <w:p w:rsidR="005654A1" w:rsidRPr="00593A3E" w:rsidRDefault="005654A1" w:rsidP="005654A1">
      <w:pPr>
        <w:autoSpaceDE w:val="0"/>
        <w:autoSpaceDN w:val="0"/>
        <w:adjustRightInd w:val="0"/>
        <w:ind w:firstLine="567"/>
        <w:jc w:val="both"/>
      </w:pPr>
      <w:r w:rsidRPr="00593A3E">
        <w:t>Сферы и ситуации речевого общения. Компоненты речевой ситуации.</w:t>
      </w:r>
    </w:p>
    <w:p w:rsidR="005654A1" w:rsidRPr="00593A3E" w:rsidRDefault="005654A1" w:rsidP="005654A1">
      <w:pPr>
        <w:autoSpaceDE w:val="0"/>
        <w:autoSpaceDN w:val="0"/>
        <w:adjustRightInd w:val="0"/>
        <w:ind w:firstLine="567"/>
        <w:jc w:val="both"/>
      </w:pPr>
      <w:r w:rsidRPr="00593A3E">
        <w:t>Развитие навыков монологической и диалогической речи.</w:t>
      </w:r>
    </w:p>
    <w:p w:rsidR="005654A1" w:rsidRPr="00593A3E" w:rsidRDefault="005654A1" w:rsidP="005654A1">
      <w:pPr>
        <w:autoSpaceDE w:val="0"/>
        <w:autoSpaceDN w:val="0"/>
        <w:adjustRightInd w:val="0"/>
        <w:ind w:firstLine="567"/>
        <w:jc w:val="both"/>
      </w:pPr>
      <w:r w:rsidRPr="00593A3E">
        <w:t>Использование различных видов чтения в зависимости от коммуникативной задачи и характера текста.</w:t>
      </w:r>
    </w:p>
    <w:p w:rsidR="005654A1" w:rsidRPr="00593A3E" w:rsidRDefault="005654A1" w:rsidP="005654A1">
      <w:pPr>
        <w:autoSpaceDE w:val="0"/>
        <w:autoSpaceDN w:val="0"/>
        <w:adjustRightInd w:val="0"/>
        <w:ind w:firstLine="567"/>
        <w:jc w:val="both"/>
      </w:pPr>
      <w:r w:rsidRPr="00593A3E">
        <w:t>Информационная переработка текста.</w:t>
      </w:r>
    </w:p>
    <w:p w:rsidR="005654A1" w:rsidRPr="00593A3E" w:rsidRDefault="005654A1" w:rsidP="005654A1">
      <w:pPr>
        <w:autoSpaceDE w:val="0"/>
        <w:autoSpaceDN w:val="0"/>
        <w:adjustRightInd w:val="0"/>
        <w:ind w:firstLine="567"/>
        <w:jc w:val="both"/>
      </w:pPr>
      <w:r w:rsidRPr="00593A3E">
        <w:t>Совершенствование умений и навыков создания текстов разных функционально-смысловых типов, стилей и жанров.</w:t>
      </w:r>
    </w:p>
    <w:p w:rsidR="005654A1" w:rsidRPr="00593A3E" w:rsidRDefault="005654A1" w:rsidP="005654A1">
      <w:pPr>
        <w:autoSpaceDE w:val="0"/>
        <w:autoSpaceDN w:val="0"/>
        <w:adjustRightInd w:val="0"/>
        <w:ind w:firstLine="567"/>
        <w:jc w:val="both"/>
      </w:pPr>
      <w:r w:rsidRPr="00593A3E">
        <w:t>Учебно-научный, деловой, публицистический стили, разговорная речь, язык художественной литературы. Их особенности.</w:t>
      </w:r>
    </w:p>
    <w:p w:rsidR="005654A1" w:rsidRPr="00593A3E" w:rsidRDefault="005654A1" w:rsidP="005654A1">
      <w:pPr>
        <w:autoSpaceDE w:val="0"/>
        <w:autoSpaceDN w:val="0"/>
        <w:adjustRightInd w:val="0"/>
        <w:ind w:firstLine="567"/>
        <w:jc w:val="both"/>
      </w:pPr>
      <w:r w:rsidRPr="00593A3E">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5654A1" w:rsidRPr="00593A3E" w:rsidRDefault="005654A1" w:rsidP="005654A1">
      <w:pPr>
        <w:autoSpaceDE w:val="0"/>
        <w:autoSpaceDN w:val="0"/>
        <w:adjustRightInd w:val="0"/>
        <w:ind w:firstLine="567"/>
        <w:jc w:val="both"/>
      </w:pPr>
      <w:r w:rsidRPr="00593A3E">
        <w:t xml:space="preserve">Культура разговорной речи. </w:t>
      </w:r>
    </w:p>
    <w:p w:rsidR="005654A1" w:rsidRPr="00593A3E" w:rsidRDefault="005654A1" w:rsidP="005654A1">
      <w:pPr>
        <w:autoSpaceDE w:val="0"/>
        <w:autoSpaceDN w:val="0"/>
        <w:adjustRightInd w:val="0"/>
        <w:ind w:firstLine="567"/>
        <w:jc w:val="both"/>
        <w:rPr>
          <w:b/>
          <w:i/>
        </w:rPr>
      </w:pPr>
      <w:r w:rsidRPr="00593A3E">
        <w:rPr>
          <w:b/>
          <w:i/>
        </w:rPr>
        <w:t>Содержание, обеспечивающее формирование языковой и лингвистической (языковедческой) компетенций</w:t>
      </w:r>
    </w:p>
    <w:p w:rsidR="005654A1" w:rsidRPr="00593A3E" w:rsidRDefault="005654A1" w:rsidP="005654A1">
      <w:pPr>
        <w:autoSpaceDE w:val="0"/>
        <w:autoSpaceDN w:val="0"/>
        <w:adjustRightInd w:val="0"/>
        <w:ind w:firstLine="567"/>
        <w:jc w:val="both"/>
      </w:pPr>
      <w:r w:rsidRPr="00593A3E">
        <w:t>Русский язык в современном мире.</w:t>
      </w:r>
    </w:p>
    <w:p w:rsidR="005654A1" w:rsidRPr="00593A3E" w:rsidRDefault="005654A1" w:rsidP="005654A1">
      <w:pPr>
        <w:autoSpaceDE w:val="0"/>
        <w:autoSpaceDN w:val="0"/>
        <w:adjustRightInd w:val="0"/>
        <w:ind w:firstLine="567"/>
        <w:jc w:val="both"/>
      </w:pPr>
      <w:r w:rsidRPr="00593A3E">
        <w:lastRenderedPageBreak/>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5654A1" w:rsidRPr="00593A3E" w:rsidRDefault="005654A1" w:rsidP="005654A1">
      <w:pPr>
        <w:autoSpaceDE w:val="0"/>
        <w:autoSpaceDN w:val="0"/>
        <w:adjustRightInd w:val="0"/>
        <w:ind w:firstLine="567"/>
        <w:jc w:val="both"/>
      </w:pPr>
      <w:r w:rsidRPr="00593A3E">
        <w:t>Нормы литературного языка, их соблюдение в речевой практике.</w:t>
      </w:r>
    </w:p>
    <w:p w:rsidR="005654A1" w:rsidRPr="00593A3E" w:rsidRDefault="005654A1" w:rsidP="005654A1">
      <w:pPr>
        <w:autoSpaceDE w:val="0"/>
        <w:autoSpaceDN w:val="0"/>
        <w:adjustRightInd w:val="0"/>
        <w:ind w:firstLine="567"/>
        <w:jc w:val="both"/>
      </w:pPr>
      <w:r w:rsidRPr="00593A3E">
        <w:t>Взаимосвязь различных единиц и уровней языка.</w:t>
      </w:r>
    </w:p>
    <w:p w:rsidR="005654A1" w:rsidRPr="00593A3E" w:rsidRDefault="005654A1" w:rsidP="005654A1">
      <w:pPr>
        <w:autoSpaceDE w:val="0"/>
        <w:autoSpaceDN w:val="0"/>
        <w:adjustRightInd w:val="0"/>
        <w:ind w:firstLine="567"/>
        <w:jc w:val="both"/>
      </w:pPr>
      <w:r w:rsidRPr="00593A3E">
        <w:t>Синонимия в системе русского языка.</w:t>
      </w:r>
    </w:p>
    <w:p w:rsidR="005654A1" w:rsidRPr="00593A3E" w:rsidRDefault="005654A1" w:rsidP="005654A1">
      <w:pPr>
        <w:autoSpaceDE w:val="0"/>
        <w:autoSpaceDN w:val="0"/>
        <w:adjustRightInd w:val="0"/>
        <w:ind w:firstLine="567"/>
        <w:jc w:val="both"/>
      </w:pPr>
      <w:r w:rsidRPr="00593A3E">
        <w:t>Словари русского языка и лингвистические справочники; их использование.</w:t>
      </w:r>
    </w:p>
    <w:p w:rsidR="005654A1" w:rsidRPr="00593A3E" w:rsidRDefault="005654A1" w:rsidP="005654A1">
      <w:pPr>
        <w:autoSpaceDE w:val="0"/>
        <w:autoSpaceDN w:val="0"/>
        <w:adjustRightInd w:val="0"/>
        <w:ind w:firstLine="567"/>
        <w:jc w:val="both"/>
      </w:pPr>
      <w:r w:rsidRPr="00593A3E">
        <w:t>Совершенствование орфографических и пунктуационных умений и навыков.</w:t>
      </w:r>
    </w:p>
    <w:p w:rsidR="005654A1" w:rsidRPr="00674850" w:rsidRDefault="005654A1" w:rsidP="005654A1">
      <w:pPr>
        <w:autoSpaceDE w:val="0"/>
        <w:autoSpaceDN w:val="0"/>
        <w:adjustRightInd w:val="0"/>
        <w:ind w:firstLine="567"/>
        <w:jc w:val="both"/>
      </w:pPr>
      <w:r w:rsidRPr="00593A3E">
        <w:t>Лингвистический анализ текстов различных функциональных разновидностей языка.</w:t>
      </w:r>
    </w:p>
    <w:p w:rsidR="005654A1" w:rsidRPr="00593A3E" w:rsidRDefault="005654A1" w:rsidP="005654A1">
      <w:pPr>
        <w:autoSpaceDE w:val="0"/>
        <w:autoSpaceDN w:val="0"/>
        <w:adjustRightInd w:val="0"/>
        <w:ind w:firstLine="567"/>
        <w:jc w:val="both"/>
        <w:rPr>
          <w:b/>
          <w:i/>
        </w:rPr>
      </w:pPr>
      <w:r w:rsidRPr="00593A3E">
        <w:rPr>
          <w:b/>
          <w:i/>
        </w:rPr>
        <w:t xml:space="preserve">Содержание, обеспечивающее формирование </w:t>
      </w:r>
      <w:proofErr w:type="spellStart"/>
      <w:r w:rsidRPr="00593A3E">
        <w:rPr>
          <w:b/>
          <w:i/>
        </w:rPr>
        <w:t>культуроведческой</w:t>
      </w:r>
      <w:proofErr w:type="spellEnd"/>
      <w:r w:rsidRPr="00593A3E">
        <w:rPr>
          <w:b/>
          <w:i/>
        </w:rPr>
        <w:t xml:space="preserve"> компетенции</w:t>
      </w:r>
    </w:p>
    <w:p w:rsidR="005654A1" w:rsidRPr="00593A3E" w:rsidRDefault="005654A1" w:rsidP="005654A1">
      <w:pPr>
        <w:autoSpaceDE w:val="0"/>
        <w:autoSpaceDN w:val="0"/>
        <w:adjustRightInd w:val="0"/>
        <w:ind w:firstLine="567"/>
        <w:jc w:val="both"/>
      </w:pPr>
      <w:r w:rsidRPr="00593A3E">
        <w:t>Взаимосвязь языка и культуры.</w:t>
      </w:r>
    </w:p>
    <w:p w:rsidR="005654A1" w:rsidRPr="00593A3E" w:rsidRDefault="005654A1" w:rsidP="005654A1">
      <w:pPr>
        <w:autoSpaceDE w:val="0"/>
        <w:autoSpaceDN w:val="0"/>
        <w:adjustRightInd w:val="0"/>
        <w:ind w:firstLine="567"/>
        <w:jc w:val="both"/>
      </w:pPr>
      <w:r w:rsidRPr="00593A3E">
        <w:t>Отражение в русском языке материальной и духовной культуры русского и других народов.</w:t>
      </w:r>
    </w:p>
    <w:p w:rsidR="005654A1" w:rsidRPr="00593A3E" w:rsidRDefault="005654A1" w:rsidP="005654A1">
      <w:pPr>
        <w:autoSpaceDE w:val="0"/>
        <w:autoSpaceDN w:val="0"/>
        <w:adjustRightInd w:val="0"/>
        <w:ind w:firstLine="567"/>
        <w:jc w:val="both"/>
      </w:pPr>
      <w:r w:rsidRPr="00593A3E">
        <w:t>Взаимообогащение языков как результат взаимодействия национальных культур.</w:t>
      </w:r>
    </w:p>
    <w:p w:rsidR="005654A1" w:rsidRPr="00593A3E" w:rsidRDefault="005654A1" w:rsidP="005654A1">
      <w:pPr>
        <w:autoSpaceDE w:val="0"/>
        <w:autoSpaceDN w:val="0"/>
        <w:adjustRightInd w:val="0"/>
        <w:ind w:firstLine="567"/>
        <w:jc w:val="both"/>
      </w:pPr>
      <w:r w:rsidRPr="00593A3E">
        <w:t>Соблюдение норм речевого поведения в различных сферах общения.</w:t>
      </w:r>
    </w:p>
    <w:p w:rsidR="005654A1" w:rsidRPr="00593A3E" w:rsidRDefault="005654A1" w:rsidP="005654A1">
      <w:pPr>
        <w:widowControl w:val="0"/>
        <w:suppressAutoHyphens/>
        <w:jc w:val="center"/>
        <w:rPr>
          <w:b/>
        </w:rPr>
      </w:pPr>
      <w:r w:rsidRPr="00593A3E">
        <w:rPr>
          <w:b/>
        </w:rPr>
        <w:t>Литература</w:t>
      </w:r>
    </w:p>
    <w:p w:rsidR="005654A1" w:rsidRPr="00593A3E" w:rsidRDefault="005654A1" w:rsidP="005654A1"/>
    <w:p w:rsidR="005654A1" w:rsidRPr="00593A3E" w:rsidRDefault="005654A1" w:rsidP="005654A1">
      <w:pPr>
        <w:autoSpaceDE w:val="0"/>
        <w:autoSpaceDN w:val="0"/>
        <w:adjustRightInd w:val="0"/>
        <w:ind w:firstLine="567"/>
        <w:jc w:val="center"/>
        <w:rPr>
          <w:b/>
        </w:rPr>
      </w:pPr>
      <w:r w:rsidRPr="00593A3E">
        <w:rPr>
          <w:b/>
        </w:rPr>
        <w:t>Базовый  уровень.</w:t>
      </w:r>
    </w:p>
    <w:p w:rsidR="005654A1" w:rsidRPr="00593A3E" w:rsidRDefault="005654A1" w:rsidP="005654A1">
      <w:pPr>
        <w:autoSpaceDE w:val="0"/>
        <w:autoSpaceDN w:val="0"/>
        <w:adjustRightInd w:val="0"/>
        <w:ind w:firstLine="567"/>
        <w:rPr>
          <w:b/>
          <w:i/>
        </w:rPr>
      </w:pPr>
      <w:r w:rsidRPr="00593A3E">
        <w:rPr>
          <w:b/>
          <w:i/>
        </w:rPr>
        <w:t>Русская литература XIX века</w:t>
      </w:r>
      <w:r w:rsidRPr="00593A3E">
        <w:t xml:space="preserve"> </w:t>
      </w:r>
    </w:p>
    <w:p w:rsidR="005654A1" w:rsidRPr="00593A3E" w:rsidRDefault="005654A1" w:rsidP="005654A1">
      <w:pPr>
        <w:autoSpaceDE w:val="0"/>
        <w:autoSpaceDN w:val="0"/>
        <w:adjustRightInd w:val="0"/>
        <w:ind w:firstLine="567"/>
        <w:jc w:val="both"/>
        <w:rPr>
          <w:b/>
        </w:rPr>
      </w:pPr>
      <w:r w:rsidRPr="00593A3E">
        <w:rPr>
          <w:b/>
        </w:rPr>
        <w:t>А.С. Пушкин</w:t>
      </w:r>
    </w:p>
    <w:p w:rsidR="005654A1" w:rsidRPr="00593A3E" w:rsidRDefault="005654A1" w:rsidP="005654A1">
      <w:pPr>
        <w:autoSpaceDE w:val="0"/>
        <w:autoSpaceDN w:val="0"/>
        <w:adjustRightInd w:val="0"/>
        <w:ind w:firstLine="567"/>
        <w:jc w:val="both"/>
      </w:pPr>
      <w:r w:rsidRPr="00593A3E">
        <w:t xml:space="preserve">Стихотворения: </w:t>
      </w:r>
      <w:proofErr w:type="gramStart"/>
      <w:r w:rsidRPr="00593A3E">
        <w:t>"Погасло дневное светило...", "Свободы сеятель пустынный...", "Подражания Корану" (IX.</w:t>
      </w:r>
      <w:proofErr w:type="gramEnd"/>
      <w:r w:rsidRPr="00593A3E">
        <w:t xml:space="preserve"> </w:t>
      </w:r>
      <w:proofErr w:type="gramStart"/>
      <w:r w:rsidRPr="00593A3E">
        <w:t>"И путник усталый на Бога роптал..."), "Элегия" ("Безумных лет угасшее веселье..."), "...Вновь я посетил...", а также три стихотворения по выбору.</w:t>
      </w:r>
      <w:proofErr w:type="gramEnd"/>
    </w:p>
    <w:p w:rsidR="005654A1" w:rsidRPr="00593A3E" w:rsidRDefault="005654A1" w:rsidP="005654A1">
      <w:pPr>
        <w:autoSpaceDE w:val="0"/>
        <w:autoSpaceDN w:val="0"/>
        <w:adjustRightInd w:val="0"/>
        <w:ind w:firstLine="567"/>
        <w:jc w:val="both"/>
      </w:pPr>
      <w:r w:rsidRPr="00593A3E">
        <w:t>Поэма "Медный всадник".</w:t>
      </w:r>
    </w:p>
    <w:p w:rsidR="005654A1" w:rsidRPr="00593A3E" w:rsidRDefault="005654A1" w:rsidP="005654A1">
      <w:pPr>
        <w:autoSpaceDE w:val="0"/>
        <w:autoSpaceDN w:val="0"/>
        <w:adjustRightInd w:val="0"/>
        <w:ind w:firstLine="567"/>
        <w:jc w:val="both"/>
        <w:rPr>
          <w:b/>
        </w:rPr>
      </w:pPr>
      <w:r w:rsidRPr="00593A3E">
        <w:rPr>
          <w:b/>
        </w:rPr>
        <w:t>М.Ю. Лермонтов</w:t>
      </w:r>
    </w:p>
    <w:p w:rsidR="005654A1" w:rsidRPr="00593A3E" w:rsidRDefault="005654A1" w:rsidP="005654A1">
      <w:pPr>
        <w:autoSpaceDE w:val="0"/>
        <w:autoSpaceDN w:val="0"/>
        <w:adjustRightInd w:val="0"/>
        <w:ind w:firstLine="567"/>
        <w:jc w:val="both"/>
      </w:pPr>
      <w:r w:rsidRPr="00593A3E">
        <w:t>Стихотворения: "Молитва" ("Я, Матерь Божия, ныне с молитвою..."), "Как часто, пестрою толпою окружен...", "</w:t>
      </w:r>
      <w:proofErr w:type="spellStart"/>
      <w:r w:rsidRPr="00593A3E">
        <w:t>Валерик</w:t>
      </w:r>
      <w:proofErr w:type="spellEnd"/>
      <w:r w:rsidRPr="00593A3E">
        <w:t>", "Сон" ("В полдневный жар в долине Дагестана..."), "Выхожу один я на дорогу...", а также три стихотворения по выбору.</w:t>
      </w:r>
    </w:p>
    <w:p w:rsidR="005654A1" w:rsidRPr="00593A3E" w:rsidRDefault="005654A1" w:rsidP="005654A1">
      <w:pPr>
        <w:autoSpaceDE w:val="0"/>
        <w:autoSpaceDN w:val="0"/>
        <w:adjustRightInd w:val="0"/>
        <w:ind w:firstLine="567"/>
        <w:jc w:val="both"/>
        <w:rPr>
          <w:b/>
        </w:rPr>
      </w:pPr>
      <w:r w:rsidRPr="00593A3E">
        <w:rPr>
          <w:b/>
        </w:rPr>
        <w:t>Н.В. Гоголь</w:t>
      </w:r>
    </w:p>
    <w:p w:rsidR="005654A1" w:rsidRPr="00593A3E" w:rsidRDefault="005654A1" w:rsidP="005654A1">
      <w:pPr>
        <w:autoSpaceDE w:val="0"/>
        <w:autoSpaceDN w:val="0"/>
        <w:adjustRightInd w:val="0"/>
        <w:ind w:firstLine="567"/>
        <w:jc w:val="both"/>
      </w:pPr>
      <w:r w:rsidRPr="00593A3E">
        <w:t>Одна из петербургских повестей по выбору (только для образовательных учреждений с русским языком обучения).</w:t>
      </w:r>
    </w:p>
    <w:p w:rsidR="005654A1" w:rsidRPr="00593A3E" w:rsidRDefault="005654A1" w:rsidP="005654A1">
      <w:pPr>
        <w:autoSpaceDE w:val="0"/>
        <w:autoSpaceDN w:val="0"/>
        <w:adjustRightInd w:val="0"/>
        <w:ind w:firstLine="567"/>
        <w:jc w:val="both"/>
        <w:rPr>
          <w:b/>
        </w:rPr>
      </w:pPr>
      <w:r w:rsidRPr="00593A3E">
        <w:rPr>
          <w:b/>
        </w:rPr>
        <w:t>А.Н. Островский</w:t>
      </w:r>
    </w:p>
    <w:p w:rsidR="005654A1" w:rsidRPr="00593A3E" w:rsidRDefault="005654A1" w:rsidP="005654A1">
      <w:pPr>
        <w:autoSpaceDE w:val="0"/>
        <w:autoSpaceDN w:val="0"/>
        <w:adjustRightInd w:val="0"/>
        <w:ind w:firstLine="567"/>
        <w:jc w:val="both"/>
      </w:pPr>
      <w:r w:rsidRPr="00593A3E">
        <w:t>Драма "Гроза" (в образовательных учреждениях с родным (нерусским) языком обучения - в сокращении).</w:t>
      </w:r>
    </w:p>
    <w:p w:rsidR="005654A1" w:rsidRPr="00593A3E" w:rsidRDefault="005654A1" w:rsidP="005654A1">
      <w:pPr>
        <w:autoSpaceDE w:val="0"/>
        <w:autoSpaceDN w:val="0"/>
        <w:adjustRightInd w:val="0"/>
        <w:ind w:firstLine="567"/>
        <w:jc w:val="both"/>
        <w:rPr>
          <w:b/>
        </w:rPr>
      </w:pPr>
      <w:r w:rsidRPr="00593A3E">
        <w:rPr>
          <w:b/>
        </w:rPr>
        <w:t>И.А. Гончаров</w:t>
      </w:r>
    </w:p>
    <w:p w:rsidR="005654A1" w:rsidRPr="00593A3E" w:rsidRDefault="005654A1" w:rsidP="005654A1">
      <w:pPr>
        <w:autoSpaceDE w:val="0"/>
        <w:autoSpaceDN w:val="0"/>
        <w:adjustRightInd w:val="0"/>
        <w:ind w:firstLine="567"/>
        <w:jc w:val="both"/>
      </w:pPr>
      <w:r w:rsidRPr="00593A3E">
        <w:t>Роман "Обломов" (в образовательных учреждениях с родным (нерусским) языком обучения - обзорное изучение с анализом фрагментов).</w:t>
      </w:r>
    </w:p>
    <w:p w:rsidR="005654A1" w:rsidRPr="00593A3E" w:rsidRDefault="005654A1" w:rsidP="005654A1">
      <w:pPr>
        <w:autoSpaceDE w:val="0"/>
        <w:autoSpaceDN w:val="0"/>
        <w:adjustRightInd w:val="0"/>
        <w:ind w:firstLine="567"/>
        <w:jc w:val="both"/>
        <w:rPr>
          <w:i/>
        </w:rPr>
      </w:pPr>
      <w:r w:rsidRPr="00593A3E">
        <w:rPr>
          <w:i/>
        </w:rPr>
        <w:t>Очерки "Фрегат Паллада" (фрагменты) (только для образовательных учреждений с родным (нерусским) языком обучения).</w:t>
      </w:r>
    </w:p>
    <w:p w:rsidR="005654A1" w:rsidRPr="00593A3E" w:rsidRDefault="005654A1" w:rsidP="005654A1">
      <w:pPr>
        <w:autoSpaceDE w:val="0"/>
        <w:autoSpaceDN w:val="0"/>
        <w:adjustRightInd w:val="0"/>
        <w:ind w:firstLine="567"/>
        <w:jc w:val="both"/>
        <w:rPr>
          <w:b/>
        </w:rPr>
      </w:pPr>
      <w:r w:rsidRPr="00593A3E">
        <w:rPr>
          <w:b/>
        </w:rPr>
        <w:t>И.С. Тургенев</w:t>
      </w:r>
    </w:p>
    <w:p w:rsidR="005654A1" w:rsidRPr="00593A3E" w:rsidRDefault="005654A1" w:rsidP="005654A1">
      <w:pPr>
        <w:autoSpaceDE w:val="0"/>
        <w:autoSpaceDN w:val="0"/>
        <w:adjustRightInd w:val="0"/>
        <w:ind w:firstLine="567"/>
        <w:jc w:val="both"/>
      </w:pPr>
      <w:r w:rsidRPr="00593A3E">
        <w:t>Роман "Отцы и дети" (в образовательных учреждениях с родным (нерусским) языком обучения - обзорное изучение с анализом фрагментов).</w:t>
      </w:r>
    </w:p>
    <w:p w:rsidR="005654A1" w:rsidRPr="00593A3E" w:rsidRDefault="005654A1" w:rsidP="005654A1">
      <w:pPr>
        <w:autoSpaceDE w:val="0"/>
        <w:autoSpaceDN w:val="0"/>
        <w:adjustRightInd w:val="0"/>
        <w:ind w:firstLine="567"/>
        <w:jc w:val="both"/>
        <w:rPr>
          <w:b/>
        </w:rPr>
      </w:pPr>
      <w:r w:rsidRPr="00593A3E">
        <w:rPr>
          <w:b/>
        </w:rPr>
        <w:t>Ф.И. Тютчев</w:t>
      </w:r>
    </w:p>
    <w:p w:rsidR="005654A1" w:rsidRPr="00593A3E" w:rsidRDefault="005654A1" w:rsidP="005654A1">
      <w:pPr>
        <w:autoSpaceDE w:val="0"/>
        <w:autoSpaceDN w:val="0"/>
        <w:adjustRightInd w:val="0"/>
        <w:ind w:firstLine="567"/>
        <w:jc w:val="both"/>
      </w:pPr>
      <w:r w:rsidRPr="00593A3E">
        <w:t>Стихотворения: "</w:t>
      </w:r>
      <w:proofErr w:type="spellStart"/>
      <w:r w:rsidRPr="00593A3E">
        <w:t>Silentium</w:t>
      </w:r>
      <w:proofErr w:type="spellEnd"/>
      <w:r w:rsidRPr="00593A3E">
        <w:t>!", "</w:t>
      </w:r>
      <w:proofErr w:type="spellStart"/>
      <w:r w:rsidRPr="00593A3E">
        <w:t>He</w:t>
      </w:r>
      <w:proofErr w:type="spellEnd"/>
      <w:r w:rsidRPr="00593A3E">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5654A1" w:rsidRPr="00593A3E" w:rsidRDefault="005654A1" w:rsidP="005654A1">
      <w:pPr>
        <w:autoSpaceDE w:val="0"/>
        <w:autoSpaceDN w:val="0"/>
        <w:adjustRightInd w:val="0"/>
        <w:ind w:firstLine="567"/>
        <w:jc w:val="both"/>
        <w:rPr>
          <w:b/>
        </w:rPr>
      </w:pPr>
      <w:r w:rsidRPr="00593A3E">
        <w:rPr>
          <w:b/>
        </w:rPr>
        <w:t>А.А. Фет</w:t>
      </w:r>
    </w:p>
    <w:p w:rsidR="005654A1" w:rsidRPr="00593A3E" w:rsidRDefault="005654A1" w:rsidP="005654A1">
      <w:pPr>
        <w:autoSpaceDE w:val="0"/>
        <w:autoSpaceDN w:val="0"/>
        <w:adjustRightInd w:val="0"/>
        <w:ind w:firstLine="567"/>
        <w:jc w:val="both"/>
      </w:pPr>
      <w:r w:rsidRPr="00593A3E">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5654A1" w:rsidRPr="00593A3E" w:rsidRDefault="005654A1" w:rsidP="005654A1">
      <w:pPr>
        <w:autoSpaceDE w:val="0"/>
        <w:autoSpaceDN w:val="0"/>
        <w:adjustRightInd w:val="0"/>
        <w:ind w:firstLine="567"/>
        <w:jc w:val="both"/>
        <w:rPr>
          <w:b/>
        </w:rPr>
      </w:pPr>
      <w:r w:rsidRPr="00593A3E">
        <w:rPr>
          <w:b/>
        </w:rPr>
        <w:t>А.К. Толстой</w:t>
      </w:r>
    </w:p>
    <w:p w:rsidR="005654A1" w:rsidRPr="00593A3E" w:rsidRDefault="005654A1" w:rsidP="005654A1">
      <w:pPr>
        <w:autoSpaceDE w:val="0"/>
        <w:autoSpaceDN w:val="0"/>
        <w:adjustRightInd w:val="0"/>
        <w:ind w:firstLine="567"/>
        <w:jc w:val="both"/>
        <w:rPr>
          <w:i/>
        </w:rPr>
      </w:pPr>
      <w:r w:rsidRPr="00593A3E">
        <w:rPr>
          <w:i/>
        </w:rPr>
        <w:t>Три произведения по выбору.</w:t>
      </w:r>
    </w:p>
    <w:p w:rsidR="005654A1" w:rsidRPr="00593A3E" w:rsidRDefault="005654A1" w:rsidP="005654A1">
      <w:pPr>
        <w:autoSpaceDE w:val="0"/>
        <w:autoSpaceDN w:val="0"/>
        <w:adjustRightInd w:val="0"/>
        <w:ind w:firstLine="567"/>
        <w:jc w:val="both"/>
        <w:rPr>
          <w:b/>
        </w:rPr>
      </w:pPr>
      <w:r w:rsidRPr="00593A3E">
        <w:rPr>
          <w:b/>
        </w:rPr>
        <w:t>Н.А. Некрасов</w:t>
      </w:r>
    </w:p>
    <w:p w:rsidR="005654A1" w:rsidRPr="00593A3E" w:rsidRDefault="005654A1" w:rsidP="005654A1">
      <w:pPr>
        <w:autoSpaceDE w:val="0"/>
        <w:autoSpaceDN w:val="0"/>
        <w:adjustRightInd w:val="0"/>
        <w:ind w:firstLine="567"/>
        <w:jc w:val="both"/>
      </w:pPr>
      <w:r w:rsidRPr="00593A3E">
        <w:lastRenderedPageBreak/>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593A3E">
        <w:t>О</w:t>
      </w:r>
      <w:proofErr w:type="gramEnd"/>
      <w:r w:rsidRPr="00593A3E">
        <w:t xml:space="preserve"> </w:t>
      </w:r>
      <w:proofErr w:type="gramStart"/>
      <w:r w:rsidRPr="00593A3E">
        <w:t>Муза</w:t>
      </w:r>
      <w:proofErr w:type="gramEnd"/>
      <w:r w:rsidRPr="00593A3E">
        <w:t>! я у двери гроба...", а также три стихотворения по выбору.</w:t>
      </w:r>
    </w:p>
    <w:p w:rsidR="005654A1" w:rsidRPr="00593A3E" w:rsidRDefault="005654A1" w:rsidP="005654A1">
      <w:pPr>
        <w:autoSpaceDE w:val="0"/>
        <w:autoSpaceDN w:val="0"/>
        <w:adjustRightInd w:val="0"/>
        <w:ind w:firstLine="567"/>
        <w:jc w:val="both"/>
      </w:pPr>
      <w:r w:rsidRPr="00593A3E">
        <w:t>Поэма "Кому на Руси жить хорошо" (в образовательных учреждениях с родным (нерусским) языком обучения - обзорное изучение с анализом фрагментов).</w:t>
      </w:r>
    </w:p>
    <w:p w:rsidR="005654A1" w:rsidRPr="00593A3E" w:rsidRDefault="005654A1" w:rsidP="005654A1">
      <w:pPr>
        <w:autoSpaceDE w:val="0"/>
        <w:autoSpaceDN w:val="0"/>
        <w:adjustRightInd w:val="0"/>
        <w:ind w:firstLine="567"/>
        <w:jc w:val="both"/>
        <w:rPr>
          <w:b/>
        </w:rPr>
      </w:pPr>
      <w:r w:rsidRPr="00593A3E">
        <w:rPr>
          <w:b/>
        </w:rPr>
        <w:t>Н.С. Лесков</w:t>
      </w:r>
    </w:p>
    <w:p w:rsidR="005654A1" w:rsidRPr="00593A3E" w:rsidRDefault="005654A1" w:rsidP="005654A1">
      <w:pPr>
        <w:autoSpaceDE w:val="0"/>
        <w:autoSpaceDN w:val="0"/>
        <w:adjustRightInd w:val="0"/>
        <w:ind w:firstLine="567"/>
        <w:jc w:val="both"/>
      </w:pPr>
      <w:r w:rsidRPr="00593A3E">
        <w:t>Одно произведение по выбору.</w:t>
      </w:r>
    </w:p>
    <w:p w:rsidR="005654A1" w:rsidRPr="00593A3E" w:rsidRDefault="005654A1" w:rsidP="005654A1">
      <w:pPr>
        <w:autoSpaceDE w:val="0"/>
        <w:autoSpaceDN w:val="0"/>
        <w:adjustRightInd w:val="0"/>
        <w:ind w:firstLine="567"/>
        <w:jc w:val="both"/>
      </w:pPr>
      <w:r w:rsidRPr="00593A3E">
        <w:t>М.Е. Салтыков-Щедрин</w:t>
      </w:r>
    </w:p>
    <w:p w:rsidR="005654A1" w:rsidRPr="00593A3E" w:rsidRDefault="005654A1" w:rsidP="005654A1">
      <w:pPr>
        <w:autoSpaceDE w:val="0"/>
        <w:autoSpaceDN w:val="0"/>
        <w:adjustRightInd w:val="0"/>
        <w:ind w:firstLine="567"/>
        <w:jc w:val="both"/>
      </w:pPr>
      <w:r w:rsidRPr="00593A3E">
        <w:t>"История одного города" (обзор).</w:t>
      </w:r>
    </w:p>
    <w:p w:rsidR="005654A1" w:rsidRPr="00593A3E" w:rsidRDefault="005654A1" w:rsidP="005654A1">
      <w:pPr>
        <w:autoSpaceDE w:val="0"/>
        <w:autoSpaceDN w:val="0"/>
        <w:adjustRightInd w:val="0"/>
        <w:ind w:firstLine="567"/>
        <w:jc w:val="both"/>
        <w:rPr>
          <w:b/>
        </w:rPr>
      </w:pPr>
      <w:r w:rsidRPr="00593A3E">
        <w:rPr>
          <w:b/>
        </w:rPr>
        <w:t>Ф.М. Достоевский</w:t>
      </w:r>
    </w:p>
    <w:p w:rsidR="005654A1" w:rsidRPr="00593A3E" w:rsidRDefault="005654A1" w:rsidP="005654A1">
      <w:pPr>
        <w:autoSpaceDE w:val="0"/>
        <w:autoSpaceDN w:val="0"/>
        <w:adjustRightInd w:val="0"/>
        <w:ind w:firstLine="567"/>
        <w:jc w:val="both"/>
      </w:pPr>
      <w:r w:rsidRPr="00593A3E">
        <w:t>Роман "Преступление и наказание" (в образовательных учреждениях с родным (нерусским) языком обучения - обзорное изучение с анализом фрагментов).</w:t>
      </w:r>
    </w:p>
    <w:p w:rsidR="005654A1" w:rsidRPr="00593A3E" w:rsidRDefault="005654A1" w:rsidP="005654A1">
      <w:pPr>
        <w:autoSpaceDE w:val="0"/>
        <w:autoSpaceDN w:val="0"/>
        <w:adjustRightInd w:val="0"/>
        <w:ind w:firstLine="567"/>
        <w:jc w:val="both"/>
        <w:rPr>
          <w:b/>
        </w:rPr>
      </w:pPr>
      <w:r w:rsidRPr="00593A3E">
        <w:rPr>
          <w:b/>
        </w:rPr>
        <w:t>Л.Н. Толстой</w:t>
      </w:r>
    </w:p>
    <w:p w:rsidR="005654A1" w:rsidRPr="00593A3E" w:rsidRDefault="005654A1" w:rsidP="005654A1">
      <w:pPr>
        <w:autoSpaceDE w:val="0"/>
        <w:autoSpaceDN w:val="0"/>
        <w:adjustRightInd w:val="0"/>
        <w:ind w:firstLine="567"/>
        <w:jc w:val="both"/>
      </w:pPr>
      <w:r w:rsidRPr="00593A3E">
        <w:t>Роман-эпопея "Война и мир" (в образовательных учреждениях с родным (нерусским) языком обучения - обзорное изучение с анализом фрагментов).</w:t>
      </w:r>
    </w:p>
    <w:p w:rsidR="005654A1" w:rsidRPr="00593A3E" w:rsidRDefault="005654A1" w:rsidP="005654A1">
      <w:pPr>
        <w:autoSpaceDE w:val="0"/>
        <w:autoSpaceDN w:val="0"/>
        <w:adjustRightInd w:val="0"/>
        <w:ind w:firstLine="567"/>
        <w:jc w:val="both"/>
        <w:rPr>
          <w:b/>
        </w:rPr>
      </w:pPr>
      <w:r w:rsidRPr="00593A3E">
        <w:rPr>
          <w:b/>
        </w:rPr>
        <w:t>А.П. Чехов</w:t>
      </w:r>
    </w:p>
    <w:p w:rsidR="005654A1" w:rsidRPr="00593A3E" w:rsidRDefault="005654A1" w:rsidP="005654A1">
      <w:pPr>
        <w:autoSpaceDE w:val="0"/>
        <w:autoSpaceDN w:val="0"/>
        <w:adjustRightInd w:val="0"/>
        <w:ind w:firstLine="567"/>
        <w:jc w:val="both"/>
      </w:pPr>
      <w:r w:rsidRPr="00593A3E">
        <w:t>Рассказы: "Студент", "</w:t>
      </w:r>
      <w:proofErr w:type="spellStart"/>
      <w:r w:rsidRPr="00593A3E">
        <w:t>Ионыч</w:t>
      </w:r>
      <w:proofErr w:type="spellEnd"/>
      <w:r w:rsidRPr="00593A3E">
        <w:t>", а также два рассказа по выбору.</w:t>
      </w:r>
    </w:p>
    <w:p w:rsidR="005654A1" w:rsidRPr="00593A3E" w:rsidRDefault="005654A1" w:rsidP="005654A1">
      <w:pPr>
        <w:autoSpaceDE w:val="0"/>
        <w:autoSpaceDN w:val="0"/>
        <w:adjustRightInd w:val="0"/>
        <w:ind w:firstLine="567"/>
        <w:jc w:val="both"/>
      </w:pPr>
      <w:r w:rsidRPr="00593A3E">
        <w:t xml:space="preserve">Рассказы: "Человек в футляре", </w:t>
      </w:r>
      <w:r w:rsidRPr="00593A3E">
        <w:rPr>
          <w:i/>
        </w:rPr>
        <w:t>"Дама с собачкой"</w:t>
      </w:r>
      <w:r w:rsidRPr="00593A3E">
        <w:t xml:space="preserve"> (только для образовательных учреждений с русским языком обучения).</w:t>
      </w:r>
    </w:p>
    <w:p w:rsidR="005654A1" w:rsidRPr="00593A3E" w:rsidRDefault="005654A1" w:rsidP="005654A1">
      <w:pPr>
        <w:autoSpaceDE w:val="0"/>
        <w:autoSpaceDN w:val="0"/>
        <w:adjustRightInd w:val="0"/>
        <w:ind w:firstLine="567"/>
        <w:jc w:val="both"/>
      </w:pPr>
      <w:r w:rsidRPr="00593A3E">
        <w:t>Пьеса "Вишневый сад" (в образовательных учреждениях с родным (нерусским) языком обучения - в сокращении).</w:t>
      </w:r>
    </w:p>
    <w:p w:rsidR="005654A1" w:rsidRPr="00593A3E" w:rsidRDefault="005654A1" w:rsidP="005654A1">
      <w:r w:rsidRPr="00593A3E">
        <w:t xml:space="preserve"> </w:t>
      </w:r>
    </w:p>
    <w:p w:rsidR="005654A1" w:rsidRPr="00593A3E" w:rsidRDefault="005654A1" w:rsidP="005654A1">
      <w:pPr>
        <w:autoSpaceDE w:val="0"/>
        <w:autoSpaceDN w:val="0"/>
        <w:adjustRightInd w:val="0"/>
        <w:ind w:firstLine="567"/>
        <w:rPr>
          <w:b/>
          <w:i/>
        </w:rPr>
      </w:pPr>
      <w:r w:rsidRPr="00593A3E">
        <w:rPr>
          <w:b/>
          <w:i/>
        </w:rPr>
        <w:t>Русская литература XX века</w:t>
      </w:r>
    </w:p>
    <w:p w:rsidR="005654A1" w:rsidRPr="00593A3E" w:rsidRDefault="005654A1" w:rsidP="005654A1">
      <w:pPr>
        <w:autoSpaceDE w:val="0"/>
        <w:autoSpaceDN w:val="0"/>
        <w:adjustRightInd w:val="0"/>
        <w:ind w:firstLine="567"/>
        <w:jc w:val="both"/>
        <w:rPr>
          <w:b/>
        </w:rPr>
      </w:pPr>
      <w:r w:rsidRPr="00593A3E">
        <w:rPr>
          <w:b/>
        </w:rPr>
        <w:t>И.А. Бунин</w:t>
      </w:r>
    </w:p>
    <w:p w:rsidR="005654A1" w:rsidRPr="00593A3E" w:rsidRDefault="005654A1" w:rsidP="005654A1">
      <w:pPr>
        <w:autoSpaceDE w:val="0"/>
        <w:autoSpaceDN w:val="0"/>
        <w:adjustRightInd w:val="0"/>
        <w:ind w:firstLine="567"/>
        <w:jc w:val="both"/>
        <w:rPr>
          <w:i/>
        </w:rPr>
      </w:pPr>
      <w:r w:rsidRPr="00593A3E">
        <w:rPr>
          <w:i/>
        </w:rPr>
        <w:t>Три стихотворения по выбору.</w:t>
      </w:r>
    </w:p>
    <w:p w:rsidR="005654A1" w:rsidRPr="00593A3E" w:rsidRDefault="005654A1" w:rsidP="005654A1">
      <w:pPr>
        <w:autoSpaceDE w:val="0"/>
        <w:autoSpaceDN w:val="0"/>
        <w:adjustRightInd w:val="0"/>
        <w:ind w:firstLine="567"/>
        <w:jc w:val="both"/>
      </w:pPr>
      <w:r w:rsidRPr="00593A3E">
        <w:t>Рассказ "Господин из Сан-Франциско", а также два рассказа по выбору.</w:t>
      </w:r>
    </w:p>
    <w:p w:rsidR="005654A1" w:rsidRPr="00593A3E" w:rsidRDefault="005654A1" w:rsidP="005654A1">
      <w:pPr>
        <w:autoSpaceDE w:val="0"/>
        <w:autoSpaceDN w:val="0"/>
        <w:adjustRightInd w:val="0"/>
        <w:ind w:firstLine="567"/>
        <w:jc w:val="both"/>
      </w:pPr>
      <w:r w:rsidRPr="00593A3E">
        <w:t>Рассказ "Чистый понедельник" (только для образовательных учреждений с русским языком обучения).</w:t>
      </w:r>
    </w:p>
    <w:p w:rsidR="005654A1" w:rsidRPr="00593A3E" w:rsidRDefault="005654A1" w:rsidP="005654A1">
      <w:pPr>
        <w:autoSpaceDE w:val="0"/>
        <w:autoSpaceDN w:val="0"/>
        <w:adjustRightInd w:val="0"/>
        <w:ind w:firstLine="567"/>
        <w:jc w:val="both"/>
        <w:rPr>
          <w:b/>
        </w:rPr>
      </w:pPr>
      <w:r w:rsidRPr="00593A3E">
        <w:rPr>
          <w:b/>
        </w:rPr>
        <w:t>А.И. Куприн</w:t>
      </w:r>
    </w:p>
    <w:p w:rsidR="005654A1" w:rsidRPr="00593A3E" w:rsidRDefault="005654A1" w:rsidP="005654A1">
      <w:pPr>
        <w:autoSpaceDE w:val="0"/>
        <w:autoSpaceDN w:val="0"/>
        <w:adjustRightInd w:val="0"/>
        <w:ind w:firstLine="567"/>
        <w:jc w:val="both"/>
        <w:rPr>
          <w:i/>
        </w:rPr>
      </w:pPr>
      <w:r w:rsidRPr="00593A3E">
        <w:rPr>
          <w:i/>
        </w:rPr>
        <w:t>Одно произведение по выбору.</w:t>
      </w:r>
    </w:p>
    <w:p w:rsidR="005654A1" w:rsidRPr="00593A3E" w:rsidRDefault="005654A1" w:rsidP="005654A1">
      <w:pPr>
        <w:autoSpaceDE w:val="0"/>
        <w:autoSpaceDN w:val="0"/>
        <w:adjustRightInd w:val="0"/>
        <w:ind w:firstLine="567"/>
        <w:jc w:val="both"/>
        <w:rPr>
          <w:b/>
        </w:rPr>
      </w:pPr>
      <w:r w:rsidRPr="00593A3E">
        <w:rPr>
          <w:b/>
        </w:rPr>
        <w:t>М. Горький</w:t>
      </w:r>
    </w:p>
    <w:p w:rsidR="005654A1" w:rsidRPr="00593A3E" w:rsidRDefault="005654A1" w:rsidP="005654A1">
      <w:pPr>
        <w:autoSpaceDE w:val="0"/>
        <w:autoSpaceDN w:val="0"/>
        <w:adjustRightInd w:val="0"/>
        <w:ind w:firstLine="567"/>
        <w:jc w:val="both"/>
      </w:pPr>
      <w:r w:rsidRPr="00593A3E">
        <w:t>Пьеса "На дне".</w:t>
      </w:r>
    </w:p>
    <w:p w:rsidR="005654A1" w:rsidRPr="00593A3E" w:rsidRDefault="005654A1" w:rsidP="005654A1">
      <w:pPr>
        <w:autoSpaceDE w:val="0"/>
        <w:autoSpaceDN w:val="0"/>
        <w:adjustRightInd w:val="0"/>
        <w:ind w:firstLine="567"/>
        <w:jc w:val="both"/>
        <w:rPr>
          <w:i/>
        </w:rPr>
      </w:pPr>
      <w:r w:rsidRPr="00593A3E">
        <w:rPr>
          <w:i/>
        </w:rPr>
        <w:t>Одно произведение по выбору.</w:t>
      </w:r>
    </w:p>
    <w:p w:rsidR="005654A1" w:rsidRPr="00593A3E" w:rsidRDefault="005654A1" w:rsidP="005654A1">
      <w:pPr>
        <w:autoSpaceDE w:val="0"/>
        <w:autoSpaceDN w:val="0"/>
        <w:adjustRightInd w:val="0"/>
        <w:ind w:firstLine="567"/>
        <w:rPr>
          <w:b/>
          <w:i/>
        </w:rPr>
      </w:pPr>
      <w:r w:rsidRPr="00593A3E">
        <w:rPr>
          <w:b/>
          <w:i/>
        </w:rPr>
        <w:t>Поэзия конца XIX - начала XX вв.</w:t>
      </w:r>
    </w:p>
    <w:p w:rsidR="005654A1" w:rsidRPr="00593A3E" w:rsidRDefault="005654A1" w:rsidP="005654A1">
      <w:pPr>
        <w:autoSpaceDE w:val="0"/>
        <w:autoSpaceDN w:val="0"/>
        <w:adjustRightInd w:val="0"/>
        <w:ind w:firstLine="567"/>
        <w:jc w:val="both"/>
        <w:rPr>
          <w:i/>
        </w:rPr>
      </w:pPr>
      <w:r w:rsidRPr="00593A3E">
        <w:rPr>
          <w:i/>
        </w:rPr>
        <w:t>И.Ф. Анненский, К.Д. Бальмонт, А. Белый, В.Я. Брюсов, М.А. Волошин, Н.С. Гумилев, Н.А. Клюев, И. Северянин, Ф.К. Сологуб, В.В. Хлебников, В.Ф. Ходасевич.</w:t>
      </w:r>
    </w:p>
    <w:p w:rsidR="005654A1" w:rsidRPr="00593A3E" w:rsidRDefault="005654A1" w:rsidP="005654A1">
      <w:pPr>
        <w:autoSpaceDE w:val="0"/>
        <w:autoSpaceDN w:val="0"/>
        <w:adjustRightInd w:val="0"/>
        <w:ind w:firstLine="567"/>
        <w:jc w:val="both"/>
      </w:pPr>
      <w:r w:rsidRPr="00593A3E">
        <w:rPr>
          <w:i/>
        </w:rPr>
        <w:t>Стихотворения не менее двух авторов по выбору</w:t>
      </w:r>
      <w:r w:rsidRPr="00593A3E">
        <w:t>.</w:t>
      </w:r>
    </w:p>
    <w:p w:rsidR="005654A1" w:rsidRPr="00593A3E" w:rsidRDefault="005654A1" w:rsidP="005654A1">
      <w:pPr>
        <w:autoSpaceDE w:val="0"/>
        <w:autoSpaceDN w:val="0"/>
        <w:adjustRightInd w:val="0"/>
        <w:ind w:firstLine="567"/>
        <w:jc w:val="both"/>
        <w:rPr>
          <w:b/>
        </w:rPr>
      </w:pPr>
      <w:r w:rsidRPr="00593A3E">
        <w:rPr>
          <w:b/>
        </w:rPr>
        <w:t>А.А. Блок</w:t>
      </w:r>
    </w:p>
    <w:p w:rsidR="005654A1" w:rsidRPr="00593A3E" w:rsidRDefault="005654A1" w:rsidP="005654A1">
      <w:pPr>
        <w:autoSpaceDE w:val="0"/>
        <w:autoSpaceDN w:val="0"/>
        <w:adjustRightInd w:val="0"/>
        <w:ind w:firstLine="567"/>
        <w:jc w:val="both"/>
      </w:pPr>
      <w:r w:rsidRPr="00593A3E">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5654A1" w:rsidRPr="00593A3E" w:rsidRDefault="005654A1" w:rsidP="005654A1">
      <w:pPr>
        <w:autoSpaceDE w:val="0"/>
        <w:autoSpaceDN w:val="0"/>
        <w:adjustRightInd w:val="0"/>
        <w:ind w:firstLine="567"/>
        <w:jc w:val="both"/>
      </w:pPr>
      <w:r w:rsidRPr="00593A3E">
        <w:t>Поэма "Двенадцать".</w:t>
      </w:r>
    </w:p>
    <w:p w:rsidR="005654A1" w:rsidRPr="00593A3E" w:rsidRDefault="005654A1" w:rsidP="005654A1">
      <w:pPr>
        <w:autoSpaceDE w:val="0"/>
        <w:autoSpaceDN w:val="0"/>
        <w:adjustRightInd w:val="0"/>
        <w:ind w:firstLine="567"/>
        <w:jc w:val="both"/>
        <w:rPr>
          <w:b/>
        </w:rPr>
      </w:pPr>
      <w:r w:rsidRPr="00593A3E">
        <w:rPr>
          <w:b/>
        </w:rPr>
        <w:t>В.В. Маяковский</w:t>
      </w:r>
    </w:p>
    <w:p w:rsidR="005654A1" w:rsidRPr="00593A3E" w:rsidRDefault="005654A1" w:rsidP="005654A1">
      <w:pPr>
        <w:autoSpaceDE w:val="0"/>
        <w:autoSpaceDN w:val="0"/>
        <w:adjustRightInd w:val="0"/>
        <w:ind w:firstLine="567"/>
        <w:jc w:val="both"/>
      </w:pPr>
      <w:r w:rsidRPr="00593A3E">
        <w:t>Стихотворения: "А вы могли бы?", "Послушайте!", "Скрипка и немножко нервно", "</w:t>
      </w:r>
      <w:proofErr w:type="spellStart"/>
      <w:r w:rsidRPr="00593A3E">
        <w:t>Лиличка</w:t>
      </w:r>
      <w:proofErr w:type="spellEnd"/>
      <w:r w:rsidRPr="00593A3E">
        <w:t>!", "Юбилейное", "Прозаседавшиеся", а также три стихотворения по выбору.</w:t>
      </w:r>
    </w:p>
    <w:p w:rsidR="005654A1" w:rsidRPr="00593A3E" w:rsidRDefault="005654A1" w:rsidP="005654A1">
      <w:pPr>
        <w:autoSpaceDE w:val="0"/>
        <w:autoSpaceDN w:val="0"/>
        <w:adjustRightInd w:val="0"/>
        <w:ind w:firstLine="567"/>
        <w:jc w:val="both"/>
      </w:pPr>
      <w:r w:rsidRPr="00593A3E">
        <w:t>Поэма "Облако в штанах" (для образовательных учреждений с родным (нерусским) языком обучения - в сокращении).</w:t>
      </w:r>
    </w:p>
    <w:p w:rsidR="005654A1" w:rsidRPr="00593A3E" w:rsidRDefault="005654A1" w:rsidP="005654A1">
      <w:pPr>
        <w:autoSpaceDE w:val="0"/>
        <w:autoSpaceDN w:val="0"/>
        <w:adjustRightInd w:val="0"/>
        <w:ind w:firstLine="567"/>
        <w:jc w:val="both"/>
        <w:rPr>
          <w:b/>
        </w:rPr>
      </w:pPr>
      <w:r w:rsidRPr="00593A3E">
        <w:rPr>
          <w:b/>
        </w:rPr>
        <w:t>С.А. Есенин</w:t>
      </w:r>
    </w:p>
    <w:p w:rsidR="005654A1" w:rsidRPr="00593A3E" w:rsidRDefault="005654A1" w:rsidP="005654A1">
      <w:pPr>
        <w:autoSpaceDE w:val="0"/>
        <w:autoSpaceDN w:val="0"/>
        <w:adjustRightInd w:val="0"/>
        <w:ind w:firstLine="567"/>
        <w:jc w:val="both"/>
      </w:pPr>
      <w:r w:rsidRPr="00593A3E">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593A3E">
        <w:t>Шаганэ</w:t>
      </w:r>
      <w:proofErr w:type="spellEnd"/>
      <w:r w:rsidRPr="00593A3E">
        <w:t xml:space="preserve"> ты моя, </w:t>
      </w:r>
      <w:proofErr w:type="spellStart"/>
      <w:r w:rsidRPr="00593A3E">
        <w:t>Шаганэ</w:t>
      </w:r>
      <w:proofErr w:type="spellEnd"/>
      <w:r w:rsidRPr="00593A3E">
        <w:t>...", "Не жалею, не зову, не плачу...", "Русь Советская", а также три стихотворения по выбору.</w:t>
      </w:r>
    </w:p>
    <w:p w:rsidR="005654A1" w:rsidRPr="00593A3E" w:rsidRDefault="005654A1" w:rsidP="005654A1">
      <w:pPr>
        <w:autoSpaceDE w:val="0"/>
        <w:autoSpaceDN w:val="0"/>
        <w:adjustRightInd w:val="0"/>
        <w:ind w:firstLine="567"/>
        <w:jc w:val="both"/>
        <w:rPr>
          <w:b/>
        </w:rPr>
      </w:pPr>
      <w:r w:rsidRPr="00593A3E">
        <w:rPr>
          <w:b/>
        </w:rPr>
        <w:lastRenderedPageBreak/>
        <w:t>М.И. Цветаева</w:t>
      </w:r>
    </w:p>
    <w:p w:rsidR="005654A1" w:rsidRPr="00593A3E" w:rsidRDefault="005654A1" w:rsidP="005654A1">
      <w:pPr>
        <w:autoSpaceDE w:val="0"/>
        <w:autoSpaceDN w:val="0"/>
        <w:adjustRightInd w:val="0"/>
        <w:ind w:firstLine="567"/>
        <w:jc w:val="both"/>
      </w:pPr>
      <w:r w:rsidRPr="00593A3E">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5654A1" w:rsidRPr="00593A3E" w:rsidRDefault="005654A1" w:rsidP="005654A1">
      <w:pPr>
        <w:autoSpaceDE w:val="0"/>
        <w:autoSpaceDN w:val="0"/>
        <w:adjustRightInd w:val="0"/>
        <w:ind w:firstLine="567"/>
        <w:jc w:val="both"/>
        <w:rPr>
          <w:b/>
        </w:rPr>
      </w:pPr>
      <w:r w:rsidRPr="00593A3E">
        <w:rPr>
          <w:b/>
        </w:rPr>
        <w:t>О.Э. Мандельштам</w:t>
      </w:r>
    </w:p>
    <w:p w:rsidR="005654A1" w:rsidRPr="00593A3E" w:rsidRDefault="005654A1" w:rsidP="005654A1">
      <w:pPr>
        <w:autoSpaceDE w:val="0"/>
        <w:autoSpaceDN w:val="0"/>
        <w:adjustRightInd w:val="0"/>
        <w:ind w:firstLine="567"/>
        <w:jc w:val="both"/>
      </w:pPr>
      <w:r w:rsidRPr="00593A3E">
        <w:t>Стихотворения: "</w:t>
      </w:r>
      <w:proofErr w:type="spellStart"/>
      <w:r w:rsidRPr="00593A3E">
        <w:t>Notre</w:t>
      </w:r>
      <w:proofErr w:type="spellEnd"/>
      <w:r w:rsidRPr="00593A3E">
        <w:t xml:space="preserve"> </w:t>
      </w:r>
      <w:proofErr w:type="spellStart"/>
      <w:r w:rsidRPr="00593A3E">
        <w:t>Dame</w:t>
      </w:r>
      <w:proofErr w:type="spellEnd"/>
      <w:r w:rsidRPr="00593A3E">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5654A1" w:rsidRPr="00593A3E" w:rsidRDefault="005654A1" w:rsidP="005654A1">
      <w:pPr>
        <w:autoSpaceDE w:val="0"/>
        <w:autoSpaceDN w:val="0"/>
        <w:adjustRightInd w:val="0"/>
        <w:ind w:firstLine="567"/>
        <w:jc w:val="both"/>
        <w:rPr>
          <w:b/>
        </w:rPr>
      </w:pPr>
      <w:r w:rsidRPr="00593A3E">
        <w:rPr>
          <w:b/>
        </w:rPr>
        <w:t>А.А. Ахматова</w:t>
      </w:r>
    </w:p>
    <w:p w:rsidR="005654A1" w:rsidRPr="00593A3E" w:rsidRDefault="005654A1" w:rsidP="005654A1">
      <w:pPr>
        <w:autoSpaceDE w:val="0"/>
        <w:autoSpaceDN w:val="0"/>
        <w:adjustRightInd w:val="0"/>
        <w:ind w:firstLine="567"/>
        <w:jc w:val="both"/>
      </w:pPr>
      <w:r w:rsidRPr="00593A3E">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593A3E">
        <w:t>утешно</w:t>
      </w:r>
      <w:proofErr w:type="spellEnd"/>
      <w:r w:rsidRPr="00593A3E">
        <w:t>...", "Родная земля", а также два стихотворения по выбору.</w:t>
      </w:r>
    </w:p>
    <w:p w:rsidR="005654A1" w:rsidRPr="00593A3E" w:rsidRDefault="005654A1" w:rsidP="005654A1">
      <w:pPr>
        <w:autoSpaceDE w:val="0"/>
        <w:autoSpaceDN w:val="0"/>
        <w:adjustRightInd w:val="0"/>
        <w:ind w:firstLine="567"/>
        <w:jc w:val="both"/>
      </w:pPr>
      <w:r w:rsidRPr="00593A3E">
        <w:t>Поэма "Реквием".</w:t>
      </w:r>
    </w:p>
    <w:p w:rsidR="005654A1" w:rsidRPr="00593A3E" w:rsidRDefault="005654A1" w:rsidP="005654A1">
      <w:pPr>
        <w:autoSpaceDE w:val="0"/>
        <w:autoSpaceDN w:val="0"/>
        <w:adjustRightInd w:val="0"/>
        <w:ind w:firstLine="567"/>
        <w:jc w:val="both"/>
        <w:rPr>
          <w:b/>
        </w:rPr>
      </w:pPr>
      <w:r w:rsidRPr="00593A3E">
        <w:rPr>
          <w:b/>
        </w:rPr>
        <w:t>Б.Л. Пастернак</w:t>
      </w:r>
    </w:p>
    <w:p w:rsidR="005654A1" w:rsidRPr="00593A3E" w:rsidRDefault="005654A1" w:rsidP="005654A1">
      <w:pPr>
        <w:autoSpaceDE w:val="0"/>
        <w:autoSpaceDN w:val="0"/>
        <w:adjustRightInd w:val="0"/>
        <w:ind w:firstLine="567"/>
        <w:jc w:val="both"/>
      </w:pPr>
      <w:r w:rsidRPr="00593A3E">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5654A1" w:rsidRPr="00593A3E" w:rsidRDefault="005654A1" w:rsidP="005654A1">
      <w:pPr>
        <w:autoSpaceDE w:val="0"/>
        <w:autoSpaceDN w:val="0"/>
        <w:adjustRightInd w:val="0"/>
        <w:ind w:firstLine="567"/>
        <w:jc w:val="both"/>
        <w:rPr>
          <w:i/>
        </w:rPr>
      </w:pPr>
      <w:r w:rsidRPr="00593A3E">
        <w:rPr>
          <w:i/>
        </w:rPr>
        <w:t>Роман "Доктор Живаго" (обзор).</w:t>
      </w:r>
    </w:p>
    <w:p w:rsidR="005654A1" w:rsidRPr="00593A3E" w:rsidRDefault="005654A1" w:rsidP="005654A1">
      <w:pPr>
        <w:autoSpaceDE w:val="0"/>
        <w:autoSpaceDN w:val="0"/>
        <w:adjustRightInd w:val="0"/>
        <w:ind w:firstLine="567"/>
        <w:jc w:val="both"/>
        <w:rPr>
          <w:b/>
        </w:rPr>
      </w:pPr>
      <w:r w:rsidRPr="00593A3E">
        <w:rPr>
          <w:b/>
        </w:rPr>
        <w:t>М.А. Булгаков</w:t>
      </w:r>
    </w:p>
    <w:p w:rsidR="005654A1" w:rsidRPr="00593A3E" w:rsidRDefault="005654A1" w:rsidP="005654A1">
      <w:pPr>
        <w:autoSpaceDE w:val="0"/>
        <w:autoSpaceDN w:val="0"/>
        <w:adjustRightInd w:val="0"/>
        <w:ind w:firstLine="567"/>
        <w:jc w:val="both"/>
      </w:pPr>
      <w:r w:rsidRPr="00593A3E">
        <w:t>Романы: "Белая гвардия" или "Мастер и Маргарита" (в образовательных учреждениях с родным (нерусским) языком обучения - один из романов в сокращении).</w:t>
      </w:r>
    </w:p>
    <w:p w:rsidR="005654A1" w:rsidRPr="00593A3E" w:rsidRDefault="005654A1" w:rsidP="005654A1">
      <w:pPr>
        <w:autoSpaceDE w:val="0"/>
        <w:autoSpaceDN w:val="0"/>
        <w:adjustRightInd w:val="0"/>
        <w:ind w:firstLine="567"/>
        <w:jc w:val="both"/>
        <w:rPr>
          <w:b/>
        </w:rPr>
      </w:pPr>
      <w:r w:rsidRPr="00593A3E">
        <w:rPr>
          <w:b/>
        </w:rPr>
        <w:t>А.П. Платонов</w:t>
      </w:r>
    </w:p>
    <w:p w:rsidR="005654A1" w:rsidRPr="00593A3E" w:rsidRDefault="005654A1" w:rsidP="005654A1">
      <w:pPr>
        <w:autoSpaceDE w:val="0"/>
        <w:autoSpaceDN w:val="0"/>
        <w:adjustRightInd w:val="0"/>
        <w:ind w:firstLine="567"/>
        <w:jc w:val="both"/>
      </w:pPr>
      <w:r w:rsidRPr="00593A3E">
        <w:rPr>
          <w:i/>
        </w:rPr>
        <w:t>Одно произведение по выбору</w:t>
      </w:r>
      <w:r w:rsidRPr="00593A3E">
        <w:t>.</w:t>
      </w:r>
    </w:p>
    <w:p w:rsidR="005654A1" w:rsidRPr="00593A3E" w:rsidRDefault="005654A1" w:rsidP="005654A1">
      <w:pPr>
        <w:autoSpaceDE w:val="0"/>
        <w:autoSpaceDN w:val="0"/>
        <w:adjustRightInd w:val="0"/>
        <w:ind w:firstLine="567"/>
        <w:jc w:val="both"/>
        <w:rPr>
          <w:b/>
        </w:rPr>
      </w:pPr>
      <w:r w:rsidRPr="00593A3E">
        <w:rPr>
          <w:b/>
        </w:rPr>
        <w:t>М.А. Шолохов</w:t>
      </w:r>
    </w:p>
    <w:p w:rsidR="005654A1" w:rsidRPr="00593A3E" w:rsidRDefault="005654A1" w:rsidP="005654A1">
      <w:pPr>
        <w:autoSpaceDE w:val="0"/>
        <w:autoSpaceDN w:val="0"/>
        <w:adjustRightInd w:val="0"/>
        <w:ind w:firstLine="567"/>
        <w:jc w:val="both"/>
      </w:pPr>
      <w:r w:rsidRPr="00593A3E">
        <w:t>Роман-эпопея "Тихий Дон" (обзорное изучение).</w:t>
      </w:r>
    </w:p>
    <w:p w:rsidR="005654A1" w:rsidRPr="00593A3E" w:rsidRDefault="005654A1" w:rsidP="005654A1">
      <w:pPr>
        <w:autoSpaceDE w:val="0"/>
        <w:autoSpaceDN w:val="0"/>
        <w:adjustRightInd w:val="0"/>
        <w:ind w:firstLine="567"/>
        <w:jc w:val="both"/>
        <w:rPr>
          <w:b/>
        </w:rPr>
      </w:pPr>
      <w:r w:rsidRPr="00593A3E">
        <w:rPr>
          <w:b/>
        </w:rPr>
        <w:t>А.Т. Твардовский</w:t>
      </w:r>
    </w:p>
    <w:p w:rsidR="005654A1" w:rsidRPr="00593A3E" w:rsidRDefault="005654A1" w:rsidP="005654A1">
      <w:pPr>
        <w:autoSpaceDE w:val="0"/>
        <w:autoSpaceDN w:val="0"/>
        <w:adjustRightInd w:val="0"/>
        <w:ind w:firstLine="567"/>
        <w:jc w:val="both"/>
      </w:pPr>
      <w:r w:rsidRPr="00593A3E">
        <w:t>Стихотворения: "Вся суть в одном-единственном завете...", "Памяти матери", "Я знаю, никакой моей вины...", а также два стихотворения по выбору.</w:t>
      </w:r>
    </w:p>
    <w:p w:rsidR="005654A1" w:rsidRPr="00593A3E" w:rsidRDefault="005654A1" w:rsidP="005654A1">
      <w:pPr>
        <w:autoSpaceDE w:val="0"/>
        <w:autoSpaceDN w:val="0"/>
        <w:adjustRightInd w:val="0"/>
        <w:ind w:firstLine="567"/>
        <w:jc w:val="both"/>
        <w:rPr>
          <w:b/>
        </w:rPr>
      </w:pPr>
      <w:r w:rsidRPr="00593A3E">
        <w:rPr>
          <w:b/>
        </w:rPr>
        <w:t>В.Т. Шаламов</w:t>
      </w:r>
    </w:p>
    <w:p w:rsidR="005654A1" w:rsidRPr="00593A3E" w:rsidRDefault="005654A1" w:rsidP="005654A1">
      <w:pPr>
        <w:autoSpaceDE w:val="0"/>
        <w:autoSpaceDN w:val="0"/>
        <w:adjustRightInd w:val="0"/>
        <w:ind w:firstLine="567"/>
        <w:jc w:val="both"/>
        <w:rPr>
          <w:i/>
        </w:rPr>
      </w:pPr>
      <w:r w:rsidRPr="00593A3E">
        <w:rPr>
          <w:i/>
        </w:rPr>
        <w:t>"Колымские рассказы" (два рассказа по выбору).</w:t>
      </w:r>
    </w:p>
    <w:p w:rsidR="005654A1" w:rsidRPr="00593A3E" w:rsidRDefault="005654A1" w:rsidP="005654A1">
      <w:pPr>
        <w:autoSpaceDE w:val="0"/>
        <w:autoSpaceDN w:val="0"/>
        <w:adjustRightInd w:val="0"/>
        <w:ind w:firstLine="567"/>
        <w:jc w:val="both"/>
        <w:rPr>
          <w:b/>
        </w:rPr>
      </w:pPr>
      <w:r w:rsidRPr="00593A3E">
        <w:rPr>
          <w:b/>
        </w:rPr>
        <w:t>А.И. Солженицын</w:t>
      </w:r>
    </w:p>
    <w:p w:rsidR="005654A1" w:rsidRPr="00593A3E" w:rsidRDefault="005654A1" w:rsidP="005654A1">
      <w:pPr>
        <w:autoSpaceDE w:val="0"/>
        <w:autoSpaceDN w:val="0"/>
        <w:adjustRightInd w:val="0"/>
        <w:ind w:firstLine="567"/>
        <w:jc w:val="both"/>
      </w:pPr>
      <w:r w:rsidRPr="00593A3E">
        <w:t>Повесть "Один день Ивана Денисовича" (только для образовательных учреждений с русским языком обучения).</w:t>
      </w:r>
    </w:p>
    <w:p w:rsidR="005654A1" w:rsidRPr="00593A3E" w:rsidRDefault="005654A1" w:rsidP="005654A1">
      <w:pPr>
        <w:autoSpaceDE w:val="0"/>
        <w:autoSpaceDN w:val="0"/>
        <w:adjustRightInd w:val="0"/>
        <w:ind w:firstLine="567"/>
        <w:jc w:val="both"/>
        <w:rPr>
          <w:b/>
          <w:i/>
        </w:rPr>
      </w:pPr>
      <w:r w:rsidRPr="00593A3E">
        <w:rPr>
          <w:b/>
          <w:i/>
        </w:rPr>
        <w:t>Проза второй половины XX века</w:t>
      </w:r>
    </w:p>
    <w:p w:rsidR="005654A1" w:rsidRPr="00593A3E" w:rsidRDefault="005654A1" w:rsidP="005654A1">
      <w:pPr>
        <w:autoSpaceDE w:val="0"/>
        <w:autoSpaceDN w:val="0"/>
        <w:adjustRightInd w:val="0"/>
        <w:ind w:firstLine="567"/>
        <w:jc w:val="both"/>
      </w:pPr>
      <w:r w:rsidRPr="00593A3E">
        <w:t xml:space="preserve">Ф.А. Абрамов, Ч.Т. Айтматов, В.П. Астафьев, В.И. Белов, А.Г. Битов, В.В. Быков, В.С. </w:t>
      </w:r>
      <w:proofErr w:type="spellStart"/>
      <w:r w:rsidRPr="00593A3E">
        <w:t>Гроссман</w:t>
      </w:r>
      <w:proofErr w:type="spellEnd"/>
      <w:r w:rsidRPr="00593A3E">
        <w:t>, С.Д. Довлатов, В.Л. Кондратьев, В.П. Некрасов, Е.И. Носов, В.Г. Распутин, В.Ф. Тендряков, Ю.В. Трифонов, В.М. Шукшин.</w:t>
      </w:r>
    </w:p>
    <w:p w:rsidR="005654A1" w:rsidRPr="00593A3E" w:rsidRDefault="005654A1" w:rsidP="005654A1">
      <w:pPr>
        <w:autoSpaceDE w:val="0"/>
        <w:autoSpaceDN w:val="0"/>
        <w:adjustRightInd w:val="0"/>
        <w:ind w:firstLine="567"/>
        <w:jc w:val="both"/>
      </w:pPr>
      <w:r w:rsidRPr="00593A3E">
        <w:t>Произведения не менее трех авторов по выбору.</w:t>
      </w:r>
    </w:p>
    <w:p w:rsidR="005654A1" w:rsidRPr="00593A3E" w:rsidRDefault="005654A1" w:rsidP="005654A1">
      <w:pPr>
        <w:autoSpaceDE w:val="0"/>
        <w:autoSpaceDN w:val="0"/>
        <w:adjustRightInd w:val="0"/>
        <w:ind w:firstLine="567"/>
        <w:jc w:val="both"/>
        <w:rPr>
          <w:b/>
          <w:i/>
        </w:rPr>
      </w:pPr>
      <w:r w:rsidRPr="00593A3E">
        <w:rPr>
          <w:b/>
          <w:i/>
        </w:rPr>
        <w:t>Поэзия второй половины XX века</w:t>
      </w:r>
    </w:p>
    <w:p w:rsidR="005654A1" w:rsidRPr="00593A3E" w:rsidRDefault="005654A1" w:rsidP="005654A1">
      <w:pPr>
        <w:autoSpaceDE w:val="0"/>
        <w:autoSpaceDN w:val="0"/>
        <w:adjustRightInd w:val="0"/>
        <w:ind w:firstLine="567"/>
        <w:jc w:val="both"/>
      </w:pPr>
      <w:r w:rsidRPr="00593A3E">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5654A1" w:rsidRPr="00593A3E" w:rsidRDefault="005654A1" w:rsidP="005654A1">
      <w:pPr>
        <w:autoSpaceDE w:val="0"/>
        <w:autoSpaceDN w:val="0"/>
        <w:adjustRightInd w:val="0"/>
        <w:ind w:firstLine="567"/>
        <w:jc w:val="both"/>
      </w:pPr>
      <w:r w:rsidRPr="00593A3E">
        <w:t>Стихотворения не менее трех авторов по выбору.</w:t>
      </w:r>
    </w:p>
    <w:p w:rsidR="005654A1" w:rsidRPr="00593A3E" w:rsidRDefault="005654A1" w:rsidP="005654A1">
      <w:pPr>
        <w:autoSpaceDE w:val="0"/>
        <w:autoSpaceDN w:val="0"/>
        <w:adjustRightInd w:val="0"/>
        <w:ind w:firstLine="567"/>
        <w:jc w:val="both"/>
        <w:rPr>
          <w:b/>
          <w:i/>
        </w:rPr>
      </w:pPr>
      <w:r w:rsidRPr="00593A3E">
        <w:rPr>
          <w:b/>
          <w:i/>
        </w:rPr>
        <w:t>Драматургия второй половины XX века</w:t>
      </w:r>
    </w:p>
    <w:p w:rsidR="005654A1" w:rsidRPr="00593A3E" w:rsidRDefault="005654A1" w:rsidP="005654A1">
      <w:pPr>
        <w:autoSpaceDE w:val="0"/>
        <w:autoSpaceDN w:val="0"/>
        <w:adjustRightInd w:val="0"/>
        <w:ind w:firstLine="567"/>
        <w:jc w:val="both"/>
      </w:pPr>
      <w:r w:rsidRPr="00593A3E">
        <w:t>А.Н. Арбузов, А.В. Вампилов, А.М. Володин, В.С. Розов, М.М. Рощин.</w:t>
      </w:r>
    </w:p>
    <w:p w:rsidR="005654A1" w:rsidRPr="00593A3E" w:rsidRDefault="005654A1" w:rsidP="005654A1">
      <w:pPr>
        <w:autoSpaceDE w:val="0"/>
        <w:autoSpaceDN w:val="0"/>
        <w:adjustRightInd w:val="0"/>
        <w:ind w:firstLine="567"/>
        <w:jc w:val="both"/>
      </w:pPr>
      <w:r w:rsidRPr="00593A3E">
        <w:t>Произведение одного автора по выбору.</w:t>
      </w:r>
    </w:p>
    <w:p w:rsidR="005654A1" w:rsidRPr="00593A3E" w:rsidRDefault="005654A1" w:rsidP="005654A1">
      <w:pPr>
        <w:autoSpaceDE w:val="0"/>
        <w:autoSpaceDN w:val="0"/>
        <w:adjustRightInd w:val="0"/>
        <w:ind w:firstLine="567"/>
        <w:jc w:val="both"/>
        <w:rPr>
          <w:b/>
          <w:i/>
        </w:rPr>
      </w:pPr>
      <w:r w:rsidRPr="00593A3E">
        <w:rPr>
          <w:b/>
          <w:i/>
        </w:rPr>
        <w:t>Литература последнего десятилетия</w:t>
      </w:r>
    </w:p>
    <w:p w:rsidR="005654A1" w:rsidRPr="00593A3E" w:rsidRDefault="005654A1" w:rsidP="005654A1">
      <w:pPr>
        <w:autoSpaceDE w:val="0"/>
        <w:autoSpaceDN w:val="0"/>
        <w:adjustRightInd w:val="0"/>
        <w:ind w:firstLine="567"/>
        <w:jc w:val="both"/>
        <w:rPr>
          <w:i/>
        </w:rPr>
      </w:pPr>
      <w:r w:rsidRPr="00593A3E">
        <w:rPr>
          <w:i/>
        </w:rPr>
        <w:t>Проза (одно произведение по выбору)</w:t>
      </w:r>
      <w:proofErr w:type="gramStart"/>
      <w:r w:rsidRPr="00593A3E">
        <w:rPr>
          <w:i/>
        </w:rPr>
        <w:t>.</w:t>
      </w:r>
      <w:proofErr w:type="gramEnd"/>
      <w:r w:rsidRPr="00593A3E">
        <w:rPr>
          <w:i/>
        </w:rPr>
        <w:t xml:space="preserve"> </w:t>
      </w:r>
      <w:proofErr w:type="gramStart"/>
      <w:r w:rsidRPr="00593A3E">
        <w:rPr>
          <w:i/>
        </w:rPr>
        <w:t>п</w:t>
      </w:r>
      <w:proofErr w:type="gramEnd"/>
      <w:r w:rsidRPr="00593A3E">
        <w:rPr>
          <w:i/>
        </w:rPr>
        <w:t>оэзия (одно произведение по выбору).</w:t>
      </w:r>
    </w:p>
    <w:p w:rsidR="005654A1" w:rsidRPr="00593A3E" w:rsidRDefault="005654A1" w:rsidP="005654A1">
      <w:pPr>
        <w:autoSpaceDE w:val="0"/>
        <w:autoSpaceDN w:val="0"/>
        <w:adjustRightInd w:val="0"/>
        <w:ind w:firstLine="567"/>
        <w:jc w:val="both"/>
        <w:rPr>
          <w:b/>
          <w:i/>
        </w:rPr>
      </w:pPr>
      <w:r w:rsidRPr="00593A3E">
        <w:rPr>
          <w:b/>
          <w:i/>
        </w:rPr>
        <w:t xml:space="preserve">Литература народов России </w:t>
      </w:r>
    </w:p>
    <w:p w:rsidR="005654A1" w:rsidRPr="00593A3E" w:rsidRDefault="005654A1" w:rsidP="005654A1">
      <w:pPr>
        <w:autoSpaceDE w:val="0"/>
        <w:autoSpaceDN w:val="0"/>
        <w:adjustRightInd w:val="0"/>
        <w:ind w:firstLine="567"/>
        <w:jc w:val="both"/>
        <w:rPr>
          <w:i/>
        </w:rPr>
      </w:pPr>
      <w:r w:rsidRPr="00593A3E">
        <w:rPr>
          <w:i/>
        </w:rPr>
        <w:t xml:space="preserve">Г. </w:t>
      </w:r>
      <w:proofErr w:type="spellStart"/>
      <w:r w:rsidRPr="00593A3E">
        <w:rPr>
          <w:i/>
        </w:rPr>
        <w:t>Айги</w:t>
      </w:r>
      <w:proofErr w:type="spellEnd"/>
      <w:r w:rsidRPr="00593A3E">
        <w:rPr>
          <w:i/>
        </w:rPr>
        <w:t xml:space="preserve">, Р. Гамзатов, М. </w:t>
      </w:r>
      <w:proofErr w:type="spellStart"/>
      <w:r w:rsidRPr="00593A3E">
        <w:rPr>
          <w:i/>
        </w:rPr>
        <w:t>Джалиль</w:t>
      </w:r>
      <w:proofErr w:type="spellEnd"/>
      <w:r w:rsidRPr="00593A3E">
        <w:rPr>
          <w:i/>
        </w:rPr>
        <w:t xml:space="preserve">, М. </w:t>
      </w:r>
      <w:proofErr w:type="gramStart"/>
      <w:r w:rsidRPr="00593A3E">
        <w:rPr>
          <w:i/>
        </w:rPr>
        <w:t>Карим</w:t>
      </w:r>
      <w:proofErr w:type="gramEnd"/>
      <w:r w:rsidRPr="00593A3E">
        <w:rPr>
          <w:i/>
        </w:rPr>
        <w:t xml:space="preserve">, Д. Кугультинов, К. Кулиев, Ю. </w:t>
      </w:r>
      <w:proofErr w:type="spellStart"/>
      <w:r w:rsidRPr="00593A3E">
        <w:rPr>
          <w:i/>
        </w:rPr>
        <w:t>Рытхэу</w:t>
      </w:r>
      <w:proofErr w:type="spellEnd"/>
      <w:r w:rsidRPr="00593A3E">
        <w:rPr>
          <w:i/>
        </w:rPr>
        <w:t xml:space="preserve">, Г. Тукай, К. Хетагуров, Ю. </w:t>
      </w:r>
      <w:proofErr w:type="spellStart"/>
      <w:r w:rsidRPr="00593A3E">
        <w:rPr>
          <w:i/>
        </w:rPr>
        <w:t>Шесталов</w:t>
      </w:r>
      <w:proofErr w:type="spellEnd"/>
      <w:r w:rsidRPr="00593A3E">
        <w:rPr>
          <w:i/>
        </w:rPr>
        <w:t>.</w:t>
      </w:r>
    </w:p>
    <w:p w:rsidR="005654A1" w:rsidRPr="00593A3E" w:rsidRDefault="005654A1" w:rsidP="005654A1">
      <w:pPr>
        <w:autoSpaceDE w:val="0"/>
        <w:autoSpaceDN w:val="0"/>
        <w:adjustRightInd w:val="0"/>
        <w:ind w:firstLine="567"/>
        <w:jc w:val="both"/>
      </w:pPr>
      <w:r w:rsidRPr="00593A3E">
        <w:rPr>
          <w:i/>
        </w:rPr>
        <w:t>Произведение одного автора по выбору</w:t>
      </w:r>
      <w:r w:rsidRPr="00593A3E">
        <w:t>.</w:t>
      </w:r>
    </w:p>
    <w:p w:rsidR="005654A1" w:rsidRPr="00593A3E" w:rsidRDefault="005654A1" w:rsidP="005654A1">
      <w:pPr>
        <w:autoSpaceDE w:val="0"/>
        <w:autoSpaceDN w:val="0"/>
        <w:adjustRightInd w:val="0"/>
        <w:ind w:firstLine="567"/>
        <w:jc w:val="both"/>
        <w:rPr>
          <w:b/>
          <w:i/>
        </w:rPr>
      </w:pPr>
      <w:r w:rsidRPr="00593A3E">
        <w:rPr>
          <w:b/>
          <w:i/>
        </w:rPr>
        <w:t>Зарубежная литература</w:t>
      </w:r>
    </w:p>
    <w:p w:rsidR="005654A1" w:rsidRPr="00593A3E" w:rsidRDefault="005654A1" w:rsidP="005654A1">
      <w:pPr>
        <w:autoSpaceDE w:val="0"/>
        <w:autoSpaceDN w:val="0"/>
        <w:adjustRightInd w:val="0"/>
        <w:ind w:firstLine="567"/>
        <w:jc w:val="both"/>
      </w:pPr>
      <w:r w:rsidRPr="00593A3E">
        <w:lastRenderedPageBreak/>
        <w:t>Проза</w:t>
      </w:r>
    </w:p>
    <w:p w:rsidR="005654A1" w:rsidRPr="00593A3E" w:rsidRDefault="005654A1" w:rsidP="005654A1">
      <w:pPr>
        <w:autoSpaceDE w:val="0"/>
        <w:autoSpaceDN w:val="0"/>
        <w:adjustRightInd w:val="0"/>
        <w:ind w:firstLine="567"/>
        <w:jc w:val="both"/>
        <w:rPr>
          <w:i/>
        </w:rPr>
      </w:pPr>
      <w:proofErr w:type="gramStart"/>
      <w:r w:rsidRPr="00593A3E">
        <w:rPr>
          <w:i/>
        </w:rPr>
        <w:t xml:space="preserve">О. Бальзак, Г. Белль, О. Генри, У. </w:t>
      </w:r>
      <w:proofErr w:type="spellStart"/>
      <w:r w:rsidRPr="00593A3E">
        <w:rPr>
          <w:i/>
        </w:rPr>
        <w:t>Голдинг</w:t>
      </w:r>
      <w:proofErr w:type="spellEnd"/>
      <w:r w:rsidRPr="00593A3E">
        <w:rPr>
          <w:i/>
        </w:rPr>
        <w:t>, Э.Т.А. Гофман</w:t>
      </w:r>
      <w:r w:rsidRPr="009C2B34">
        <w:rPr>
          <w:i/>
          <w:color w:val="00B0F0"/>
        </w:rPr>
        <w:t xml:space="preserve">, </w:t>
      </w:r>
      <w:r w:rsidRPr="00593A3E">
        <w:rPr>
          <w:i/>
        </w:rPr>
        <w:t>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5654A1" w:rsidRPr="00593A3E" w:rsidRDefault="005654A1" w:rsidP="005654A1">
      <w:pPr>
        <w:autoSpaceDE w:val="0"/>
        <w:autoSpaceDN w:val="0"/>
        <w:adjustRightInd w:val="0"/>
        <w:ind w:firstLine="567"/>
        <w:jc w:val="both"/>
      </w:pPr>
      <w:r w:rsidRPr="00593A3E">
        <w:rPr>
          <w:i/>
        </w:rPr>
        <w:t>Произведения не менее трех авторов по выбору</w:t>
      </w:r>
      <w:r w:rsidRPr="00593A3E">
        <w:t>.</w:t>
      </w:r>
    </w:p>
    <w:p w:rsidR="005654A1" w:rsidRPr="00593A3E" w:rsidRDefault="005654A1" w:rsidP="005654A1">
      <w:pPr>
        <w:autoSpaceDE w:val="0"/>
        <w:autoSpaceDN w:val="0"/>
        <w:adjustRightInd w:val="0"/>
        <w:ind w:firstLine="567"/>
        <w:jc w:val="both"/>
        <w:rPr>
          <w:b/>
        </w:rPr>
      </w:pPr>
      <w:r w:rsidRPr="00593A3E">
        <w:rPr>
          <w:b/>
        </w:rPr>
        <w:t>Поэзия</w:t>
      </w:r>
    </w:p>
    <w:p w:rsidR="005654A1" w:rsidRPr="00593A3E" w:rsidRDefault="005654A1" w:rsidP="005654A1">
      <w:pPr>
        <w:autoSpaceDE w:val="0"/>
        <w:autoSpaceDN w:val="0"/>
        <w:adjustRightInd w:val="0"/>
        <w:ind w:firstLine="567"/>
        <w:jc w:val="both"/>
        <w:rPr>
          <w:i/>
        </w:rPr>
      </w:pPr>
      <w:r w:rsidRPr="00593A3E">
        <w:rPr>
          <w:i/>
        </w:rPr>
        <w:t xml:space="preserve">Г. Аполлинер, Д.Г. Байрон, У. Блейк, Ш. </w:t>
      </w:r>
      <w:proofErr w:type="spellStart"/>
      <w:r w:rsidRPr="00593A3E">
        <w:rPr>
          <w:i/>
        </w:rPr>
        <w:t>Бодлер</w:t>
      </w:r>
      <w:proofErr w:type="spellEnd"/>
      <w:r w:rsidRPr="00593A3E">
        <w:rPr>
          <w:i/>
        </w:rPr>
        <w:t>, П. Верлен, Э. Верхарн, Г. Гейне, А. Рембо, P.M. Рильке, Т.С. Элиот.</w:t>
      </w:r>
    </w:p>
    <w:p w:rsidR="005654A1" w:rsidRPr="00593A3E" w:rsidRDefault="005654A1" w:rsidP="005654A1">
      <w:pPr>
        <w:autoSpaceDE w:val="0"/>
        <w:autoSpaceDN w:val="0"/>
        <w:adjustRightInd w:val="0"/>
        <w:ind w:firstLine="567"/>
        <w:jc w:val="both"/>
        <w:rPr>
          <w:i/>
        </w:rPr>
      </w:pPr>
      <w:r w:rsidRPr="00593A3E">
        <w:rPr>
          <w:i/>
        </w:rPr>
        <w:t>Стихотворения не менее двух авторов по выбору.</w:t>
      </w:r>
    </w:p>
    <w:p w:rsidR="005654A1" w:rsidRDefault="005654A1" w:rsidP="005654A1">
      <w:pPr>
        <w:widowControl w:val="0"/>
        <w:suppressAutoHyphens/>
        <w:jc w:val="center"/>
        <w:rPr>
          <w:b/>
        </w:rPr>
      </w:pPr>
      <w:r>
        <w:rPr>
          <w:b/>
        </w:rPr>
        <w:t>Иностранный  язык  (английский)</w:t>
      </w:r>
    </w:p>
    <w:p w:rsidR="005654A1" w:rsidRPr="006E0878" w:rsidRDefault="005654A1" w:rsidP="005654A1"/>
    <w:p w:rsidR="005654A1" w:rsidRPr="005654A1" w:rsidRDefault="005654A1" w:rsidP="005654A1">
      <w:pPr>
        <w:autoSpaceDE w:val="0"/>
        <w:autoSpaceDN w:val="0"/>
        <w:adjustRightInd w:val="0"/>
        <w:ind w:firstLine="567"/>
        <w:jc w:val="center"/>
        <w:rPr>
          <w:b/>
        </w:rPr>
      </w:pPr>
      <w:r w:rsidRPr="005654A1">
        <w:rPr>
          <w:b/>
        </w:rPr>
        <w:t>Базовый  уровень.</w:t>
      </w:r>
    </w:p>
    <w:p w:rsidR="005654A1" w:rsidRPr="005654A1" w:rsidRDefault="005654A1" w:rsidP="005654A1">
      <w:pPr>
        <w:autoSpaceDE w:val="0"/>
        <w:autoSpaceDN w:val="0"/>
        <w:adjustRightInd w:val="0"/>
        <w:ind w:firstLine="567"/>
        <w:jc w:val="center"/>
        <w:rPr>
          <w:b/>
        </w:rPr>
      </w:pPr>
      <w:r w:rsidRPr="005654A1">
        <w:rPr>
          <w:b/>
        </w:rPr>
        <w:t>Речевые умения</w:t>
      </w:r>
    </w:p>
    <w:p w:rsidR="005654A1" w:rsidRPr="005654A1" w:rsidRDefault="005654A1" w:rsidP="005654A1">
      <w:pPr>
        <w:autoSpaceDE w:val="0"/>
        <w:autoSpaceDN w:val="0"/>
        <w:adjustRightInd w:val="0"/>
        <w:ind w:firstLine="567"/>
        <w:jc w:val="center"/>
        <w:rPr>
          <w:b/>
        </w:rPr>
      </w:pPr>
      <w:r w:rsidRPr="005654A1">
        <w:rPr>
          <w:b/>
        </w:rPr>
        <w:t>Предметное содержание речи</w:t>
      </w:r>
    </w:p>
    <w:p w:rsidR="005654A1" w:rsidRPr="005654A1" w:rsidRDefault="005654A1" w:rsidP="005654A1">
      <w:pPr>
        <w:autoSpaceDE w:val="0"/>
        <w:autoSpaceDN w:val="0"/>
        <w:adjustRightInd w:val="0"/>
        <w:ind w:firstLine="567"/>
        <w:jc w:val="both"/>
      </w:pPr>
      <w:r w:rsidRPr="005654A1">
        <w:rPr>
          <w:b/>
        </w:rPr>
        <w:t>Социально-бытовая сфера.</w:t>
      </w:r>
      <w:r w:rsidRPr="005654A1">
        <w:t xml:space="preserve"> Повседневная жизнь, быт, семья. Межличностные отношения. Здоровье и забота о нем.</w:t>
      </w:r>
    </w:p>
    <w:p w:rsidR="005654A1" w:rsidRPr="005654A1" w:rsidRDefault="005654A1" w:rsidP="005654A1">
      <w:pPr>
        <w:autoSpaceDE w:val="0"/>
        <w:autoSpaceDN w:val="0"/>
        <w:adjustRightInd w:val="0"/>
        <w:ind w:firstLine="567"/>
        <w:jc w:val="both"/>
      </w:pPr>
      <w:r w:rsidRPr="005654A1">
        <w:rPr>
          <w:b/>
        </w:rPr>
        <w:t>Социально-культурная сфера.</w:t>
      </w:r>
      <w:r w:rsidRPr="005654A1">
        <w:t xml:space="preserve"> Жизнь в городе и сельской местности. </w:t>
      </w:r>
      <w:r w:rsidRPr="005654A1">
        <w:rPr>
          <w:i/>
        </w:rPr>
        <w:t>Научно-технический прогресс</w:t>
      </w:r>
      <w:r w:rsidRPr="005654A1">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5654A1" w:rsidRPr="005654A1" w:rsidRDefault="005654A1" w:rsidP="005654A1">
      <w:pPr>
        <w:autoSpaceDE w:val="0"/>
        <w:autoSpaceDN w:val="0"/>
        <w:adjustRightInd w:val="0"/>
        <w:ind w:firstLine="567"/>
        <w:jc w:val="both"/>
      </w:pPr>
      <w:r w:rsidRPr="005654A1">
        <w:rPr>
          <w:b/>
        </w:rPr>
        <w:t>Учебно-трудовая сфера.</w:t>
      </w:r>
      <w:r w:rsidRPr="005654A1">
        <w:t xml:space="preserve"> Современный мир профессий. Планы на будущее, проблема выбора профессии. Роль иностранного языка в современном мире.</w:t>
      </w:r>
    </w:p>
    <w:p w:rsidR="005654A1" w:rsidRPr="005654A1" w:rsidRDefault="005654A1" w:rsidP="005654A1">
      <w:pPr>
        <w:autoSpaceDE w:val="0"/>
        <w:autoSpaceDN w:val="0"/>
        <w:adjustRightInd w:val="0"/>
        <w:ind w:firstLine="567"/>
        <w:jc w:val="center"/>
        <w:rPr>
          <w:b/>
        </w:rPr>
      </w:pPr>
      <w:r w:rsidRPr="005654A1">
        <w:rPr>
          <w:b/>
        </w:rPr>
        <w:t>Виды речевой деятельности</w:t>
      </w:r>
    </w:p>
    <w:p w:rsidR="005654A1" w:rsidRPr="005654A1" w:rsidRDefault="005654A1" w:rsidP="005654A1">
      <w:pPr>
        <w:autoSpaceDE w:val="0"/>
        <w:autoSpaceDN w:val="0"/>
        <w:adjustRightInd w:val="0"/>
        <w:ind w:firstLine="567"/>
        <w:jc w:val="both"/>
        <w:rPr>
          <w:b/>
        </w:rPr>
      </w:pPr>
      <w:r w:rsidRPr="005654A1">
        <w:rPr>
          <w:b/>
        </w:rPr>
        <w:t>Говорение</w:t>
      </w:r>
    </w:p>
    <w:p w:rsidR="005654A1" w:rsidRPr="005654A1" w:rsidRDefault="005654A1" w:rsidP="005654A1">
      <w:pPr>
        <w:autoSpaceDE w:val="0"/>
        <w:autoSpaceDN w:val="0"/>
        <w:adjustRightInd w:val="0"/>
        <w:ind w:firstLine="567"/>
        <w:jc w:val="both"/>
        <w:rPr>
          <w:b/>
          <w:i/>
        </w:rPr>
      </w:pPr>
      <w:r w:rsidRPr="005654A1">
        <w:rPr>
          <w:b/>
          <w:i/>
        </w:rPr>
        <w:t>Диалогическая речь</w:t>
      </w:r>
    </w:p>
    <w:p w:rsidR="005654A1" w:rsidRPr="005654A1" w:rsidRDefault="005654A1" w:rsidP="005654A1">
      <w:pPr>
        <w:autoSpaceDE w:val="0"/>
        <w:autoSpaceDN w:val="0"/>
        <w:adjustRightInd w:val="0"/>
        <w:ind w:firstLine="567"/>
        <w:jc w:val="both"/>
      </w:pPr>
      <w:r w:rsidRPr="005654A1">
        <w:t>Совершенствование владения всеми видами диалога на основе новой тематики и расширения ситуаций официального и неофициального общения.</w:t>
      </w:r>
    </w:p>
    <w:p w:rsidR="005654A1" w:rsidRPr="005654A1" w:rsidRDefault="005654A1" w:rsidP="005654A1">
      <w:pPr>
        <w:autoSpaceDE w:val="0"/>
        <w:autoSpaceDN w:val="0"/>
        <w:adjustRightInd w:val="0"/>
        <w:ind w:firstLine="567"/>
        <w:jc w:val="both"/>
      </w:pPr>
      <w:r w:rsidRPr="005654A1">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5654A1" w:rsidRPr="005654A1" w:rsidRDefault="005654A1" w:rsidP="005654A1">
      <w:pPr>
        <w:autoSpaceDE w:val="0"/>
        <w:autoSpaceDN w:val="0"/>
        <w:adjustRightInd w:val="0"/>
        <w:ind w:firstLine="567"/>
        <w:jc w:val="both"/>
        <w:rPr>
          <w:b/>
          <w:i/>
        </w:rPr>
      </w:pPr>
      <w:r w:rsidRPr="005654A1">
        <w:rPr>
          <w:b/>
          <w:i/>
        </w:rPr>
        <w:t>Монологическая речь</w:t>
      </w:r>
    </w:p>
    <w:p w:rsidR="005654A1" w:rsidRPr="005654A1" w:rsidRDefault="005654A1" w:rsidP="005654A1">
      <w:pPr>
        <w:autoSpaceDE w:val="0"/>
        <w:autoSpaceDN w:val="0"/>
        <w:adjustRightInd w:val="0"/>
        <w:ind w:firstLine="567"/>
        <w:jc w:val="both"/>
      </w:pPr>
      <w:r w:rsidRPr="005654A1">
        <w:t xml:space="preserve">Совершенствование </w:t>
      </w:r>
      <w:proofErr w:type="gramStart"/>
      <w:r w:rsidRPr="005654A1">
        <w:t>владения</w:t>
      </w:r>
      <w:proofErr w:type="gramEnd"/>
      <w:r w:rsidRPr="005654A1">
        <w:t xml:space="preserve"> разными видами монолога, включая высказывания в связи с увиденным/прочитанным, сообщения (в том числе при работе над проектом).</w:t>
      </w:r>
    </w:p>
    <w:p w:rsidR="005654A1" w:rsidRPr="005654A1" w:rsidRDefault="005654A1" w:rsidP="005654A1">
      <w:pPr>
        <w:autoSpaceDE w:val="0"/>
        <w:autoSpaceDN w:val="0"/>
        <w:adjustRightInd w:val="0"/>
        <w:ind w:firstLine="567"/>
        <w:jc w:val="both"/>
      </w:pPr>
      <w:r w:rsidRPr="005654A1">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5654A1">
        <w:rPr>
          <w:i/>
        </w:rPr>
        <w:t>обосновывая свои намерения/поступки</w:t>
      </w:r>
      <w:r w:rsidRPr="005654A1">
        <w:t xml:space="preserve">; рассуждать о фактах/событиях, приводя примеры, аргументы, </w:t>
      </w:r>
      <w:r w:rsidRPr="005654A1">
        <w:rPr>
          <w:i/>
        </w:rPr>
        <w:t>делая выводы</w:t>
      </w:r>
      <w:r w:rsidRPr="005654A1">
        <w:t>; описывать особенности жизни и культуры своей страны и страны/стран изучаемого языка.</w:t>
      </w:r>
    </w:p>
    <w:p w:rsidR="005654A1" w:rsidRPr="005654A1" w:rsidRDefault="005654A1" w:rsidP="005654A1">
      <w:pPr>
        <w:autoSpaceDE w:val="0"/>
        <w:autoSpaceDN w:val="0"/>
        <w:adjustRightInd w:val="0"/>
        <w:ind w:firstLine="567"/>
        <w:jc w:val="both"/>
        <w:rPr>
          <w:b/>
        </w:rPr>
      </w:pPr>
      <w:proofErr w:type="spellStart"/>
      <w:r w:rsidRPr="005654A1">
        <w:rPr>
          <w:b/>
        </w:rPr>
        <w:t>Аудирование</w:t>
      </w:r>
      <w:proofErr w:type="spellEnd"/>
    </w:p>
    <w:p w:rsidR="005654A1" w:rsidRPr="005654A1" w:rsidRDefault="005654A1" w:rsidP="005654A1">
      <w:pPr>
        <w:autoSpaceDE w:val="0"/>
        <w:autoSpaceDN w:val="0"/>
        <w:adjustRightInd w:val="0"/>
        <w:ind w:firstLine="567"/>
        <w:jc w:val="both"/>
      </w:pPr>
      <w:r w:rsidRPr="005654A1">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5654A1" w:rsidRPr="005654A1" w:rsidRDefault="005654A1" w:rsidP="005654A1">
      <w:pPr>
        <w:autoSpaceDE w:val="0"/>
        <w:autoSpaceDN w:val="0"/>
        <w:adjustRightInd w:val="0"/>
        <w:ind w:firstLine="567"/>
        <w:jc w:val="both"/>
      </w:pPr>
      <w:r w:rsidRPr="005654A1">
        <w:t xml:space="preserve">- понимания основного содержания несложных аудио- и видеотекстов монологического и диалогического характера - </w:t>
      </w:r>
      <w:r w:rsidRPr="005654A1">
        <w:rPr>
          <w:i/>
        </w:rPr>
        <w:t>теле- и радиопередач</w:t>
      </w:r>
      <w:r w:rsidRPr="005654A1">
        <w:t xml:space="preserve"> на актуальные темы;</w:t>
      </w:r>
    </w:p>
    <w:p w:rsidR="005654A1" w:rsidRPr="005654A1" w:rsidRDefault="005654A1" w:rsidP="005654A1">
      <w:pPr>
        <w:autoSpaceDE w:val="0"/>
        <w:autoSpaceDN w:val="0"/>
        <w:adjustRightInd w:val="0"/>
        <w:ind w:firstLine="567"/>
        <w:jc w:val="both"/>
      </w:pPr>
      <w:r w:rsidRPr="005654A1">
        <w:t>- выборочного понимания необходимой информации в прагматических текстах (рекламе, объявлениях);</w:t>
      </w:r>
    </w:p>
    <w:p w:rsidR="005654A1" w:rsidRPr="005654A1" w:rsidRDefault="005654A1" w:rsidP="005654A1">
      <w:pPr>
        <w:autoSpaceDE w:val="0"/>
        <w:autoSpaceDN w:val="0"/>
        <w:adjustRightInd w:val="0"/>
        <w:ind w:firstLine="567"/>
        <w:jc w:val="both"/>
      </w:pPr>
      <w:r w:rsidRPr="005654A1">
        <w:t>- относительно полного понимания высказываний собеседника в наиболее распространенных стандартных ситуациях повседневного общения.</w:t>
      </w:r>
    </w:p>
    <w:p w:rsidR="005654A1" w:rsidRPr="005654A1" w:rsidRDefault="005654A1" w:rsidP="005654A1">
      <w:pPr>
        <w:autoSpaceDE w:val="0"/>
        <w:autoSpaceDN w:val="0"/>
        <w:adjustRightInd w:val="0"/>
        <w:ind w:firstLine="567"/>
        <w:jc w:val="both"/>
      </w:pPr>
      <w:r w:rsidRPr="005654A1">
        <w:t xml:space="preserve">Развитие умений: отделять главную информацию от </w:t>
      </w:r>
      <w:proofErr w:type="gramStart"/>
      <w:r w:rsidRPr="005654A1">
        <w:t>второстепенной</w:t>
      </w:r>
      <w:proofErr w:type="gramEnd"/>
      <w:r w:rsidRPr="005654A1">
        <w:t xml:space="preserve">; выявлять наиболее значимые факты; определять свое отношение к ним, извлекать из </w:t>
      </w:r>
      <w:proofErr w:type="spellStart"/>
      <w:r w:rsidRPr="005654A1">
        <w:t>аудиотекста</w:t>
      </w:r>
      <w:proofErr w:type="spellEnd"/>
      <w:r w:rsidRPr="005654A1">
        <w:t xml:space="preserve"> необходимую/интересующую информацию.</w:t>
      </w:r>
    </w:p>
    <w:p w:rsidR="005654A1" w:rsidRPr="005654A1" w:rsidRDefault="005654A1" w:rsidP="005654A1">
      <w:pPr>
        <w:autoSpaceDE w:val="0"/>
        <w:autoSpaceDN w:val="0"/>
        <w:adjustRightInd w:val="0"/>
        <w:ind w:firstLine="567"/>
        <w:jc w:val="both"/>
        <w:rPr>
          <w:b/>
        </w:rPr>
      </w:pPr>
      <w:r w:rsidRPr="005654A1">
        <w:rPr>
          <w:b/>
        </w:rPr>
        <w:lastRenderedPageBreak/>
        <w:t>Чтение</w:t>
      </w:r>
    </w:p>
    <w:p w:rsidR="005654A1" w:rsidRPr="005654A1" w:rsidRDefault="005654A1" w:rsidP="005654A1">
      <w:pPr>
        <w:autoSpaceDE w:val="0"/>
        <w:autoSpaceDN w:val="0"/>
        <w:adjustRightInd w:val="0"/>
        <w:ind w:firstLine="567"/>
        <w:jc w:val="both"/>
      </w:pPr>
      <w:r w:rsidRPr="005654A1">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5654A1">
        <w:t>межпредметных</w:t>
      </w:r>
      <w:proofErr w:type="spellEnd"/>
      <w:r w:rsidRPr="005654A1">
        <w:t xml:space="preserve"> связей):</w:t>
      </w:r>
    </w:p>
    <w:p w:rsidR="005654A1" w:rsidRPr="005654A1" w:rsidRDefault="005654A1" w:rsidP="005654A1">
      <w:pPr>
        <w:autoSpaceDE w:val="0"/>
        <w:autoSpaceDN w:val="0"/>
        <w:adjustRightInd w:val="0"/>
        <w:ind w:firstLine="567"/>
        <w:jc w:val="both"/>
      </w:pPr>
      <w:r w:rsidRPr="005654A1">
        <w:t xml:space="preserve">- ознакомительного чтения - с целью понимания основного содержания сообщений, </w:t>
      </w:r>
      <w:r w:rsidRPr="005654A1">
        <w:rPr>
          <w:i/>
        </w:rPr>
        <w:t>репортажей</w:t>
      </w:r>
      <w:r w:rsidRPr="005654A1">
        <w:t>, отрывков из произведений художественной литературы, несложных публикаций научно-познавательного характера;</w:t>
      </w:r>
    </w:p>
    <w:p w:rsidR="005654A1" w:rsidRPr="005654A1" w:rsidRDefault="005654A1" w:rsidP="005654A1">
      <w:pPr>
        <w:autoSpaceDE w:val="0"/>
        <w:autoSpaceDN w:val="0"/>
        <w:adjustRightInd w:val="0"/>
        <w:ind w:firstLine="567"/>
        <w:jc w:val="both"/>
      </w:pPr>
      <w:r w:rsidRPr="005654A1">
        <w:t>- изучающего чтения - с целью полного и точного понимания информации прагматических текстов (инструкций, рецептов, статистических данных);</w:t>
      </w:r>
    </w:p>
    <w:p w:rsidR="005654A1" w:rsidRPr="005654A1" w:rsidRDefault="005654A1" w:rsidP="005654A1">
      <w:pPr>
        <w:autoSpaceDE w:val="0"/>
        <w:autoSpaceDN w:val="0"/>
        <w:adjustRightInd w:val="0"/>
        <w:ind w:firstLine="567"/>
        <w:jc w:val="both"/>
      </w:pPr>
      <w:r w:rsidRPr="005654A1">
        <w:t xml:space="preserve">- просмотрового/поискового чтения - с целью выборочного понимания необходимой/интересующей информации из текста </w:t>
      </w:r>
      <w:r w:rsidRPr="005654A1">
        <w:rPr>
          <w:i/>
        </w:rPr>
        <w:t>статьи</w:t>
      </w:r>
      <w:r w:rsidRPr="005654A1">
        <w:t>, проспекта.</w:t>
      </w:r>
    </w:p>
    <w:p w:rsidR="005654A1" w:rsidRPr="005654A1" w:rsidRDefault="005654A1" w:rsidP="005654A1">
      <w:pPr>
        <w:autoSpaceDE w:val="0"/>
        <w:autoSpaceDN w:val="0"/>
        <w:adjustRightInd w:val="0"/>
        <w:ind w:firstLine="567"/>
        <w:jc w:val="both"/>
      </w:pPr>
      <w:r w:rsidRPr="005654A1">
        <w:t xml:space="preserve">Развитие умений выделять основные факты, отделять главную информацию от второстепенной; </w:t>
      </w:r>
      <w:r w:rsidRPr="005654A1">
        <w:rPr>
          <w:i/>
        </w:rPr>
        <w:t>предвосхищать возможные события/факты</w:t>
      </w:r>
      <w:r w:rsidRPr="005654A1">
        <w:t xml:space="preserve">; раскрывать причинно-следственные связи между фактами; </w:t>
      </w:r>
      <w:r w:rsidRPr="005654A1">
        <w:rPr>
          <w:i/>
        </w:rPr>
        <w:t>понимать аргументацию</w:t>
      </w:r>
      <w:r w:rsidRPr="005654A1">
        <w:t xml:space="preserve">; извлекать необходимую/интересующую информацию; определять свое отношение к </w:t>
      </w:r>
      <w:proofErr w:type="gramStart"/>
      <w:r w:rsidRPr="005654A1">
        <w:t>прочитанному</w:t>
      </w:r>
      <w:proofErr w:type="gramEnd"/>
      <w:r w:rsidRPr="005654A1">
        <w:t>.</w:t>
      </w:r>
    </w:p>
    <w:p w:rsidR="005654A1" w:rsidRPr="005654A1" w:rsidRDefault="005654A1" w:rsidP="005654A1">
      <w:pPr>
        <w:autoSpaceDE w:val="0"/>
        <w:autoSpaceDN w:val="0"/>
        <w:adjustRightInd w:val="0"/>
        <w:ind w:firstLine="567"/>
        <w:jc w:val="both"/>
        <w:rPr>
          <w:b/>
        </w:rPr>
      </w:pPr>
      <w:r w:rsidRPr="005654A1">
        <w:rPr>
          <w:b/>
        </w:rPr>
        <w:t>Письменная речь</w:t>
      </w:r>
    </w:p>
    <w:p w:rsidR="005654A1" w:rsidRPr="005654A1" w:rsidRDefault="005654A1" w:rsidP="005654A1">
      <w:pPr>
        <w:autoSpaceDE w:val="0"/>
        <w:autoSpaceDN w:val="0"/>
        <w:adjustRightInd w:val="0"/>
        <w:ind w:firstLine="567"/>
        <w:jc w:val="both"/>
      </w:pPr>
      <w:r w:rsidRPr="005654A1">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5654A1" w:rsidRPr="005654A1" w:rsidRDefault="005654A1" w:rsidP="005654A1">
      <w:pPr>
        <w:autoSpaceDE w:val="0"/>
        <w:autoSpaceDN w:val="0"/>
        <w:adjustRightInd w:val="0"/>
        <w:ind w:firstLine="567"/>
        <w:jc w:val="both"/>
      </w:pPr>
      <w:r w:rsidRPr="005654A1">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654A1" w:rsidRPr="005654A1" w:rsidRDefault="005654A1" w:rsidP="005654A1">
      <w:pPr>
        <w:autoSpaceDE w:val="0"/>
        <w:autoSpaceDN w:val="0"/>
        <w:adjustRightInd w:val="0"/>
        <w:ind w:firstLine="567"/>
        <w:jc w:val="center"/>
        <w:rPr>
          <w:b/>
        </w:rPr>
      </w:pPr>
      <w:r w:rsidRPr="005654A1">
        <w:rPr>
          <w:b/>
        </w:rPr>
        <w:t>Языковые знания и навыки</w:t>
      </w:r>
      <w:r w:rsidRPr="005654A1">
        <w:t xml:space="preserve"> </w:t>
      </w:r>
    </w:p>
    <w:p w:rsidR="005654A1" w:rsidRPr="005654A1" w:rsidRDefault="005654A1" w:rsidP="005654A1">
      <w:pPr>
        <w:autoSpaceDE w:val="0"/>
        <w:autoSpaceDN w:val="0"/>
        <w:adjustRightInd w:val="0"/>
        <w:ind w:firstLine="567"/>
        <w:jc w:val="both"/>
        <w:rPr>
          <w:b/>
        </w:rPr>
      </w:pPr>
      <w:r w:rsidRPr="005654A1">
        <w:rPr>
          <w:b/>
        </w:rPr>
        <w:t>Орфография</w:t>
      </w:r>
    </w:p>
    <w:p w:rsidR="005654A1" w:rsidRPr="005654A1" w:rsidRDefault="005654A1" w:rsidP="005654A1">
      <w:pPr>
        <w:autoSpaceDE w:val="0"/>
        <w:autoSpaceDN w:val="0"/>
        <w:adjustRightInd w:val="0"/>
        <w:ind w:firstLine="567"/>
        <w:jc w:val="both"/>
      </w:pPr>
      <w:r w:rsidRPr="005654A1">
        <w:t>Совершенствование орфографических навыков, в том числе применительно к новому языковому материалу.</w:t>
      </w:r>
    </w:p>
    <w:p w:rsidR="005654A1" w:rsidRPr="005654A1" w:rsidRDefault="005654A1" w:rsidP="005654A1">
      <w:pPr>
        <w:autoSpaceDE w:val="0"/>
        <w:autoSpaceDN w:val="0"/>
        <w:adjustRightInd w:val="0"/>
        <w:ind w:firstLine="567"/>
        <w:jc w:val="both"/>
        <w:rPr>
          <w:b/>
        </w:rPr>
      </w:pPr>
      <w:r w:rsidRPr="005654A1">
        <w:rPr>
          <w:b/>
        </w:rPr>
        <w:t>Произносительная сторона речи</w:t>
      </w:r>
    </w:p>
    <w:p w:rsidR="005654A1" w:rsidRPr="005654A1" w:rsidRDefault="005654A1" w:rsidP="005654A1">
      <w:pPr>
        <w:autoSpaceDE w:val="0"/>
        <w:autoSpaceDN w:val="0"/>
        <w:adjustRightInd w:val="0"/>
        <w:ind w:firstLine="567"/>
        <w:jc w:val="both"/>
      </w:pPr>
      <w:r w:rsidRPr="005654A1">
        <w:t xml:space="preserve">Совершенствование </w:t>
      </w:r>
      <w:proofErr w:type="spellStart"/>
      <w:r w:rsidRPr="005654A1">
        <w:t>слухо-произносительных</w:t>
      </w:r>
      <w:proofErr w:type="spellEnd"/>
      <w:r w:rsidRPr="005654A1">
        <w:t xml:space="preserve"> навыков, в том числе применительно к новому языковому материалу.</w:t>
      </w:r>
    </w:p>
    <w:p w:rsidR="005654A1" w:rsidRPr="005654A1" w:rsidRDefault="005654A1" w:rsidP="005654A1">
      <w:pPr>
        <w:autoSpaceDE w:val="0"/>
        <w:autoSpaceDN w:val="0"/>
        <w:adjustRightInd w:val="0"/>
        <w:ind w:firstLine="567"/>
        <w:jc w:val="both"/>
        <w:rPr>
          <w:b/>
        </w:rPr>
      </w:pPr>
      <w:r w:rsidRPr="005654A1">
        <w:rPr>
          <w:b/>
        </w:rPr>
        <w:t>Лексическая сторона речи</w:t>
      </w:r>
    </w:p>
    <w:p w:rsidR="005654A1" w:rsidRPr="005654A1" w:rsidRDefault="005654A1" w:rsidP="005654A1">
      <w:pPr>
        <w:autoSpaceDE w:val="0"/>
        <w:autoSpaceDN w:val="0"/>
        <w:adjustRightInd w:val="0"/>
        <w:ind w:firstLine="567"/>
        <w:jc w:val="both"/>
      </w:pPr>
      <w:r w:rsidRPr="005654A1">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5654A1" w:rsidRPr="005654A1" w:rsidRDefault="005654A1" w:rsidP="005654A1">
      <w:pPr>
        <w:autoSpaceDE w:val="0"/>
        <w:autoSpaceDN w:val="0"/>
        <w:adjustRightInd w:val="0"/>
        <w:ind w:firstLine="567"/>
        <w:jc w:val="both"/>
      </w:pPr>
      <w:r w:rsidRPr="005654A1">
        <w:t>Расширение потенциального словаря за счет овладения новыми словообразовательными моделями, интернациональной лексикой.</w:t>
      </w:r>
    </w:p>
    <w:p w:rsidR="005654A1" w:rsidRPr="005654A1" w:rsidRDefault="005654A1" w:rsidP="005654A1">
      <w:pPr>
        <w:autoSpaceDE w:val="0"/>
        <w:autoSpaceDN w:val="0"/>
        <w:adjustRightInd w:val="0"/>
        <w:ind w:firstLine="567"/>
        <w:jc w:val="both"/>
      </w:pPr>
      <w:r w:rsidRPr="005654A1">
        <w:t>Развитие соответствующих лексических навыков.</w:t>
      </w:r>
    </w:p>
    <w:p w:rsidR="005654A1" w:rsidRPr="005654A1" w:rsidRDefault="005654A1" w:rsidP="005654A1">
      <w:pPr>
        <w:autoSpaceDE w:val="0"/>
        <w:autoSpaceDN w:val="0"/>
        <w:adjustRightInd w:val="0"/>
        <w:ind w:firstLine="567"/>
        <w:jc w:val="both"/>
        <w:rPr>
          <w:b/>
        </w:rPr>
      </w:pPr>
      <w:r w:rsidRPr="005654A1">
        <w:rPr>
          <w:b/>
        </w:rPr>
        <w:t>Грамматическая сторона речи</w:t>
      </w:r>
    </w:p>
    <w:p w:rsidR="005654A1" w:rsidRPr="005654A1" w:rsidRDefault="005654A1" w:rsidP="005654A1">
      <w:pPr>
        <w:autoSpaceDE w:val="0"/>
        <w:autoSpaceDN w:val="0"/>
        <w:adjustRightInd w:val="0"/>
        <w:ind w:firstLine="567"/>
        <w:jc w:val="both"/>
      </w:pPr>
      <w:r w:rsidRPr="005654A1">
        <w:t xml:space="preserve">Расширение объема значений изученных грамматических явлений: </w:t>
      </w:r>
      <w:proofErr w:type="spellStart"/>
      <w:proofErr w:type="gramStart"/>
      <w:r w:rsidRPr="005654A1">
        <w:t>видо-временных</w:t>
      </w:r>
      <w:proofErr w:type="spellEnd"/>
      <w:proofErr w:type="gramEnd"/>
      <w:r w:rsidRPr="005654A1">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5654A1" w:rsidRPr="005654A1" w:rsidRDefault="005654A1" w:rsidP="005654A1">
      <w:pPr>
        <w:autoSpaceDE w:val="0"/>
        <w:autoSpaceDN w:val="0"/>
        <w:adjustRightInd w:val="0"/>
        <w:ind w:firstLine="567"/>
        <w:jc w:val="center"/>
        <w:rPr>
          <w:b/>
        </w:rPr>
      </w:pPr>
      <w:proofErr w:type="spellStart"/>
      <w:r w:rsidRPr="005654A1">
        <w:rPr>
          <w:b/>
        </w:rPr>
        <w:t>Социокультурные</w:t>
      </w:r>
      <w:proofErr w:type="spellEnd"/>
      <w:r w:rsidRPr="005654A1">
        <w:rPr>
          <w:b/>
        </w:rPr>
        <w:t xml:space="preserve"> знания и умения</w:t>
      </w:r>
      <w:r w:rsidRPr="005654A1">
        <w:t xml:space="preserve"> </w:t>
      </w:r>
    </w:p>
    <w:p w:rsidR="005654A1" w:rsidRPr="005654A1" w:rsidRDefault="005654A1" w:rsidP="005654A1">
      <w:pPr>
        <w:autoSpaceDE w:val="0"/>
        <w:autoSpaceDN w:val="0"/>
        <w:adjustRightInd w:val="0"/>
        <w:ind w:firstLine="567"/>
        <w:jc w:val="both"/>
      </w:pPr>
      <w:r w:rsidRPr="005654A1">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5654A1">
        <w:t>межпредметного</w:t>
      </w:r>
      <w:proofErr w:type="spellEnd"/>
      <w:r w:rsidRPr="005654A1">
        <w:t xml:space="preserve"> характера. </w:t>
      </w:r>
    </w:p>
    <w:p w:rsidR="005654A1" w:rsidRPr="005654A1" w:rsidRDefault="005654A1" w:rsidP="005654A1">
      <w:pPr>
        <w:autoSpaceDE w:val="0"/>
        <w:autoSpaceDN w:val="0"/>
        <w:adjustRightInd w:val="0"/>
        <w:ind w:firstLine="567"/>
        <w:jc w:val="center"/>
        <w:rPr>
          <w:b/>
        </w:rPr>
      </w:pPr>
      <w:r w:rsidRPr="005654A1">
        <w:rPr>
          <w:b/>
        </w:rPr>
        <w:t>Компенсаторные умения</w:t>
      </w:r>
      <w:r w:rsidRPr="005654A1">
        <w:t xml:space="preserve"> </w:t>
      </w:r>
    </w:p>
    <w:p w:rsidR="005654A1" w:rsidRPr="005654A1" w:rsidRDefault="005654A1" w:rsidP="005654A1">
      <w:pPr>
        <w:autoSpaceDE w:val="0"/>
        <w:autoSpaceDN w:val="0"/>
        <w:adjustRightInd w:val="0"/>
        <w:ind w:firstLine="567"/>
        <w:jc w:val="both"/>
      </w:pPr>
      <w:proofErr w:type="gramStart"/>
      <w:r w:rsidRPr="005654A1">
        <w:t xml:space="preserve">Совершенствование умений: пользоваться языковой и контекстуальной догадкой при чтении и </w:t>
      </w:r>
      <w:proofErr w:type="spellStart"/>
      <w:r w:rsidRPr="005654A1">
        <w:t>аудировании</w:t>
      </w:r>
      <w:proofErr w:type="spellEnd"/>
      <w:r w:rsidRPr="005654A1">
        <w:t xml:space="preserve">; прогнозировать содержание текста по заголовку/началу текста, </w:t>
      </w:r>
      <w:r w:rsidRPr="005654A1">
        <w:lastRenderedPageBreak/>
        <w:t>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5654A1" w:rsidRPr="005654A1" w:rsidRDefault="005654A1" w:rsidP="005654A1">
      <w:pPr>
        <w:autoSpaceDE w:val="0"/>
        <w:autoSpaceDN w:val="0"/>
        <w:adjustRightInd w:val="0"/>
        <w:ind w:firstLine="567"/>
        <w:jc w:val="center"/>
        <w:rPr>
          <w:b/>
        </w:rPr>
      </w:pPr>
      <w:r w:rsidRPr="005654A1">
        <w:rPr>
          <w:b/>
        </w:rPr>
        <w:t>Учебно-познавательные умения</w:t>
      </w:r>
    </w:p>
    <w:p w:rsidR="005654A1" w:rsidRPr="005654A1" w:rsidRDefault="005654A1" w:rsidP="005654A1">
      <w:pPr>
        <w:autoSpaceDE w:val="0"/>
        <w:autoSpaceDN w:val="0"/>
        <w:adjustRightInd w:val="0"/>
        <w:ind w:firstLine="567"/>
        <w:jc w:val="both"/>
      </w:pPr>
      <w:r w:rsidRPr="005654A1">
        <w:t xml:space="preserve">Дальнейшее </w:t>
      </w:r>
      <w:r w:rsidRPr="005654A1">
        <w:rPr>
          <w:b/>
        </w:rPr>
        <w:t>развитие общих учебных умений</w:t>
      </w:r>
      <w:r w:rsidRPr="005654A1">
        <w:t xml:space="preserve">, связанных с приемами самостоятельного приобретения знаний: использовать </w:t>
      </w:r>
      <w:proofErr w:type="gramStart"/>
      <w:r w:rsidRPr="005654A1">
        <w:t>двуязычный</w:t>
      </w:r>
      <w:proofErr w:type="gramEnd"/>
      <w:r w:rsidRPr="005654A1">
        <w:t xml:space="preserve"> и одноязычный словари и другую справочную литературу, ориентироваться в иноязычном письменном и </w:t>
      </w:r>
      <w:proofErr w:type="spellStart"/>
      <w:r w:rsidRPr="005654A1">
        <w:t>аудиотексте</w:t>
      </w:r>
      <w:proofErr w:type="spellEnd"/>
      <w:r w:rsidRPr="005654A1">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5654A1" w:rsidRPr="005654A1" w:rsidRDefault="005654A1" w:rsidP="005654A1">
      <w:pPr>
        <w:autoSpaceDE w:val="0"/>
        <w:autoSpaceDN w:val="0"/>
        <w:adjustRightInd w:val="0"/>
        <w:ind w:firstLine="567"/>
        <w:jc w:val="both"/>
      </w:pPr>
      <w:r w:rsidRPr="005654A1">
        <w:t xml:space="preserve">Развитие </w:t>
      </w:r>
      <w:r w:rsidRPr="005654A1">
        <w:rPr>
          <w:b/>
        </w:rPr>
        <w:t>специальных учебных умений</w:t>
      </w:r>
      <w:r w:rsidRPr="005654A1">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5654A1" w:rsidRPr="005654A1" w:rsidRDefault="005654A1" w:rsidP="005654A1"/>
    <w:p w:rsidR="005654A1" w:rsidRPr="00430B9A" w:rsidRDefault="005654A1" w:rsidP="00430B9A">
      <w:pPr>
        <w:widowControl w:val="0"/>
        <w:suppressAutoHyphens/>
        <w:jc w:val="center"/>
        <w:rPr>
          <w:b/>
        </w:rPr>
      </w:pPr>
      <w:r w:rsidRPr="00430B9A">
        <w:rPr>
          <w:b/>
        </w:rPr>
        <w:t>Математика</w:t>
      </w:r>
    </w:p>
    <w:p w:rsidR="005654A1" w:rsidRPr="00430B9A" w:rsidRDefault="005654A1" w:rsidP="00430B9A">
      <w:pPr>
        <w:ind w:left="1401"/>
        <w:jc w:val="center"/>
        <w:rPr>
          <w:b/>
        </w:rPr>
      </w:pPr>
    </w:p>
    <w:p w:rsidR="005654A1" w:rsidRPr="00430B9A" w:rsidRDefault="005654A1" w:rsidP="00430B9A">
      <w:pPr>
        <w:ind w:left="1401"/>
        <w:rPr>
          <w:b/>
        </w:rPr>
      </w:pPr>
      <w:r w:rsidRPr="00430B9A">
        <w:rPr>
          <w:b/>
        </w:rPr>
        <w:t xml:space="preserve">                                            Базовый  уровень.</w:t>
      </w:r>
    </w:p>
    <w:p w:rsidR="005654A1" w:rsidRPr="00430B9A" w:rsidRDefault="005654A1" w:rsidP="00430B9A">
      <w:pPr>
        <w:jc w:val="center"/>
      </w:pPr>
      <w:r w:rsidRPr="00430B9A">
        <w:rPr>
          <w:b/>
        </w:rPr>
        <w:t>Алгебра</w:t>
      </w:r>
    </w:p>
    <w:p w:rsidR="005654A1" w:rsidRPr="00430B9A" w:rsidRDefault="005654A1" w:rsidP="00430B9A">
      <w:pPr>
        <w:rPr>
          <w:b/>
        </w:rPr>
      </w:pPr>
      <w:r w:rsidRPr="00430B9A">
        <w:t xml:space="preserve"> </w:t>
      </w:r>
    </w:p>
    <w:p w:rsidR="005654A1" w:rsidRPr="00430B9A" w:rsidRDefault="005654A1" w:rsidP="00430B9A">
      <w:pPr>
        <w:jc w:val="both"/>
      </w:pPr>
      <w:r w:rsidRPr="00430B9A">
        <w:rPr>
          <w:b/>
        </w:rPr>
        <w:t xml:space="preserve">      Корни и степени.</w:t>
      </w:r>
      <w:r w:rsidRPr="00430B9A">
        <w:t xml:space="preserve"> Корень степени </w:t>
      </w:r>
      <w:proofErr w:type="spellStart"/>
      <w:r w:rsidRPr="00430B9A">
        <w:rPr>
          <w:i/>
          <w:iCs/>
        </w:rPr>
        <w:t>n</w:t>
      </w:r>
      <w:proofErr w:type="spellEnd"/>
      <w:r w:rsidRPr="00430B9A">
        <w:t xml:space="preserve"> &gt; 1 и его свойства. Степень с рациональным показателем и ее свойства. </w:t>
      </w:r>
      <w:r w:rsidRPr="00430B9A">
        <w:rPr>
          <w:i/>
        </w:rPr>
        <w:t>Понятие  о  степени  с  действительным  показателем</w:t>
      </w:r>
      <w:r w:rsidRPr="00430B9A">
        <w:rPr>
          <w:rStyle w:val="af"/>
          <w:i/>
        </w:rPr>
        <w:footnoteReference w:customMarkFollows="1" w:id="1"/>
        <w:t>1</w:t>
      </w:r>
      <w:r w:rsidRPr="00430B9A">
        <w:rPr>
          <w:i/>
        </w:rPr>
        <w:t>.</w:t>
      </w:r>
      <w:r w:rsidRPr="00430B9A">
        <w:t xml:space="preserve"> Свойства степени с действительным показателем.</w:t>
      </w:r>
    </w:p>
    <w:p w:rsidR="005654A1" w:rsidRPr="00430B9A" w:rsidRDefault="005654A1" w:rsidP="00430B9A">
      <w:pPr>
        <w:jc w:val="both"/>
      </w:pPr>
      <w:r w:rsidRPr="00430B9A">
        <w:t xml:space="preserve">      </w:t>
      </w:r>
      <w:r w:rsidRPr="00430B9A">
        <w:rPr>
          <w:b/>
        </w:rPr>
        <w:t xml:space="preserve">Логарифм. </w:t>
      </w:r>
      <w:r w:rsidRPr="00430B9A">
        <w:t xml:space="preserve">Логарифм числа. </w:t>
      </w:r>
      <w:r w:rsidRPr="00430B9A">
        <w:rPr>
          <w:i/>
          <w:iCs/>
        </w:rPr>
        <w:t>Основное логарифмическое тождество.</w:t>
      </w:r>
      <w:r w:rsidRPr="00430B9A">
        <w:t xml:space="preserve"> Логарифм произведения, частного, степени; </w:t>
      </w:r>
      <w:r w:rsidRPr="00430B9A">
        <w:rPr>
          <w:i/>
          <w:iCs/>
        </w:rPr>
        <w:t>переход к новому основанию</w:t>
      </w:r>
      <w:r w:rsidRPr="00430B9A">
        <w:t>. Десятичный и натуральный логарифмы, число</w:t>
      </w:r>
      <w:r w:rsidRPr="00430B9A">
        <w:rPr>
          <w:i/>
          <w:iCs/>
        </w:rPr>
        <w:t xml:space="preserve"> е</w:t>
      </w:r>
      <w:r w:rsidRPr="00430B9A">
        <w:t>.</w:t>
      </w:r>
    </w:p>
    <w:p w:rsidR="005654A1" w:rsidRPr="00430B9A" w:rsidRDefault="005654A1" w:rsidP="00430B9A">
      <w:pPr>
        <w:jc w:val="both"/>
      </w:pPr>
      <w:r w:rsidRPr="00430B9A">
        <w:t xml:space="preserve">      </w:t>
      </w:r>
      <w:r w:rsidRPr="00430B9A">
        <w:rPr>
          <w:b/>
          <w:bCs/>
        </w:rPr>
        <w:t>Преобразования простейших выражений</w:t>
      </w:r>
      <w:r w:rsidRPr="00430B9A">
        <w:t>, включающих арифметические операции, а также операцию возведения в степень и операцию логарифмирования.</w:t>
      </w:r>
    </w:p>
    <w:p w:rsidR="005654A1" w:rsidRPr="00430B9A" w:rsidRDefault="005654A1" w:rsidP="00430B9A">
      <w:pPr>
        <w:jc w:val="both"/>
      </w:pPr>
      <w:r w:rsidRPr="00430B9A">
        <w:t xml:space="preserve">      </w:t>
      </w:r>
      <w:r w:rsidRPr="00430B9A">
        <w:rPr>
          <w:b/>
          <w:bCs/>
        </w:rPr>
        <w:t>Основы тригонометрии.</w:t>
      </w:r>
      <w:r w:rsidRPr="00430B9A">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430B9A">
        <w:rPr>
          <w:i/>
          <w:iCs/>
        </w:rPr>
        <w:t>Формулы половинного угла. Преобразования суммы тригонометрических функций в произведение и произведения в сумму</w:t>
      </w:r>
      <w:proofErr w:type="gramStart"/>
      <w:r w:rsidRPr="00430B9A">
        <w:rPr>
          <w:i/>
          <w:iCs/>
        </w:rPr>
        <w:t xml:space="preserve">.. </w:t>
      </w:r>
      <w:proofErr w:type="gramEnd"/>
      <w:r w:rsidRPr="00430B9A">
        <w:rPr>
          <w:i/>
          <w:iCs/>
        </w:rPr>
        <w:t>Выражение тригонометрических функций через тангенс половинного аргумента.</w:t>
      </w:r>
      <w:r w:rsidRPr="00430B9A">
        <w:t xml:space="preserve"> Преобразования простейших тригонометрических выражений.</w:t>
      </w:r>
    </w:p>
    <w:p w:rsidR="005654A1" w:rsidRPr="00430B9A" w:rsidRDefault="005654A1" w:rsidP="00430B9A">
      <w:pPr>
        <w:jc w:val="both"/>
      </w:pPr>
      <w:r w:rsidRPr="00430B9A">
        <w:t xml:space="preserve">      Простейшие тригонометрические уравнения. Решения тригонометрических уравнений. </w:t>
      </w:r>
      <w:r w:rsidRPr="00430B9A">
        <w:rPr>
          <w:i/>
          <w:iCs/>
        </w:rPr>
        <w:t>Простейшие тригонометрические неравенства.</w:t>
      </w:r>
    </w:p>
    <w:p w:rsidR="005654A1" w:rsidRPr="00430B9A" w:rsidRDefault="005654A1" w:rsidP="00430B9A">
      <w:pPr>
        <w:jc w:val="both"/>
      </w:pPr>
      <w:r w:rsidRPr="00430B9A">
        <w:t xml:space="preserve">      </w:t>
      </w:r>
      <w:r w:rsidRPr="00430B9A">
        <w:rPr>
          <w:i/>
          <w:iCs/>
        </w:rPr>
        <w:t>Арксинус, арккосинус, арктангенс числа.</w:t>
      </w:r>
    </w:p>
    <w:p w:rsidR="005654A1" w:rsidRPr="00430B9A" w:rsidRDefault="005654A1" w:rsidP="00430B9A">
      <w:pPr>
        <w:jc w:val="center"/>
      </w:pPr>
      <w:r w:rsidRPr="00430B9A">
        <w:rPr>
          <w:b/>
          <w:bCs/>
        </w:rPr>
        <w:t>Функции</w:t>
      </w:r>
    </w:p>
    <w:p w:rsidR="005654A1" w:rsidRPr="00430B9A" w:rsidRDefault="005654A1" w:rsidP="00430B9A">
      <w:pPr>
        <w:jc w:val="both"/>
      </w:pPr>
      <w:r w:rsidRPr="00430B9A">
        <w:t xml:space="preserve">      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5654A1" w:rsidRPr="00430B9A" w:rsidRDefault="005654A1" w:rsidP="00430B9A">
      <w:pPr>
        <w:jc w:val="both"/>
      </w:pPr>
      <w:r w:rsidRPr="00430B9A">
        <w:t xml:space="preserve">      Обратная функция. </w:t>
      </w:r>
      <w:r w:rsidRPr="00430B9A">
        <w:rPr>
          <w:i/>
          <w:iCs/>
        </w:rPr>
        <w:t xml:space="preserve">Область определения и область значений обратной функции. </w:t>
      </w:r>
      <w:r w:rsidRPr="00430B9A">
        <w:t>График обратной функции.</w:t>
      </w:r>
    </w:p>
    <w:p w:rsidR="005654A1" w:rsidRPr="00430B9A" w:rsidRDefault="005654A1" w:rsidP="00430B9A">
      <w:pPr>
        <w:jc w:val="both"/>
      </w:pPr>
      <w:r w:rsidRPr="00430B9A">
        <w:t xml:space="preserve">      Степенная функция с натуральным показателем, ее свойства и график.</w:t>
      </w:r>
    </w:p>
    <w:p w:rsidR="005654A1" w:rsidRPr="00430B9A" w:rsidRDefault="005654A1" w:rsidP="00430B9A">
      <w:pPr>
        <w:jc w:val="both"/>
      </w:pPr>
      <w:r w:rsidRPr="00430B9A">
        <w:t xml:space="preserve">      </w:t>
      </w:r>
      <w:r w:rsidRPr="00430B9A">
        <w:rPr>
          <w:i/>
          <w:iCs/>
        </w:rPr>
        <w:t>Вертикальные и горизонтальные асимптоты графиков. Графики дробно-линейных функций.</w:t>
      </w:r>
    </w:p>
    <w:p w:rsidR="005654A1" w:rsidRPr="00430B9A" w:rsidRDefault="005654A1" w:rsidP="00430B9A">
      <w:pPr>
        <w:jc w:val="both"/>
      </w:pPr>
      <w:r w:rsidRPr="00430B9A">
        <w:lastRenderedPageBreak/>
        <w:t xml:space="preserve">      Тригонометрические функции, их свойства и графики; периодичность, основной период.</w:t>
      </w:r>
    </w:p>
    <w:p w:rsidR="005654A1" w:rsidRPr="00430B9A" w:rsidRDefault="005654A1" w:rsidP="00430B9A">
      <w:pPr>
        <w:jc w:val="both"/>
      </w:pPr>
      <w:r w:rsidRPr="00430B9A">
        <w:t xml:space="preserve">      Показательная функция (экспонента), ее свойства и график.</w:t>
      </w:r>
    </w:p>
    <w:p w:rsidR="005654A1" w:rsidRPr="00430B9A" w:rsidRDefault="005654A1" w:rsidP="00430B9A">
      <w:pPr>
        <w:jc w:val="both"/>
      </w:pPr>
      <w:r w:rsidRPr="00430B9A">
        <w:t xml:space="preserve">      Логарифмическая функция, ее свойства и график.</w:t>
      </w:r>
    </w:p>
    <w:p w:rsidR="005654A1" w:rsidRPr="00430B9A" w:rsidRDefault="005654A1" w:rsidP="00430B9A">
      <w:pPr>
        <w:jc w:val="both"/>
        <w:rPr>
          <w:i/>
          <w:iCs/>
        </w:rPr>
      </w:pPr>
      <w:r w:rsidRPr="00430B9A">
        <w:t xml:space="preserve">      Преобразования графиков: параллельный перенос, симметрия относительно осей координат </w:t>
      </w:r>
      <w:r w:rsidRPr="00430B9A">
        <w:rPr>
          <w:i/>
          <w:iCs/>
        </w:rPr>
        <w:t xml:space="preserve">и симметрия относительно начала координат, симметрия относительно прямой </w:t>
      </w:r>
      <w:r w:rsidRPr="00430B9A">
        <w:rPr>
          <w:i/>
          <w:iCs/>
          <w:lang w:val="en-US"/>
        </w:rPr>
        <w:t>y</w:t>
      </w:r>
      <w:r w:rsidRPr="00430B9A">
        <w:rPr>
          <w:i/>
          <w:iCs/>
        </w:rPr>
        <w:t xml:space="preserve"> = </w:t>
      </w:r>
      <w:r w:rsidRPr="00430B9A">
        <w:rPr>
          <w:i/>
          <w:iCs/>
          <w:lang w:val="en-US"/>
        </w:rPr>
        <w:t>x</w:t>
      </w:r>
      <w:r w:rsidRPr="00430B9A">
        <w:rPr>
          <w:i/>
          <w:iCs/>
        </w:rPr>
        <w:t>, растяжение и сжатие вдоль осей координат.</w:t>
      </w:r>
    </w:p>
    <w:p w:rsidR="005654A1" w:rsidRPr="00430B9A" w:rsidRDefault="005654A1" w:rsidP="00430B9A">
      <w:pPr>
        <w:jc w:val="center"/>
      </w:pPr>
      <w:r w:rsidRPr="00430B9A">
        <w:rPr>
          <w:b/>
          <w:bCs/>
        </w:rPr>
        <w:t>Начала математического анализа</w:t>
      </w:r>
    </w:p>
    <w:p w:rsidR="005654A1" w:rsidRPr="00430B9A" w:rsidRDefault="005654A1" w:rsidP="00430B9A">
      <w:pPr>
        <w:jc w:val="both"/>
      </w:pPr>
      <w:r w:rsidRPr="00430B9A">
        <w:t xml:space="preserve">      </w:t>
      </w:r>
      <w:r w:rsidRPr="00430B9A">
        <w:rPr>
          <w:i/>
          <w:iCs/>
        </w:rPr>
        <w:t>Понятие о пределе последовательности. Существование предела монотонной ограниченной последовательности.</w:t>
      </w:r>
      <w:r w:rsidRPr="00430B9A">
        <w:t xml:space="preserve"> Длина окружности и площадь круга как пределы последовательностей. Бесконечно убывающая геометрическая прогрессия и ее сумма.</w:t>
      </w:r>
    </w:p>
    <w:p w:rsidR="005654A1" w:rsidRPr="00430B9A" w:rsidRDefault="005654A1" w:rsidP="00430B9A">
      <w:pPr>
        <w:jc w:val="both"/>
      </w:pPr>
      <w:r w:rsidRPr="00430B9A">
        <w:t xml:space="preserve">      </w:t>
      </w:r>
      <w:r w:rsidRPr="00430B9A">
        <w:rPr>
          <w:i/>
          <w:iCs/>
        </w:rPr>
        <w:t>Понятие о непрерывности функции.</w:t>
      </w:r>
    </w:p>
    <w:p w:rsidR="005654A1" w:rsidRPr="00430B9A" w:rsidRDefault="005654A1" w:rsidP="00430B9A">
      <w:pPr>
        <w:jc w:val="both"/>
      </w:pPr>
      <w:r w:rsidRPr="00430B9A">
        <w:t xml:space="preserve">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sidRPr="00430B9A">
        <w:rPr>
          <w:i/>
          <w:iCs/>
        </w:rPr>
        <w:t xml:space="preserve">Производные обратной функции и композиции данной функции </w:t>
      </w:r>
      <w:proofErr w:type="gramStart"/>
      <w:r w:rsidRPr="00430B9A">
        <w:rPr>
          <w:i/>
          <w:iCs/>
        </w:rPr>
        <w:t>с</w:t>
      </w:r>
      <w:proofErr w:type="gramEnd"/>
      <w:r w:rsidRPr="00430B9A">
        <w:rPr>
          <w:i/>
          <w:iCs/>
        </w:rPr>
        <w:t xml:space="preserve"> линейной.</w:t>
      </w:r>
    </w:p>
    <w:p w:rsidR="005654A1" w:rsidRPr="00430B9A" w:rsidRDefault="005654A1" w:rsidP="00430B9A">
      <w:pPr>
        <w:jc w:val="both"/>
      </w:pPr>
      <w:r w:rsidRPr="00430B9A">
        <w:t xml:space="preserve">      </w:t>
      </w:r>
      <w:r w:rsidRPr="00430B9A">
        <w:rPr>
          <w:i/>
          <w:iCs/>
        </w:rPr>
        <w:t xml:space="preserve">Понятие об определенном интеграле как площади криволинейной трапеции. </w:t>
      </w:r>
      <w:r w:rsidRPr="00430B9A">
        <w:t>Первообразная. Формула Ньютона - Лейбница.</w:t>
      </w:r>
    </w:p>
    <w:p w:rsidR="005654A1" w:rsidRPr="00430B9A" w:rsidRDefault="005654A1" w:rsidP="00430B9A">
      <w:pPr>
        <w:jc w:val="both"/>
      </w:pPr>
      <w:r w:rsidRPr="00430B9A">
        <w:t xml:space="preserve">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5654A1" w:rsidRPr="00430B9A" w:rsidRDefault="005654A1" w:rsidP="00430B9A">
      <w:pPr>
        <w:jc w:val="center"/>
      </w:pPr>
      <w:r w:rsidRPr="00430B9A">
        <w:rPr>
          <w:b/>
          <w:bCs/>
        </w:rPr>
        <w:t>Уравнения и неравенства</w:t>
      </w:r>
    </w:p>
    <w:p w:rsidR="005654A1" w:rsidRPr="00430B9A" w:rsidRDefault="005654A1" w:rsidP="00430B9A">
      <w:pPr>
        <w:jc w:val="both"/>
      </w:pPr>
      <w:r w:rsidRPr="00430B9A">
        <w:t xml:space="preserve">      Решение рациональных, показательных, логарифмических уравнений и неравенств. Решение иррациональных уравнений.</w:t>
      </w:r>
    </w:p>
    <w:p w:rsidR="005654A1" w:rsidRPr="00430B9A" w:rsidRDefault="005654A1" w:rsidP="00430B9A">
      <w:pPr>
        <w:jc w:val="both"/>
      </w:pPr>
      <w:r w:rsidRPr="00430B9A">
        <w:t xml:space="preserve">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5654A1" w:rsidRPr="00430B9A" w:rsidRDefault="005654A1" w:rsidP="00430B9A">
      <w:pPr>
        <w:jc w:val="both"/>
      </w:pPr>
      <w:r w:rsidRPr="00430B9A">
        <w:t xml:space="preserve">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430B9A">
        <w:t>ств с дв</w:t>
      </w:r>
      <w:proofErr w:type="gramEnd"/>
      <w:r w:rsidRPr="00430B9A">
        <w:t>умя переменными и их систем.</w:t>
      </w:r>
    </w:p>
    <w:p w:rsidR="005654A1" w:rsidRPr="00430B9A" w:rsidRDefault="005654A1" w:rsidP="00430B9A">
      <w:pPr>
        <w:jc w:val="both"/>
      </w:pPr>
      <w:r w:rsidRPr="00430B9A">
        <w:t xml:space="preserve">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5654A1" w:rsidRPr="00430B9A" w:rsidRDefault="005654A1" w:rsidP="00430B9A">
      <w:pPr>
        <w:jc w:val="center"/>
      </w:pPr>
      <w:r w:rsidRPr="00430B9A">
        <w:rPr>
          <w:b/>
          <w:bCs/>
        </w:rPr>
        <w:t>Элементы комбинаторики, статистики и теории вероятностей</w:t>
      </w:r>
    </w:p>
    <w:p w:rsidR="005654A1" w:rsidRPr="00430B9A" w:rsidRDefault="005654A1" w:rsidP="00430B9A">
      <w:pPr>
        <w:jc w:val="both"/>
      </w:pPr>
      <w:r w:rsidRPr="00430B9A">
        <w:t xml:space="preserve">      Табличное и графическое представление данных. </w:t>
      </w:r>
      <w:r w:rsidRPr="00430B9A">
        <w:rPr>
          <w:i/>
          <w:iCs/>
        </w:rPr>
        <w:t>Числовые характеристики рядов данных.</w:t>
      </w:r>
    </w:p>
    <w:p w:rsidR="005654A1" w:rsidRPr="00430B9A" w:rsidRDefault="005654A1" w:rsidP="00430B9A">
      <w:pPr>
        <w:jc w:val="both"/>
      </w:pPr>
      <w:r w:rsidRPr="00430B9A">
        <w:t xml:space="preserve">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5654A1" w:rsidRPr="00430B9A" w:rsidRDefault="005654A1" w:rsidP="00430B9A">
      <w:pPr>
        <w:jc w:val="both"/>
      </w:pPr>
      <w:r w:rsidRPr="00430B9A">
        <w:t xml:space="preserve">     Элементарные и сложные события. Рассмотрение случаев и вероятность суммы несовместных событий, вероятность противоположного события. </w:t>
      </w:r>
      <w:r w:rsidRPr="00430B9A">
        <w:rPr>
          <w:i/>
          <w:iCs/>
        </w:rPr>
        <w:t xml:space="preserve">Понятие о независимости событий. Вероятность и статистическая частота наступления события. </w:t>
      </w:r>
      <w:r w:rsidRPr="00430B9A">
        <w:t>Решение практических задач с применением вероятностных методов.</w:t>
      </w:r>
    </w:p>
    <w:p w:rsidR="005654A1" w:rsidRPr="00430B9A" w:rsidRDefault="005654A1" w:rsidP="00430B9A">
      <w:pPr>
        <w:jc w:val="center"/>
      </w:pPr>
      <w:r w:rsidRPr="00430B9A">
        <w:rPr>
          <w:b/>
          <w:bCs/>
        </w:rPr>
        <w:t>Геометрия</w:t>
      </w:r>
    </w:p>
    <w:p w:rsidR="005654A1" w:rsidRPr="00430B9A" w:rsidRDefault="005654A1" w:rsidP="00430B9A">
      <w:pPr>
        <w:jc w:val="both"/>
      </w:pPr>
      <w:r w:rsidRPr="00430B9A">
        <w:t xml:space="preserve">      </w:t>
      </w:r>
      <w:r w:rsidRPr="00430B9A">
        <w:rPr>
          <w:b/>
          <w:bCs/>
        </w:rPr>
        <w:t>Прямые и плоскости в пространстве.</w:t>
      </w:r>
      <w:r w:rsidRPr="00430B9A">
        <w:t xml:space="preserve"> Основные понятия стереометрии (точка, прямая, плоскость, пространство).</w:t>
      </w:r>
    </w:p>
    <w:p w:rsidR="005654A1" w:rsidRPr="00430B9A" w:rsidRDefault="005654A1" w:rsidP="00430B9A">
      <w:pPr>
        <w:jc w:val="both"/>
      </w:pPr>
      <w:r w:rsidRPr="00430B9A">
        <w:t xml:space="preserve">      Пересекающиеся, параллельные и скрещивающиеся прямые. Угол между </w:t>
      </w:r>
      <w:proofErr w:type="gramStart"/>
      <w:r w:rsidRPr="00430B9A">
        <w:t>прямыми</w:t>
      </w:r>
      <w:proofErr w:type="gramEnd"/>
      <w:r w:rsidRPr="00430B9A">
        <w:t xml:space="preserve"> в пространстве. Перпендикулярность </w:t>
      </w:r>
      <w:proofErr w:type="gramStart"/>
      <w:r w:rsidRPr="00430B9A">
        <w:t>прямых</w:t>
      </w:r>
      <w:proofErr w:type="gramEnd"/>
      <w:r w:rsidRPr="00430B9A">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5654A1" w:rsidRPr="00430B9A" w:rsidRDefault="005654A1" w:rsidP="00430B9A">
      <w:pPr>
        <w:jc w:val="both"/>
      </w:pPr>
      <w:r w:rsidRPr="00430B9A">
        <w:t xml:space="preserve">      Параллельность плоскостей, перпендикулярность плоскостей, признаки и свойства. </w:t>
      </w:r>
      <w:r w:rsidRPr="00430B9A">
        <w:rPr>
          <w:i/>
          <w:iCs/>
        </w:rPr>
        <w:t>Двугранный угол, линейный угол двугранного угла</w:t>
      </w:r>
      <w:proofErr w:type="gramStart"/>
      <w:r w:rsidRPr="00430B9A">
        <w:rPr>
          <w:i/>
          <w:iCs/>
        </w:rPr>
        <w:t>..</w:t>
      </w:r>
      <w:proofErr w:type="gramEnd"/>
    </w:p>
    <w:p w:rsidR="005654A1" w:rsidRPr="00430B9A" w:rsidRDefault="005654A1" w:rsidP="00430B9A">
      <w:pPr>
        <w:jc w:val="both"/>
      </w:pPr>
      <w:r w:rsidRPr="00430B9A">
        <w:lastRenderedPageBreak/>
        <w:t xml:space="preserve">      Расстояния от точки до плоскости. Расстояние </w:t>
      </w:r>
      <w:proofErr w:type="gramStart"/>
      <w:r w:rsidRPr="00430B9A">
        <w:t>от</w:t>
      </w:r>
      <w:proofErr w:type="gramEnd"/>
      <w:r w:rsidRPr="00430B9A">
        <w:t xml:space="preserve"> прямой до плоскости. Расстояние между параллельными плоскостями. </w:t>
      </w:r>
      <w:r w:rsidRPr="00430B9A">
        <w:rPr>
          <w:i/>
          <w:iCs/>
        </w:rPr>
        <w:t xml:space="preserve">Расстояние между </w:t>
      </w:r>
      <w:proofErr w:type="gramStart"/>
      <w:r w:rsidRPr="00430B9A">
        <w:rPr>
          <w:i/>
          <w:iCs/>
        </w:rPr>
        <w:t>скрещивающимися</w:t>
      </w:r>
      <w:proofErr w:type="gramEnd"/>
      <w:r w:rsidRPr="00430B9A">
        <w:rPr>
          <w:i/>
          <w:iCs/>
        </w:rPr>
        <w:t xml:space="preserve"> прямыми.</w:t>
      </w:r>
    </w:p>
    <w:p w:rsidR="005654A1" w:rsidRPr="00430B9A" w:rsidRDefault="005654A1" w:rsidP="00430B9A">
      <w:pPr>
        <w:jc w:val="both"/>
      </w:pPr>
      <w:r w:rsidRPr="00430B9A">
        <w:t xml:space="preserve">      Параллельное проектирование. </w:t>
      </w:r>
      <w:r w:rsidRPr="00430B9A">
        <w:rPr>
          <w:i/>
          <w:iCs/>
        </w:rPr>
        <w:t>Площадь ортогональной проекции многоугольника.</w:t>
      </w:r>
      <w:r w:rsidRPr="00430B9A">
        <w:t xml:space="preserve"> Изображение пространственных фигур.</w:t>
      </w:r>
    </w:p>
    <w:p w:rsidR="005654A1" w:rsidRPr="00430B9A" w:rsidRDefault="005654A1" w:rsidP="00430B9A">
      <w:pPr>
        <w:jc w:val="both"/>
      </w:pPr>
      <w:r w:rsidRPr="00430B9A">
        <w:rPr>
          <w:b/>
          <w:bCs/>
        </w:rPr>
        <w:t xml:space="preserve">      Многогранники.</w:t>
      </w:r>
      <w:r w:rsidRPr="00430B9A">
        <w:t xml:space="preserve"> Вершины, ребра, грани многогранника. </w:t>
      </w:r>
      <w:r w:rsidRPr="00430B9A">
        <w:rPr>
          <w:i/>
          <w:iCs/>
        </w:rPr>
        <w:t>Развертка. Многогранные углы. Выпуклые многогранники. Теорема Эйлера.</w:t>
      </w:r>
    </w:p>
    <w:p w:rsidR="005654A1" w:rsidRPr="00430B9A" w:rsidRDefault="005654A1" w:rsidP="00430B9A">
      <w:pPr>
        <w:jc w:val="both"/>
      </w:pPr>
      <w:r w:rsidRPr="00430B9A">
        <w:t xml:space="preserve">      Призма, ее основания, боковые ребра, высота, боковая поверхность. Прямая и </w:t>
      </w:r>
      <w:r w:rsidRPr="00430B9A">
        <w:rPr>
          <w:i/>
          <w:iCs/>
        </w:rPr>
        <w:t>наклонная</w:t>
      </w:r>
      <w:r w:rsidRPr="00430B9A">
        <w:t xml:space="preserve"> призма. Правильная призма. Параллелепипед. Куб.</w:t>
      </w:r>
    </w:p>
    <w:p w:rsidR="005654A1" w:rsidRPr="00430B9A" w:rsidRDefault="005654A1" w:rsidP="00430B9A">
      <w:pPr>
        <w:jc w:val="both"/>
      </w:pPr>
      <w:r w:rsidRPr="00430B9A">
        <w:t xml:space="preserve">      Пирамида, ее основание, боковые ребра, высота, боковая поверхность. Треугольная пирамида. Правильная пирамида. </w:t>
      </w:r>
      <w:r w:rsidRPr="00430B9A">
        <w:rPr>
          <w:i/>
          <w:iCs/>
        </w:rPr>
        <w:t>Усеченная пирамида.</w:t>
      </w:r>
    </w:p>
    <w:p w:rsidR="005654A1" w:rsidRPr="00430B9A" w:rsidRDefault="005654A1" w:rsidP="00430B9A">
      <w:pPr>
        <w:jc w:val="both"/>
      </w:pPr>
      <w:r w:rsidRPr="00430B9A">
        <w:t xml:space="preserve">      Симметрии в кубе, в параллелепипеде, в призме и пирамиде. Понятие о симметрии </w:t>
      </w:r>
      <w:r w:rsidRPr="00430B9A">
        <w:rPr>
          <w:i/>
          <w:iCs/>
        </w:rPr>
        <w:t>в пространстве (</w:t>
      </w:r>
      <w:proofErr w:type="gramStart"/>
      <w:r w:rsidRPr="00430B9A">
        <w:rPr>
          <w:i/>
          <w:iCs/>
        </w:rPr>
        <w:t>центральная</w:t>
      </w:r>
      <w:proofErr w:type="gramEnd"/>
      <w:r w:rsidRPr="00430B9A">
        <w:rPr>
          <w:i/>
          <w:iCs/>
        </w:rPr>
        <w:t>, осевая, зеркальная). Примеры симметрий в окружающем мире.</w:t>
      </w:r>
    </w:p>
    <w:p w:rsidR="005654A1" w:rsidRPr="00430B9A" w:rsidRDefault="005654A1" w:rsidP="00430B9A">
      <w:pPr>
        <w:jc w:val="both"/>
      </w:pPr>
      <w:r w:rsidRPr="00430B9A">
        <w:t xml:space="preserve">      Сечения куба, призмы, пирамиды.</w:t>
      </w:r>
    </w:p>
    <w:p w:rsidR="005654A1" w:rsidRPr="00430B9A" w:rsidRDefault="005654A1" w:rsidP="00430B9A">
      <w:pPr>
        <w:jc w:val="both"/>
      </w:pPr>
      <w:r w:rsidRPr="00430B9A">
        <w:t xml:space="preserve">      Представление о правильных многогранниках (тетраэдр, куб, октаэдр, додекаэдр и икосаэдр).</w:t>
      </w:r>
    </w:p>
    <w:p w:rsidR="005654A1" w:rsidRPr="00430B9A" w:rsidRDefault="005654A1" w:rsidP="00430B9A">
      <w:pPr>
        <w:jc w:val="both"/>
      </w:pPr>
      <w:r w:rsidRPr="00430B9A">
        <w:t xml:space="preserve">      </w:t>
      </w:r>
      <w:r w:rsidRPr="00430B9A">
        <w:rPr>
          <w:b/>
          <w:bCs/>
        </w:rPr>
        <w:t>Тела и поверхности вращения.</w:t>
      </w:r>
      <w:r w:rsidRPr="00430B9A">
        <w:t xml:space="preserve"> Цилиндр и конус. </w:t>
      </w:r>
      <w:r w:rsidRPr="00430B9A">
        <w:rPr>
          <w:i/>
          <w:iCs/>
        </w:rPr>
        <w:t>Усеченный конус.</w:t>
      </w:r>
      <w:r w:rsidRPr="00430B9A">
        <w:t xml:space="preserve"> Основание, высота, боковая поверхность, образующая, развертка. </w:t>
      </w:r>
      <w:r w:rsidRPr="00430B9A">
        <w:rPr>
          <w:i/>
          <w:iCs/>
        </w:rPr>
        <w:t>Осевые сечения и сечения, параллельные основанию.</w:t>
      </w:r>
    </w:p>
    <w:p w:rsidR="005654A1" w:rsidRPr="00430B9A" w:rsidRDefault="005654A1" w:rsidP="00430B9A">
      <w:pPr>
        <w:jc w:val="both"/>
      </w:pPr>
      <w:r w:rsidRPr="00430B9A">
        <w:t xml:space="preserve">      Шар и сфера, их сечения, </w:t>
      </w:r>
      <w:r w:rsidRPr="00430B9A">
        <w:rPr>
          <w:i/>
          <w:iCs/>
        </w:rPr>
        <w:t>касательная плоскость к сфере.</w:t>
      </w:r>
    </w:p>
    <w:p w:rsidR="005654A1" w:rsidRPr="00430B9A" w:rsidRDefault="005654A1" w:rsidP="00430B9A">
      <w:pPr>
        <w:jc w:val="both"/>
      </w:pPr>
      <w:r w:rsidRPr="00430B9A">
        <w:t xml:space="preserve">      </w:t>
      </w:r>
      <w:r w:rsidRPr="00430B9A">
        <w:rPr>
          <w:b/>
          <w:bCs/>
        </w:rPr>
        <w:t>Объемы тел и площади их поверхностей.</w:t>
      </w:r>
      <w:r w:rsidRPr="00430B9A">
        <w:t xml:space="preserve"> </w:t>
      </w:r>
      <w:r w:rsidRPr="00430B9A">
        <w:rPr>
          <w:i/>
          <w:iCs/>
        </w:rPr>
        <w:t>Понятие об объеме тела. Отношение объемов подобных тел.</w:t>
      </w:r>
    </w:p>
    <w:p w:rsidR="005654A1" w:rsidRPr="00430B9A" w:rsidRDefault="005654A1" w:rsidP="00430B9A">
      <w:pPr>
        <w:jc w:val="both"/>
      </w:pPr>
      <w:r w:rsidRPr="00430B9A">
        <w:t xml:space="preserve">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654A1" w:rsidRPr="00430B9A" w:rsidRDefault="005654A1" w:rsidP="00430B9A">
      <w:pPr>
        <w:jc w:val="both"/>
      </w:pPr>
      <w:r w:rsidRPr="00430B9A">
        <w:t xml:space="preserve">      </w:t>
      </w:r>
      <w:r w:rsidRPr="00430B9A">
        <w:rPr>
          <w:b/>
          <w:bCs/>
        </w:rPr>
        <w:t>Координаты и векторы.</w:t>
      </w:r>
      <w:r w:rsidRPr="00430B9A">
        <w:t xml:space="preserve"> Декартовы координаты в пространстве. Формула расстояния между двумя точками. Уравнения сферы </w:t>
      </w:r>
      <w:r w:rsidRPr="00430B9A">
        <w:rPr>
          <w:i/>
          <w:iCs/>
        </w:rPr>
        <w:t>и плоскости</w:t>
      </w:r>
      <w:r w:rsidRPr="00430B9A">
        <w:t>.</w:t>
      </w:r>
      <w:r w:rsidRPr="00430B9A">
        <w:rPr>
          <w:i/>
          <w:iCs/>
        </w:rPr>
        <w:t xml:space="preserve"> Формула расстояния от точки до плоскости.</w:t>
      </w:r>
    </w:p>
    <w:p w:rsidR="005654A1" w:rsidRPr="00430B9A" w:rsidRDefault="005654A1" w:rsidP="00430B9A">
      <w:pPr>
        <w:jc w:val="both"/>
      </w:pPr>
      <w:r w:rsidRPr="00430B9A">
        <w:t xml:space="preserve">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430B9A">
        <w:t>Компланарные</w:t>
      </w:r>
      <w:proofErr w:type="spellEnd"/>
      <w:r w:rsidRPr="00430B9A">
        <w:t xml:space="preserve"> векторы. Разложение по трем некомпланарным векторам.</w:t>
      </w:r>
    </w:p>
    <w:p w:rsidR="005654A1" w:rsidRPr="00430B9A" w:rsidRDefault="005654A1" w:rsidP="00430B9A"/>
    <w:p w:rsidR="005654A1" w:rsidRDefault="005654A1" w:rsidP="00430B9A">
      <w:pPr>
        <w:widowControl w:val="0"/>
        <w:suppressAutoHyphens/>
        <w:ind w:left="1401"/>
        <w:jc w:val="center"/>
        <w:rPr>
          <w:b/>
        </w:rPr>
      </w:pPr>
      <w:r>
        <w:rPr>
          <w:b/>
        </w:rPr>
        <w:t>Информатика и ИКТ</w:t>
      </w:r>
    </w:p>
    <w:p w:rsidR="005654A1" w:rsidRDefault="005654A1" w:rsidP="00430B9A">
      <w:pPr>
        <w:ind w:left="1401"/>
        <w:jc w:val="center"/>
        <w:rPr>
          <w:b/>
        </w:rPr>
      </w:pPr>
    </w:p>
    <w:p w:rsidR="005654A1" w:rsidRDefault="005654A1" w:rsidP="00430B9A">
      <w:pPr>
        <w:ind w:left="1401"/>
        <w:jc w:val="center"/>
        <w:rPr>
          <w:b/>
        </w:rPr>
      </w:pPr>
      <w:r>
        <w:rPr>
          <w:b/>
        </w:rPr>
        <w:t>Базовый  уровень.</w:t>
      </w:r>
    </w:p>
    <w:p w:rsidR="005654A1" w:rsidRDefault="005654A1" w:rsidP="00430B9A">
      <w:pPr>
        <w:jc w:val="center"/>
      </w:pPr>
    </w:p>
    <w:p w:rsidR="005654A1" w:rsidRDefault="005654A1" w:rsidP="00430B9A">
      <w:pPr>
        <w:jc w:val="center"/>
      </w:pPr>
      <w:r>
        <w:rPr>
          <w:b/>
          <w:bCs/>
        </w:rPr>
        <w:t>Базовые понятия информатики и информационно-коммуникационных технологий</w:t>
      </w:r>
    </w:p>
    <w:p w:rsidR="005654A1" w:rsidRDefault="005654A1" w:rsidP="00430B9A">
      <w:pPr>
        <w:rPr>
          <w:b/>
          <w:bCs/>
        </w:rPr>
      </w:pPr>
      <w:r>
        <w:t xml:space="preserve"> </w:t>
      </w:r>
    </w:p>
    <w:p w:rsidR="005654A1" w:rsidRDefault="005654A1" w:rsidP="00430B9A">
      <w:pPr>
        <w:jc w:val="both"/>
      </w:pPr>
      <w:r>
        <w:rPr>
          <w:b/>
          <w:bCs/>
        </w:rPr>
        <w:t xml:space="preserve">      Информация и информационные процессы. </w:t>
      </w: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5654A1" w:rsidRDefault="005654A1" w:rsidP="00430B9A">
      <w:pPr>
        <w:jc w:val="both"/>
      </w:pPr>
      <w:r>
        <w:t xml:space="preserve">      Поиск и систематизация информации. Хранение информации; выбор способа хранения информации.</w:t>
      </w:r>
    </w:p>
    <w:p w:rsidR="005654A1" w:rsidRDefault="005654A1" w:rsidP="00430B9A">
      <w:pPr>
        <w:jc w:val="both"/>
      </w:pPr>
      <w:r>
        <w:t xml:space="preserve">      Передача информации в социальных, биологических и технических системах.</w:t>
      </w:r>
    </w:p>
    <w:p w:rsidR="005654A1" w:rsidRDefault="005654A1" w:rsidP="00430B9A">
      <w:pPr>
        <w:jc w:val="both"/>
      </w:pPr>
      <w:r>
        <w:t xml:space="preserve">      Преобразование информации на основе формальных правил. Алгоритмизация как необходимое условие его автоматизации.</w:t>
      </w:r>
    </w:p>
    <w:p w:rsidR="005654A1" w:rsidRDefault="005654A1" w:rsidP="00430B9A">
      <w:pPr>
        <w:jc w:val="both"/>
      </w:pPr>
      <w:r>
        <w:t xml:space="preserve">      Особенности запоминания, обработки и передачи информации человеком. Организация личной информационной среды. Защита информации.</w:t>
      </w:r>
    </w:p>
    <w:p w:rsidR="005654A1" w:rsidRPr="00593A3E" w:rsidRDefault="005654A1" w:rsidP="00430B9A">
      <w:pPr>
        <w:jc w:val="both"/>
      </w:pPr>
      <w:r>
        <w:t xml:space="preserve">      Использование основных методов информатики и средств ИКТ при анализе процессов в обществе, природе и технике.</w:t>
      </w:r>
    </w:p>
    <w:p w:rsidR="005654A1" w:rsidRDefault="005654A1" w:rsidP="00430B9A">
      <w:pPr>
        <w:jc w:val="both"/>
      </w:pPr>
      <w:r>
        <w:rPr>
          <w:b/>
          <w:bCs/>
        </w:rPr>
        <w:lastRenderedPageBreak/>
        <w:t xml:space="preserve">      Информационные модели и системы. </w:t>
      </w:r>
      <w:r>
        <w:t>Информационные (нематериальные) модели. Использование информационных моделей в учебной и познавательной деятельности.</w:t>
      </w:r>
    </w:p>
    <w:p w:rsidR="005654A1" w:rsidRDefault="005654A1" w:rsidP="00430B9A">
      <w:pPr>
        <w:jc w:val="both"/>
      </w:pPr>
      <w:r>
        <w:t xml:space="preserve">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5654A1" w:rsidRPr="004B2D51" w:rsidRDefault="005654A1" w:rsidP="00430B9A">
      <w:pPr>
        <w:jc w:val="both"/>
      </w:pPr>
      <w:r>
        <w:t xml:space="preserve">      Оценка адекватности модели объекту и целям моделирования (на примерах задач различных предметных областей).</w:t>
      </w:r>
    </w:p>
    <w:p w:rsidR="005654A1" w:rsidRDefault="005654A1" w:rsidP="00430B9A">
      <w:pPr>
        <w:jc w:val="both"/>
      </w:pPr>
      <w:r>
        <w:rPr>
          <w:b/>
          <w:bCs/>
        </w:rPr>
        <w:t xml:space="preserve">      Компьютер как средство автоматизации информационных процессов. </w:t>
      </w:r>
      <w:r>
        <w:t>Аппаратное и программное обеспечение компьютера. Архитектуры современных компьютеров. Многообразие операционных систем.</w:t>
      </w:r>
    </w:p>
    <w:p w:rsidR="005654A1" w:rsidRDefault="005654A1" w:rsidP="00430B9A">
      <w:pPr>
        <w:jc w:val="both"/>
      </w:pPr>
      <w:r>
        <w:t xml:space="preserve">      Выбор конфигурации компьютера в зависимости от решаемой задачи.</w:t>
      </w:r>
    </w:p>
    <w:p w:rsidR="005654A1" w:rsidRDefault="005654A1" w:rsidP="00430B9A">
      <w:pPr>
        <w:jc w:val="both"/>
      </w:pPr>
      <w:r>
        <w:t xml:space="preserve">      Программные средства создания информационных объектов, организация личного информационного пространства, защиты информации.</w:t>
      </w:r>
    </w:p>
    <w:p w:rsidR="005654A1" w:rsidRPr="004B2D51" w:rsidRDefault="005654A1" w:rsidP="00430B9A">
      <w:pPr>
        <w:jc w:val="both"/>
      </w:pPr>
      <w:r>
        <w:t xml:space="preserve">      Программные и аппаратные средства в различных видах профессиональной деятельности.</w:t>
      </w:r>
    </w:p>
    <w:p w:rsidR="005654A1" w:rsidRDefault="005654A1" w:rsidP="00430B9A">
      <w:pPr>
        <w:jc w:val="both"/>
      </w:pPr>
      <w:r>
        <w:rPr>
          <w:b/>
          <w:bCs/>
        </w:rPr>
        <w:t xml:space="preserve">      Средства и технологии создания и преобразования информационных объектов. </w:t>
      </w: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5654A1" w:rsidRDefault="005654A1" w:rsidP="00430B9A">
      <w:pPr>
        <w:jc w:val="both"/>
      </w:pPr>
      <w:r>
        <w:t xml:space="preserve">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5654A1" w:rsidRDefault="005654A1" w:rsidP="00430B9A">
      <w:pPr>
        <w:jc w:val="both"/>
      </w:pPr>
      <w:r>
        <w:t xml:space="preserve">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5654A1" w:rsidRPr="004B2D51" w:rsidRDefault="005654A1" w:rsidP="00430B9A">
      <w:pPr>
        <w:jc w:val="both"/>
      </w:pPr>
      <w:r>
        <w:t xml:space="preserve">      Базы данных. Системы управления базами данных. Создание, ведение и использование баз данных при решении учебных и практических задач.</w:t>
      </w:r>
    </w:p>
    <w:p w:rsidR="005654A1" w:rsidRDefault="005654A1" w:rsidP="00430B9A">
      <w:pPr>
        <w:jc w:val="both"/>
      </w:pPr>
      <w:r>
        <w:rPr>
          <w:b/>
          <w:bCs/>
        </w:rPr>
        <w:t xml:space="preserve">      Средства и технологии обмена информацией с помощью компьютерных сетей (сетевые технологии). </w:t>
      </w: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5654A1" w:rsidRDefault="005654A1" w:rsidP="00430B9A">
      <w:pPr>
        <w:jc w:val="both"/>
      </w:pPr>
      <w:r>
        <w:t xml:space="preserve">      </w:t>
      </w:r>
      <w:r>
        <w:rPr>
          <w:b/>
          <w:bCs/>
        </w:rPr>
        <w:t xml:space="preserve">Основы социальной информатики. </w:t>
      </w:r>
      <w:r>
        <w:rPr>
          <w:i/>
          <w:iCs/>
        </w:rPr>
        <w:t>Основные этапы становления информационного общества.</w:t>
      </w:r>
      <w:r>
        <w:t xml:space="preserve"> Этические и правовые нормы информационной деятельности человека.</w:t>
      </w:r>
    </w:p>
    <w:p w:rsidR="005654A1" w:rsidRPr="00430B9A" w:rsidRDefault="005654A1" w:rsidP="00430B9A"/>
    <w:p w:rsidR="005654A1" w:rsidRPr="00430B9A" w:rsidRDefault="005654A1" w:rsidP="00430B9A">
      <w:pPr>
        <w:widowControl w:val="0"/>
        <w:suppressAutoHyphens/>
        <w:ind w:left="1401"/>
        <w:jc w:val="center"/>
        <w:rPr>
          <w:b/>
        </w:rPr>
      </w:pPr>
      <w:r w:rsidRPr="00430B9A">
        <w:rPr>
          <w:b/>
        </w:rPr>
        <w:t>История  России. Всеобщая  история.</w:t>
      </w:r>
    </w:p>
    <w:p w:rsidR="005654A1" w:rsidRPr="00430B9A" w:rsidRDefault="005654A1" w:rsidP="00430B9A">
      <w:pPr>
        <w:rPr>
          <w:b/>
        </w:rPr>
      </w:pPr>
    </w:p>
    <w:p w:rsidR="005654A1" w:rsidRPr="00430B9A" w:rsidRDefault="005654A1" w:rsidP="00430B9A">
      <w:pPr>
        <w:jc w:val="center"/>
        <w:rPr>
          <w:b/>
        </w:rPr>
      </w:pPr>
      <w:r w:rsidRPr="00430B9A">
        <w:rPr>
          <w:b/>
        </w:rPr>
        <w:t>Базовый  уровень</w:t>
      </w:r>
    </w:p>
    <w:p w:rsidR="005654A1" w:rsidRPr="00430B9A" w:rsidRDefault="005654A1" w:rsidP="00430B9A">
      <w:pPr>
        <w:jc w:val="center"/>
        <w:rPr>
          <w:b/>
        </w:rPr>
      </w:pPr>
    </w:p>
    <w:p w:rsidR="005654A1" w:rsidRPr="00430B9A" w:rsidRDefault="005654A1" w:rsidP="00430B9A">
      <w:pPr>
        <w:ind w:firstLine="426"/>
        <w:jc w:val="both"/>
        <w:rPr>
          <w:b/>
        </w:rPr>
      </w:pPr>
      <w:r w:rsidRPr="00430B9A">
        <w:rPr>
          <w:b/>
        </w:rPr>
        <w:t>История как наука</w:t>
      </w:r>
    </w:p>
    <w:p w:rsidR="005654A1" w:rsidRPr="00430B9A" w:rsidRDefault="005654A1" w:rsidP="00430B9A">
      <w:pPr>
        <w:ind w:firstLine="426"/>
        <w:jc w:val="both"/>
      </w:pPr>
      <w:r w:rsidRPr="00430B9A">
        <w:t xml:space="preserve">История в системе гуманитарных наук. </w:t>
      </w:r>
      <w:r w:rsidRPr="00430B9A">
        <w:rPr>
          <w:i/>
        </w:rPr>
        <w:t>Основные  концепции  исторического  развития  человечества.</w:t>
      </w:r>
      <w:r w:rsidRPr="00430B9A">
        <w:t xml:space="preserve"> </w:t>
      </w:r>
    </w:p>
    <w:p w:rsidR="005654A1" w:rsidRPr="00430B9A" w:rsidRDefault="005654A1" w:rsidP="00430B9A">
      <w:pPr>
        <w:ind w:firstLine="426"/>
        <w:jc w:val="both"/>
      </w:pPr>
      <w:r w:rsidRPr="00430B9A">
        <w:t>Проблема достоверности и фальсификации исторических знаний.</w:t>
      </w:r>
    </w:p>
    <w:p w:rsidR="005654A1" w:rsidRPr="00430B9A" w:rsidRDefault="005654A1" w:rsidP="00430B9A">
      <w:pPr>
        <w:ind w:firstLine="426"/>
        <w:jc w:val="center"/>
        <w:rPr>
          <w:b/>
        </w:rPr>
      </w:pPr>
      <w:r w:rsidRPr="00430B9A">
        <w:rPr>
          <w:b/>
        </w:rPr>
        <w:t>Всеобщая история</w:t>
      </w:r>
    </w:p>
    <w:p w:rsidR="005654A1" w:rsidRPr="00430B9A" w:rsidRDefault="005654A1" w:rsidP="00430B9A">
      <w:pPr>
        <w:ind w:firstLine="426"/>
        <w:jc w:val="both"/>
        <w:rPr>
          <w:b/>
        </w:rPr>
      </w:pPr>
      <w:r w:rsidRPr="00430B9A">
        <w:rPr>
          <w:b/>
        </w:rPr>
        <w:t>Древнейшая стадия истории человечества</w:t>
      </w:r>
    </w:p>
    <w:p w:rsidR="005654A1" w:rsidRPr="00430B9A" w:rsidRDefault="005654A1" w:rsidP="00430B9A">
      <w:pPr>
        <w:ind w:firstLine="426"/>
        <w:jc w:val="both"/>
      </w:pPr>
      <w:proofErr w:type="gramStart"/>
      <w:r w:rsidRPr="00430B9A">
        <w:t>Природное</w:t>
      </w:r>
      <w:proofErr w:type="gramEnd"/>
      <w:r w:rsidRPr="00430B9A">
        <w:t xml:space="preserve"> и социальное в человеке и человеческом сообществе первобытной эпохи. </w:t>
      </w:r>
      <w:r w:rsidRPr="00430B9A">
        <w:rPr>
          <w:i/>
        </w:rPr>
        <w:t>Неолитическая  революция.</w:t>
      </w:r>
      <w:r w:rsidRPr="00430B9A">
        <w:t xml:space="preserve"> Изменения в укладе жизни и формах социальных связей. </w:t>
      </w:r>
    </w:p>
    <w:p w:rsidR="005654A1" w:rsidRPr="00430B9A" w:rsidRDefault="005654A1" w:rsidP="00430B9A">
      <w:pPr>
        <w:ind w:firstLine="426"/>
        <w:jc w:val="both"/>
        <w:rPr>
          <w:b/>
        </w:rPr>
      </w:pPr>
      <w:r w:rsidRPr="00430B9A">
        <w:rPr>
          <w:b/>
        </w:rPr>
        <w:t>Цивилизации Древнего мира и Средневековья</w:t>
      </w:r>
    </w:p>
    <w:p w:rsidR="005654A1" w:rsidRPr="00430B9A" w:rsidRDefault="005654A1" w:rsidP="00430B9A">
      <w:pPr>
        <w:ind w:firstLine="426"/>
        <w:jc w:val="both"/>
      </w:pPr>
      <w:r w:rsidRPr="00430B9A">
        <w:t xml:space="preserve">Традиционное общество: социальные связи, экономическая жизнь, политические отношения. </w:t>
      </w:r>
      <w:r w:rsidRPr="00430B9A">
        <w:rPr>
          <w:i/>
        </w:rPr>
        <w:t>Архаичные  цивилизации  древности.</w:t>
      </w:r>
      <w:r w:rsidRPr="00430B9A">
        <w:t xml:space="preserve"> </w:t>
      </w:r>
      <w:r w:rsidRPr="00430B9A">
        <w:rPr>
          <w:i/>
        </w:rPr>
        <w:t>Мифологическая  картина  мира.</w:t>
      </w:r>
      <w:r w:rsidRPr="00430B9A">
        <w:t xml:space="preserve">  </w:t>
      </w:r>
    </w:p>
    <w:p w:rsidR="005654A1" w:rsidRPr="00430B9A" w:rsidRDefault="005654A1" w:rsidP="00430B9A">
      <w:pPr>
        <w:ind w:firstLine="426"/>
        <w:jc w:val="both"/>
      </w:pPr>
      <w:r w:rsidRPr="00430B9A">
        <w:t xml:space="preserve">  Античные цивилизации Средиземноморья. Формирование научной формы мышления в античном обществе</w:t>
      </w:r>
      <w:proofErr w:type="gramStart"/>
      <w:r w:rsidRPr="00430B9A">
        <w:t>..</w:t>
      </w:r>
      <w:proofErr w:type="gramEnd"/>
    </w:p>
    <w:p w:rsidR="005654A1" w:rsidRPr="00430B9A" w:rsidRDefault="005654A1" w:rsidP="00430B9A">
      <w:pPr>
        <w:ind w:firstLine="426"/>
        <w:jc w:val="both"/>
      </w:pPr>
      <w:r w:rsidRPr="00430B9A">
        <w:lastRenderedPageBreak/>
        <w:t xml:space="preserve">Формирование </w:t>
      </w:r>
      <w:proofErr w:type="spellStart"/>
      <w:r w:rsidRPr="00430B9A">
        <w:t>индо-буддийской</w:t>
      </w:r>
      <w:proofErr w:type="spellEnd"/>
      <w:r w:rsidRPr="00430B9A">
        <w:t>, китайско-конфуцианской, иудео-христианской духовных традиций. Возникновения  религиозной картины мира</w:t>
      </w:r>
      <w:r w:rsidRPr="00430B9A">
        <w:rPr>
          <w:i/>
        </w:rPr>
        <w:t xml:space="preserve">. </w:t>
      </w:r>
      <w:r w:rsidRPr="00430B9A">
        <w:t>Социальные нормы, духовные ценности, философская мысль в древнем обществе.</w:t>
      </w:r>
    </w:p>
    <w:p w:rsidR="005654A1" w:rsidRPr="00430B9A" w:rsidRDefault="005654A1" w:rsidP="00430B9A">
      <w:pPr>
        <w:ind w:firstLine="426"/>
        <w:jc w:val="both"/>
      </w:pPr>
      <w:r w:rsidRPr="00430B9A">
        <w:t>Возникновение исламской цивилизации. Исламская духовная культура и философская мысль в эпоху Средневековья.</w:t>
      </w:r>
    </w:p>
    <w:p w:rsidR="005654A1" w:rsidRPr="00430B9A" w:rsidRDefault="005654A1" w:rsidP="00430B9A">
      <w:pPr>
        <w:ind w:firstLine="426"/>
        <w:jc w:val="both"/>
      </w:pPr>
      <w:r w:rsidRPr="00430B9A">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5654A1" w:rsidRPr="00430B9A" w:rsidRDefault="005654A1" w:rsidP="00430B9A">
      <w:pPr>
        <w:ind w:firstLine="426"/>
        <w:jc w:val="both"/>
      </w:pPr>
      <w:r w:rsidRPr="00430B9A">
        <w:t> </w:t>
      </w:r>
      <w:r w:rsidRPr="00430B9A">
        <w:rPr>
          <w:b/>
        </w:rPr>
        <w:t>Новое время: эпоха модернизации</w:t>
      </w:r>
    </w:p>
    <w:p w:rsidR="005654A1" w:rsidRPr="00430B9A" w:rsidRDefault="005654A1" w:rsidP="00430B9A">
      <w:pPr>
        <w:ind w:firstLine="426"/>
        <w:jc w:val="both"/>
      </w:pPr>
      <w:r w:rsidRPr="00430B9A">
        <w:t xml:space="preserve">Модернизация как процесс перехода </w:t>
      </w:r>
      <w:proofErr w:type="gramStart"/>
      <w:r w:rsidRPr="00430B9A">
        <w:t>от</w:t>
      </w:r>
      <w:proofErr w:type="gramEnd"/>
      <w:r w:rsidRPr="00430B9A">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5654A1" w:rsidRPr="00430B9A" w:rsidRDefault="005654A1" w:rsidP="00430B9A">
      <w:pPr>
        <w:ind w:firstLine="426"/>
        <w:jc w:val="both"/>
      </w:pPr>
      <w:r w:rsidRPr="00430B9A">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5654A1" w:rsidRPr="00430B9A" w:rsidRDefault="005654A1" w:rsidP="00430B9A">
      <w:pPr>
        <w:ind w:firstLine="426"/>
        <w:jc w:val="both"/>
      </w:pPr>
      <w:r w:rsidRPr="00430B9A">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430B9A">
        <w:t>от</w:t>
      </w:r>
      <w:proofErr w:type="gramEnd"/>
      <w:r w:rsidRPr="00430B9A">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5654A1" w:rsidRPr="00430B9A" w:rsidRDefault="005654A1" w:rsidP="00430B9A">
      <w:pPr>
        <w:ind w:firstLine="426"/>
        <w:jc w:val="both"/>
      </w:pPr>
      <w:r w:rsidRPr="00430B9A">
        <w:t>Традиционные общества Востока в условиях европейской колониальной экспансии.</w:t>
      </w:r>
    </w:p>
    <w:p w:rsidR="005654A1" w:rsidRPr="00430B9A" w:rsidRDefault="005654A1" w:rsidP="00430B9A">
      <w:pPr>
        <w:ind w:firstLine="426"/>
        <w:jc w:val="both"/>
      </w:pPr>
      <w:r w:rsidRPr="00430B9A">
        <w:t>Эволюция системы международных отношений в конце XV – середине XIX вв. </w:t>
      </w:r>
    </w:p>
    <w:p w:rsidR="005654A1" w:rsidRPr="00430B9A" w:rsidRDefault="005654A1" w:rsidP="00430B9A">
      <w:pPr>
        <w:ind w:firstLine="426"/>
        <w:jc w:val="both"/>
        <w:rPr>
          <w:b/>
        </w:rPr>
      </w:pPr>
      <w:proofErr w:type="gramStart"/>
      <w:r w:rsidRPr="00430B9A">
        <w:rPr>
          <w:b/>
        </w:rPr>
        <w:t>От Новой к Новейшей истории: пути развития индустриального общества</w:t>
      </w:r>
      <w:proofErr w:type="gramEnd"/>
    </w:p>
    <w:p w:rsidR="005654A1" w:rsidRPr="00430B9A" w:rsidRDefault="005654A1" w:rsidP="00430B9A">
      <w:pPr>
        <w:ind w:firstLine="426"/>
        <w:jc w:val="both"/>
      </w:pPr>
      <w:r w:rsidRPr="00430B9A">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5654A1" w:rsidRPr="00430B9A" w:rsidRDefault="005654A1" w:rsidP="00430B9A">
      <w:pPr>
        <w:ind w:firstLine="426"/>
        <w:jc w:val="both"/>
      </w:pPr>
      <w:r w:rsidRPr="00430B9A">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Молодёжное, антивоенное, экологическое, феминистское движения</w:t>
      </w:r>
      <w:proofErr w:type="gramStart"/>
      <w:r w:rsidRPr="00430B9A">
        <w:t xml:space="preserve">.. </w:t>
      </w:r>
      <w:proofErr w:type="gramEnd"/>
      <w:r w:rsidRPr="00430B9A">
        <w:t>Проблема политического терроризма. Системный кризис индустриального общества на рубеже 1960-х - 1970-х гг.</w:t>
      </w:r>
    </w:p>
    <w:p w:rsidR="005654A1" w:rsidRPr="00430B9A" w:rsidRDefault="005654A1" w:rsidP="00430B9A">
      <w:pPr>
        <w:ind w:firstLine="426"/>
        <w:jc w:val="both"/>
      </w:pPr>
      <w:r w:rsidRPr="00430B9A">
        <w:t xml:space="preserve">Модели ускоренной модернизации в XX </w:t>
      </w:r>
      <w:proofErr w:type="gramStart"/>
      <w:r w:rsidRPr="00430B9A">
        <w:t>в</w:t>
      </w:r>
      <w:proofErr w:type="gramEnd"/>
      <w:r w:rsidRPr="00430B9A">
        <w:t xml:space="preserve">. </w:t>
      </w:r>
      <w:proofErr w:type="gramStart"/>
      <w:r w:rsidRPr="00430B9A">
        <w:t>Историческая</w:t>
      </w:r>
      <w:proofErr w:type="gramEnd"/>
      <w:r w:rsidRPr="00430B9A">
        <w:t xml:space="preserve"> природа тоталитаризма и авторитаризма новейшего времени. </w:t>
      </w:r>
      <w:proofErr w:type="spellStart"/>
      <w:r w:rsidRPr="00430B9A">
        <w:t>Маргинализация</w:t>
      </w:r>
      <w:proofErr w:type="spellEnd"/>
      <w:r w:rsidRPr="00430B9A">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5654A1" w:rsidRPr="00430B9A" w:rsidRDefault="005654A1" w:rsidP="00430B9A">
      <w:pPr>
        <w:ind w:firstLine="426"/>
        <w:jc w:val="both"/>
      </w:pPr>
      <w:r w:rsidRPr="00430B9A">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5654A1" w:rsidRPr="00430B9A" w:rsidRDefault="005654A1" w:rsidP="00430B9A">
      <w:pPr>
        <w:ind w:firstLine="426"/>
        <w:jc w:val="both"/>
      </w:pPr>
      <w:r w:rsidRPr="00430B9A">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5654A1" w:rsidRPr="00430B9A" w:rsidRDefault="005654A1" w:rsidP="00430B9A">
      <w:pPr>
        <w:ind w:firstLine="426"/>
        <w:jc w:val="both"/>
      </w:pPr>
      <w:r w:rsidRPr="00430B9A">
        <w:lastRenderedPageBreak/>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430B9A">
        <w:t>Технократизм</w:t>
      </w:r>
      <w:proofErr w:type="spellEnd"/>
      <w:r w:rsidRPr="00430B9A">
        <w:t xml:space="preserve"> и иррационализм в общественном сознании XX </w:t>
      </w:r>
      <w:proofErr w:type="gramStart"/>
      <w:r w:rsidRPr="00430B9A">
        <w:t>в</w:t>
      </w:r>
      <w:proofErr w:type="gramEnd"/>
      <w:r w:rsidRPr="00430B9A">
        <w:t>. </w:t>
      </w:r>
    </w:p>
    <w:p w:rsidR="005654A1" w:rsidRPr="00430B9A" w:rsidRDefault="005654A1" w:rsidP="00430B9A">
      <w:pPr>
        <w:ind w:firstLine="426"/>
        <w:jc w:val="both"/>
        <w:rPr>
          <w:b/>
        </w:rPr>
      </w:pPr>
      <w:r w:rsidRPr="00430B9A">
        <w:rPr>
          <w:b/>
        </w:rPr>
        <w:t>Человечество на этапе перехода к информационному обществу</w:t>
      </w:r>
    </w:p>
    <w:p w:rsidR="005654A1" w:rsidRPr="00430B9A" w:rsidRDefault="005654A1" w:rsidP="00430B9A">
      <w:pPr>
        <w:ind w:firstLine="426"/>
        <w:jc w:val="both"/>
      </w:pPr>
      <w:r w:rsidRPr="00430B9A">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5654A1" w:rsidRPr="00430B9A" w:rsidRDefault="005654A1" w:rsidP="00430B9A">
      <w:pPr>
        <w:ind w:firstLine="426"/>
        <w:jc w:val="both"/>
      </w:pPr>
      <w:r w:rsidRPr="00430B9A">
        <w:rPr>
          <w:b/>
        </w:rPr>
        <w:t>Кризис политической идеологии на рубеже XX - XXI вв.</w:t>
      </w:r>
      <w:r w:rsidRPr="00430B9A">
        <w:t xml:space="preserve"> "</w:t>
      </w:r>
      <w:proofErr w:type="spellStart"/>
      <w:r w:rsidRPr="00430B9A">
        <w:t>Неоконсервативная</w:t>
      </w:r>
      <w:proofErr w:type="spellEnd"/>
      <w:r w:rsidRPr="00430B9A">
        <w:t xml:space="preserve"> революция". Современная идеология.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w:t>
      </w:r>
      <w:proofErr w:type="gramStart"/>
      <w:r w:rsidRPr="00430B9A">
        <w:t>в</w:t>
      </w:r>
      <w:proofErr w:type="gramEnd"/>
      <w:r w:rsidRPr="00430B9A">
        <w:t>.</w:t>
      </w:r>
    </w:p>
    <w:p w:rsidR="005654A1" w:rsidRPr="00430B9A" w:rsidRDefault="005654A1" w:rsidP="00430B9A">
      <w:pPr>
        <w:ind w:firstLine="426"/>
        <w:jc w:val="both"/>
      </w:pPr>
      <w:r w:rsidRPr="00430B9A">
        <w:t xml:space="preserve">Особенности духовной жизни </w:t>
      </w:r>
      <w:proofErr w:type="gramStart"/>
      <w:r w:rsidRPr="00430B9A">
        <w:t>современного</w:t>
      </w:r>
      <w:proofErr w:type="gramEnd"/>
      <w:r w:rsidRPr="00430B9A">
        <w:t xml:space="preserve">. Изменения в научной картине мира. Мировоззренческие основы </w:t>
      </w:r>
      <w:proofErr w:type="spellStart"/>
      <w:r w:rsidRPr="00430B9A">
        <w:t>постмодернизма</w:t>
      </w:r>
      <w:proofErr w:type="gramStart"/>
      <w:r w:rsidRPr="00430B9A">
        <w:t>.Р</w:t>
      </w:r>
      <w:proofErr w:type="gramEnd"/>
      <w:r w:rsidRPr="00430B9A">
        <w:t>оль</w:t>
      </w:r>
      <w:proofErr w:type="spellEnd"/>
      <w:r w:rsidRPr="00430B9A">
        <w:t xml:space="preserve"> элитарной и массовой культуры в информационном обществе.</w:t>
      </w:r>
    </w:p>
    <w:p w:rsidR="005654A1" w:rsidRPr="00430B9A" w:rsidRDefault="005654A1" w:rsidP="00430B9A">
      <w:pPr>
        <w:ind w:firstLine="426"/>
        <w:jc w:val="center"/>
        <w:rPr>
          <w:b/>
        </w:rPr>
      </w:pPr>
      <w:r w:rsidRPr="00430B9A">
        <w:rPr>
          <w:b/>
        </w:rPr>
        <w:t>История России</w:t>
      </w:r>
    </w:p>
    <w:p w:rsidR="005654A1" w:rsidRPr="00430B9A" w:rsidRDefault="005654A1" w:rsidP="00430B9A">
      <w:pPr>
        <w:ind w:firstLine="426"/>
        <w:jc w:val="both"/>
      </w:pPr>
      <w:r w:rsidRPr="00430B9A">
        <w:t>История России - часть всемирной истории. </w:t>
      </w:r>
    </w:p>
    <w:p w:rsidR="005654A1" w:rsidRPr="00430B9A" w:rsidRDefault="005654A1" w:rsidP="00430B9A">
      <w:pPr>
        <w:ind w:firstLine="426"/>
        <w:jc w:val="both"/>
        <w:rPr>
          <w:b/>
        </w:rPr>
      </w:pPr>
      <w:r w:rsidRPr="00430B9A">
        <w:rPr>
          <w:b/>
        </w:rPr>
        <w:t>Народы и древнейшие государства на территории России</w:t>
      </w:r>
    </w:p>
    <w:p w:rsidR="005654A1" w:rsidRPr="00430B9A" w:rsidRDefault="005654A1" w:rsidP="00430B9A">
      <w:pPr>
        <w:ind w:firstLine="426"/>
        <w:jc w:val="both"/>
      </w:pPr>
      <w:r w:rsidRPr="00430B9A">
        <w:t xml:space="preserve">Переход от присваивающего хозяйства к </w:t>
      </w:r>
      <w:proofErr w:type="gramStart"/>
      <w:r w:rsidRPr="00430B9A">
        <w:t>производящему</w:t>
      </w:r>
      <w:proofErr w:type="gramEnd"/>
      <w:r w:rsidRPr="00430B9A">
        <w:t>. Оседлое и кочевое хозяйство. Появление металлических орудий и их влияние на первобытное общество. Великое переселение народов. Православие. Восточнославянские племенные союзы и соседи. Занятия, общественный строй и верования восточных славян.</w:t>
      </w:r>
    </w:p>
    <w:p w:rsidR="005654A1" w:rsidRPr="00430B9A" w:rsidRDefault="005654A1" w:rsidP="00430B9A">
      <w:pPr>
        <w:ind w:firstLine="426"/>
        <w:jc w:val="both"/>
        <w:rPr>
          <w:b/>
        </w:rPr>
      </w:pPr>
      <w:r w:rsidRPr="00430B9A">
        <w:rPr>
          <w:b/>
        </w:rPr>
        <w:t>Русь в IX - начале XII вв.</w:t>
      </w:r>
    </w:p>
    <w:p w:rsidR="005654A1" w:rsidRPr="00430B9A" w:rsidRDefault="005654A1" w:rsidP="00430B9A">
      <w:pPr>
        <w:ind w:firstLine="426"/>
        <w:jc w:val="both"/>
      </w:pPr>
      <w:r w:rsidRPr="00430B9A">
        <w:t>Происхождение государственности у восточных славян</w:t>
      </w:r>
      <w:proofErr w:type="gramStart"/>
      <w:r w:rsidRPr="00430B9A">
        <w:t xml:space="preserve"> .</w:t>
      </w:r>
      <w:proofErr w:type="gramEnd"/>
      <w:r w:rsidRPr="00430B9A">
        <w:t xml:space="preserve"> Дань и подданство. Князья и дружина. Вечевые порядки. Принятие христианства. Право на Руси. Категории населения. Княжеские усобицы.</w:t>
      </w:r>
    </w:p>
    <w:p w:rsidR="005654A1" w:rsidRPr="00430B9A" w:rsidRDefault="005654A1" w:rsidP="00430B9A">
      <w:pPr>
        <w:ind w:firstLine="426"/>
        <w:jc w:val="both"/>
      </w:pPr>
      <w:r w:rsidRPr="00430B9A">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5654A1" w:rsidRPr="00430B9A" w:rsidRDefault="005654A1" w:rsidP="00430B9A">
      <w:pPr>
        <w:ind w:firstLine="426"/>
        <w:jc w:val="both"/>
      </w:pPr>
      <w:r w:rsidRPr="00430B9A">
        <w:t> </w:t>
      </w:r>
      <w:r w:rsidRPr="00430B9A">
        <w:rPr>
          <w:b/>
        </w:rPr>
        <w:t>Русские земли и княжества в XII - середине XV вв.</w:t>
      </w:r>
    </w:p>
    <w:p w:rsidR="005654A1" w:rsidRPr="00430B9A" w:rsidRDefault="005654A1" w:rsidP="00430B9A">
      <w:pPr>
        <w:ind w:firstLine="426"/>
        <w:jc w:val="both"/>
      </w:pPr>
      <w:r w:rsidRPr="00430B9A">
        <w:t>Причины распада Древнерусского государства. Крупнейшие земли и княжества. Монархии и республики. Русь и степь. Идея  единства  Русской  земли.</w:t>
      </w:r>
    </w:p>
    <w:p w:rsidR="005654A1" w:rsidRPr="00430B9A" w:rsidRDefault="005654A1" w:rsidP="00430B9A">
      <w:pPr>
        <w:ind w:firstLine="426"/>
        <w:jc w:val="both"/>
      </w:pPr>
      <w:r w:rsidRPr="00430B9A">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5654A1" w:rsidRPr="00430B9A" w:rsidRDefault="005654A1" w:rsidP="00430B9A">
      <w:pPr>
        <w:ind w:firstLine="426"/>
        <w:jc w:val="both"/>
      </w:pPr>
      <w:r w:rsidRPr="00430B9A">
        <w:t>Восстановление экономики русских земель. Формы землевладения и категории населения. Роль городов в объединительном процессе.</w:t>
      </w:r>
    </w:p>
    <w:p w:rsidR="005654A1" w:rsidRPr="00430B9A" w:rsidRDefault="005654A1" w:rsidP="00430B9A">
      <w:pPr>
        <w:ind w:firstLine="426"/>
        <w:jc w:val="both"/>
      </w:pPr>
      <w:r w:rsidRPr="00430B9A">
        <w:t xml:space="preserve">Борьба за политическую гегемонию в </w:t>
      </w:r>
      <w:proofErr w:type="spellStart"/>
      <w:r w:rsidRPr="00430B9A">
        <w:t>Север</w:t>
      </w:r>
      <w:proofErr w:type="gramStart"/>
      <w:r w:rsidRPr="00430B9A">
        <w:t>о</w:t>
      </w:r>
      <w:proofErr w:type="spellEnd"/>
      <w:r w:rsidRPr="00430B9A">
        <w:t>-</w:t>
      </w:r>
      <w:proofErr w:type="gramEnd"/>
      <w:r w:rsidRPr="00430B9A">
        <w:t xml:space="preserve"> 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5654A1" w:rsidRPr="00430B9A" w:rsidRDefault="005654A1" w:rsidP="00430B9A">
      <w:pPr>
        <w:ind w:firstLine="426"/>
        <w:jc w:val="both"/>
      </w:pPr>
      <w:r w:rsidRPr="00430B9A">
        <w:t>Великое княжество Московское в системе международных отношений. Принятие Ордой ислама. Автокефалия Русской  Православной  Церкви.</w:t>
      </w:r>
    </w:p>
    <w:p w:rsidR="005654A1" w:rsidRPr="00430B9A" w:rsidRDefault="005654A1" w:rsidP="00430B9A">
      <w:pPr>
        <w:ind w:firstLine="426"/>
        <w:jc w:val="both"/>
      </w:pPr>
      <w:r w:rsidRPr="00430B9A">
        <w:t>Культурное развитие русских земель и княжеств. Влияние внешних факторов на развитие Русской культуры.</w:t>
      </w:r>
    </w:p>
    <w:p w:rsidR="005654A1" w:rsidRPr="00430B9A" w:rsidRDefault="005654A1" w:rsidP="00430B9A">
      <w:pPr>
        <w:ind w:firstLine="426"/>
        <w:jc w:val="both"/>
        <w:rPr>
          <w:b/>
        </w:rPr>
      </w:pPr>
      <w:r w:rsidRPr="00430B9A">
        <w:rPr>
          <w:b/>
        </w:rPr>
        <w:t>Российское государство во второй половине XV - XVII вв.</w:t>
      </w:r>
    </w:p>
    <w:p w:rsidR="005654A1" w:rsidRPr="00430B9A" w:rsidRDefault="005654A1" w:rsidP="00430B9A">
      <w:pPr>
        <w:ind w:firstLine="426"/>
        <w:jc w:val="both"/>
      </w:pPr>
      <w:r w:rsidRPr="00430B9A">
        <w:t xml:space="preserve">Завершение объединения русских земель и образование Российского государства. Свержение золотоордынского ига. "Москва-третий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w:t>
      </w:r>
      <w:r w:rsidRPr="00430B9A">
        <w:lastRenderedPageBreak/>
        <w:t>международного авторитета  Российского государства. Формирование русского, украинского и белорусского народов.</w:t>
      </w:r>
    </w:p>
    <w:p w:rsidR="005654A1" w:rsidRPr="00430B9A" w:rsidRDefault="005654A1" w:rsidP="00430B9A">
      <w:pPr>
        <w:ind w:firstLine="426"/>
        <w:jc w:val="both"/>
      </w:pPr>
      <w:r w:rsidRPr="00430B9A">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430B9A">
        <w:t>в</w:t>
      </w:r>
      <w:proofErr w:type="gramEnd"/>
      <w:r w:rsidRPr="00430B9A">
        <w:t>.</w:t>
      </w:r>
    </w:p>
    <w:p w:rsidR="005654A1" w:rsidRPr="00430B9A" w:rsidRDefault="005654A1" w:rsidP="00430B9A">
      <w:pPr>
        <w:ind w:firstLine="426"/>
        <w:jc w:val="both"/>
      </w:pPr>
      <w:r w:rsidRPr="00430B9A">
        <w:t xml:space="preserve">Смута. Пресечение правящей династии. Обострение социально-экономических противоречий. Борьба с Речью </w:t>
      </w:r>
      <w:proofErr w:type="spellStart"/>
      <w:r w:rsidRPr="00430B9A">
        <w:t>Посполитой</w:t>
      </w:r>
      <w:proofErr w:type="spellEnd"/>
      <w:r w:rsidRPr="00430B9A">
        <w:t xml:space="preserve"> и Швецией.</w:t>
      </w:r>
    </w:p>
    <w:p w:rsidR="005654A1" w:rsidRPr="00430B9A" w:rsidRDefault="005654A1" w:rsidP="00430B9A">
      <w:pPr>
        <w:ind w:firstLine="426"/>
        <w:jc w:val="both"/>
      </w:pPr>
      <w:r w:rsidRPr="00430B9A">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w:t>
      </w:r>
      <w:proofErr w:type="gramStart"/>
      <w:r w:rsidRPr="00430B9A">
        <w:t>в</w:t>
      </w:r>
      <w:proofErr w:type="gramEnd"/>
      <w:r w:rsidRPr="00430B9A">
        <w:t>.</w:t>
      </w:r>
    </w:p>
    <w:p w:rsidR="005654A1" w:rsidRPr="00430B9A" w:rsidRDefault="005654A1" w:rsidP="00430B9A">
      <w:pPr>
        <w:ind w:firstLine="426"/>
        <w:jc w:val="both"/>
      </w:pPr>
      <w:r w:rsidRPr="00430B9A">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430B9A">
        <w:t>в</w:t>
      </w:r>
      <w:proofErr w:type="gramEnd"/>
      <w:r w:rsidRPr="00430B9A">
        <w:t>. </w:t>
      </w:r>
    </w:p>
    <w:p w:rsidR="005654A1" w:rsidRPr="00430B9A" w:rsidRDefault="005654A1" w:rsidP="00430B9A">
      <w:pPr>
        <w:ind w:firstLine="426"/>
        <w:jc w:val="both"/>
        <w:rPr>
          <w:b/>
        </w:rPr>
      </w:pPr>
      <w:r w:rsidRPr="00430B9A">
        <w:rPr>
          <w:b/>
        </w:rPr>
        <w:t>Россия в XVIII - середине XIX вв.</w:t>
      </w:r>
    </w:p>
    <w:p w:rsidR="005654A1" w:rsidRPr="00430B9A" w:rsidRDefault="005654A1" w:rsidP="00430B9A">
      <w:pPr>
        <w:ind w:firstLine="426"/>
        <w:jc w:val="both"/>
      </w:pPr>
      <w:r w:rsidRPr="00430B9A">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w:t>
      </w:r>
      <w:proofErr w:type="gramStart"/>
      <w:r w:rsidRPr="00430B9A">
        <w:t>в</w:t>
      </w:r>
      <w:proofErr w:type="gramEnd"/>
      <w:r w:rsidRPr="00430B9A">
        <w:t>.</w:t>
      </w:r>
    </w:p>
    <w:p w:rsidR="005654A1" w:rsidRPr="00430B9A" w:rsidRDefault="005654A1" w:rsidP="00430B9A">
      <w:pPr>
        <w:ind w:firstLine="426"/>
        <w:jc w:val="both"/>
      </w:pPr>
      <w:r w:rsidRPr="00430B9A">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5654A1" w:rsidRPr="00430B9A" w:rsidRDefault="005654A1" w:rsidP="00430B9A">
      <w:pPr>
        <w:ind w:firstLine="426"/>
        <w:jc w:val="both"/>
      </w:pPr>
      <w:r w:rsidRPr="00430B9A">
        <w:t>Русское Просвещение. Движение декабристов. Консерваторы. Славянофилы и западники. Русский утопический социализм.</w:t>
      </w:r>
    </w:p>
    <w:p w:rsidR="005654A1" w:rsidRPr="00430B9A" w:rsidRDefault="005654A1" w:rsidP="00430B9A">
      <w:pPr>
        <w:ind w:firstLine="426"/>
        <w:jc w:val="both"/>
      </w:pPr>
      <w:r w:rsidRPr="00430B9A">
        <w:t xml:space="preserve">Превращение России в мировую державу в XVIII </w:t>
      </w:r>
      <w:proofErr w:type="gramStart"/>
      <w:r w:rsidRPr="00430B9A">
        <w:t>в</w:t>
      </w:r>
      <w:proofErr w:type="gramEnd"/>
      <w:r w:rsidRPr="00430B9A">
        <w:t xml:space="preserve">. </w:t>
      </w:r>
      <w:proofErr w:type="gramStart"/>
      <w:r w:rsidRPr="00430B9A">
        <w:t>Отечественная</w:t>
      </w:r>
      <w:proofErr w:type="gramEnd"/>
      <w:r w:rsidRPr="00430B9A">
        <w:t xml:space="preserve"> война 1812 г. Имперская внешняя политика России. Крымская война.</w:t>
      </w:r>
    </w:p>
    <w:p w:rsidR="005654A1" w:rsidRPr="00430B9A" w:rsidRDefault="005654A1" w:rsidP="00430B9A">
      <w:pPr>
        <w:ind w:firstLine="426"/>
        <w:jc w:val="both"/>
      </w:pPr>
      <w:r w:rsidRPr="00430B9A">
        <w:t>Культура народов Росс</w:t>
      </w:r>
      <w:proofErr w:type="gramStart"/>
      <w:r w:rsidRPr="00430B9A">
        <w:t>ии и ее</w:t>
      </w:r>
      <w:proofErr w:type="gramEnd"/>
      <w:r w:rsidRPr="00430B9A">
        <w:t xml:space="preserve"> связи с европейской и мировой культурой XVIII - первой половины XIX вв.</w:t>
      </w:r>
    </w:p>
    <w:p w:rsidR="005654A1" w:rsidRPr="00430B9A" w:rsidRDefault="005654A1" w:rsidP="00430B9A">
      <w:pPr>
        <w:ind w:firstLine="426"/>
        <w:jc w:val="both"/>
        <w:rPr>
          <w:b/>
        </w:rPr>
      </w:pPr>
      <w:r w:rsidRPr="00430B9A">
        <w:rPr>
          <w:b/>
        </w:rPr>
        <w:t>Россия во второй половине XIX - начале XX вв.</w:t>
      </w:r>
    </w:p>
    <w:p w:rsidR="005654A1" w:rsidRPr="00430B9A" w:rsidRDefault="005654A1" w:rsidP="00430B9A">
      <w:pPr>
        <w:ind w:firstLine="426"/>
        <w:jc w:val="both"/>
      </w:pPr>
      <w:r w:rsidRPr="00430B9A">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Самодержавия, сословный строй и </w:t>
      </w:r>
      <w:proofErr w:type="spellStart"/>
      <w:r w:rsidRPr="00430B9A">
        <w:t>модернизационные</w:t>
      </w:r>
      <w:proofErr w:type="spellEnd"/>
      <w:r w:rsidRPr="00430B9A">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5654A1" w:rsidRPr="00430B9A" w:rsidRDefault="005654A1" w:rsidP="00430B9A">
      <w:pPr>
        <w:ind w:firstLine="426"/>
        <w:jc w:val="both"/>
      </w:pPr>
      <w:r w:rsidRPr="00430B9A">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5654A1" w:rsidRPr="00430B9A" w:rsidRDefault="005654A1" w:rsidP="00430B9A">
      <w:pPr>
        <w:ind w:firstLine="426"/>
        <w:jc w:val="both"/>
      </w:pPr>
      <w:r w:rsidRPr="00430B9A">
        <w:t>Духовная жизнь российского общества во второй половине XIX - начале XX вв. Развитие системы образования, научные достижения российских ученых.</w:t>
      </w:r>
    </w:p>
    <w:p w:rsidR="005654A1" w:rsidRPr="00430B9A" w:rsidRDefault="005654A1" w:rsidP="00430B9A">
      <w:pPr>
        <w:ind w:firstLine="426"/>
        <w:jc w:val="both"/>
      </w:pPr>
      <w:r w:rsidRPr="00430B9A">
        <w:t>"Восточный вопрос" во внешней политике Российской империи. Россия в системе военно-политических союзов на рубеже XIX - XX вв. Русско-японская война.</w:t>
      </w:r>
    </w:p>
    <w:p w:rsidR="005654A1" w:rsidRPr="00430B9A" w:rsidRDefault="005654A1" w:rsidP="00430B9A">
      <w:pPr>
        <w:ind w:firstLine="426"/>
        <w:jc w:val="both"/>
      </w:pPr>
      <w:r w:rsidRPr="00430B9A">
        <w:t>Россия в</w:t>
      </w:r>
      <w:proofErr w:type="gramStart"/>
      <w:r w:rsidRPr="00430B9A">
        <w:t xml:space="preserve"> П</w:t>
      </w:r>
      <w:proofErr w:type="gramEnd"/>
      <w:r w:rsidRPr="00430B9A">
        <w:t>ервой мировой войне. Влияние войны на Российское общество. </w:t>
      </w:r>
    </w:p>
    <w:p w:rsidR="005654A1" w:rsidRPr="00430B9A" w:rsidRDefault="005654A1" w:rsidP="00430B9A">
      <w:pPr>
        <w:ind w:firstLine="426"/>
        <w:jc w:val="both"/>
        <w:rPr>
          <w:b/>
        </w:rPr>
      </w:pPr>
      <w:r w:rsidRPr="00430B9A">
        <w:rPr>
          <w:b/>
        </w:rPr>
        <w:t>Революция и Гражданская война в России</w:t>
      </w:r>
    </w:p>
    <w:p w:rsidR="005654A1" w:rsidRPr="00430B9A" w:rsidRDefault="005654A1" w:rsidP="00430B9A">
      <w:pPr>
        <w:ind w:firstLine="426"/>
        <w:jc w:val="both"/>
      </w:pPr>
      <w:r w:rsidRPr="00430B9A">
        <w:t>Революция 1917 г. Временное правительство и Советы. Тактика политических партий. Провозглашение и утверждение Советской власти. Учредительное собрание</w:t>
      </w:r>
      <w:proofErr w:type="gramStart"/>
      <w:r w:rsidRPr="00430B9A">
        <w:t xml:space="preserve"> .</w:t>
      </w:r>
      <w:proofErr w:type="gramEnd"/>
      <w:r w:rsidRPr="00430B9A">
        <w:t xml:space="preserve"> Брестский мир. Формирование однопартийной системы.</w:t>
      </w:r>
    </w:p>
    <w:p w:rsidR="005654A1" w:rsidRPr="00430B9A" w:rsidRDefault="005654A1" w:rsidP="00430B9A">
      <w:pPr>
        <w:ind w:firstLine="426"/>
        <w:jc w:val="both"/>
      </w:pPr>
      <w:r w:rsidRPr="00430B9A">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5654A1" w:rsidRPr="00430B9A" w:rsidRDefault="005654A1" w:rsidP="00430B9A">
      <w:pPr>
        <w:ind w:firstLine="426"/>
        <w:jc w:val="both"/>
      </w:pPr>
      <w:r w:rsidRPr="00430B9A">
        <w:t>Переход к новой экономической политике.</w:t>
      </w:r>
    </w:p>
    <w:p w:rsidR="005654A1" w:rsidRPr="00430B9A" w:rsidRDefault="005654A1" w:rsidP="00430B9A">
      <w:pPr>
        <w:ind w:firstLine="426"/>
        <w:jc w:val="both"/>
        <w:rPr>
          <w:b/>
        </w:rPr>
      </w:pPr>
      <w:r w:rsidRPr="00430B9A">
        <w:rPr>
          <w:b/>
        </w:rPr>
        <w:t>СССР в 1922 - 1991 гг.</w:t>
      </w:r>
    </w:p>
    <w:p w:rsidR="005654A1" w:rsidRPr="00430B9A" w:rsidRDefault="005654A1" w:rsidP="00430B9A">
      <w:pPr>
        <w:ind w:firstLine="426"/>
        <w:jc w:val="both"/>
      </w:pPr>
      <w:r w:rsidRPr="00430B9A">
        <w:t>Образование СССР. Выбор путей объединения. Национально-государственное строительство.</w:t>
      </w:r>
    </w:p>
    <w:p w:rsidR="005654A1" w:rsidRPr="00430B9A" w:rsidRDefault="005654A1" w:rsidP="00430B9A">
      <w:pPr>
        <w:ind w:firstLine="426"/>
        <w:jc w:val="both"/>
      </w:pPr>
      <w:r w:rsidRPr="00430B9A">
        <w:lastRenderedPageBreak/>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5654A1" w:rsidRPr="00430B9A" w:rsidRDefault="005654A1" w:rsidP="00430B9A">
      <w:pPr>
        <w:ind w:firstLine="426"/>
        <w:jc w:val="both"/>
      </w:pPr>
      <w:r w:rsidRPr="00430B9A">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5654A1" w:rsidRPr="00430B9A" w:rsidRDefault="005654A1" w:rsidP="00430B9A">
      <w:pPr>
        <w:ind w:firstLine="426"/>
        <w:jc w:val="both"/>
      </w:pPr>
      <w:proofErr w:type="gramStart"/>
      <w:r w:rsidRPr="00430B9A">
        <w:t>Дипломатические</w:t>
      </w:r>
      <w:proofErr w:type="gramEnd"/>
      <w:r w:rsidRPr="00430B9A">
        <w:t xml:space="preserve"> признание СССР. Внешнеполитическая стратегия СССР между мировыми войнами.</w:t>
      </w:r>
    </w:p>
    <w:p w:rsidR="005654A1" w:rsidRPr="00430B9A" w:rsidRDefault="005654A1" w:rsidP="00430B9A">
      <w:pPr>
        <w:ind w:firstLine="426"/>
        <w:jc w:val="both"/>
      </w:pPr>
      <w:r w:rsidRPr="00430B9A">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430B9A">
        <w:t xml:space="preserve"> В</w:t>
      </w:r>
      <w:proofErr w:type="gramEnd"/>
      <w:r w:rsidRPr="00430B9A">
        <w:t>торой мировой войне.</w:t>
      </w:r>
    </w:p>
    <w:p w:rsidR="005654A1" w:rsidRPr="00430B9A" w:rsidRDefault="005654A1" w:rsidP="00430B9A">
      <w:pPr>
        <w:ind w:firstLine="426"/>
        <w:jc w:val="both"/>
      </w:pPr>
      <w:r w:rsidRPr="00430B9A">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5654A1" w:rsidRPr="00430B9A" w:rsidRDefault="005654A1" w:rsidP="00430B9A">
      <w:pPr>
        <w:ind w:firstLine="426"/>
        <w:jc w:val="both"/>
      </w:pPr>
      <w:r w:rsidRPr="00430B9A">
        <w:t>Попытки преодоления культа личности. XX съезд КПСС. Экономические реформы 1950-х - 1960-х гг., причины их неудач. Концепция построения коммунизма. Теория развития социализма. Конституция 1977 г. Диссидентское и правозащитное движение.</w:t>
      </w:r>
    </w:p>
    <w:p w:rsidR="005654A1" w:rsidRPr="00430B9A" w:rsidRDefault="005654A1" w:rsidP="00430B9A">
      <w:pPr>
        <w:ind w:firstLine="426"/>
        <w:jc w:val="both"/>
      </w:pPr>
      <w:r w:rsidRPr="00430B9A">
        <w:t>Особенности развития советской культуры в 1950 - 1980 гг. Наука и образование в СССР.</w:t>
      </w:r>
    </w:p>
    <w:p w:rsidR="005654A1" w:rsidRPr="00430B9A" w:rsidRDefault="005654A1" w:rsidP="00430B9A">
      <w:pPr>
        <w:ind w:firstLine="426"/>
        <w:jc w:val="both"/>
      </w:pPr>
      <w:r w:rsidRPr="00430B9A">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5654A1" w:rsidRPr="00430B9A" w:rsidRDefault="005654A1" w:rsidP="00430B9A">
      <w:pPr>
        <w:ind w:firstLine="426"/>
        <w:jc w:val="both"/>
      </w:pPr>
      <w:r w:rsidRPr="00430B9A">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5654A1" w:rsidRPr="00430B9A" w:rsidRDefault="005654A1" w:rsidP="00430B9A">
      <w:pPr>
        <w:ind w:firstLine="426"/>
        <w:jc w:val="both"/>
      </w:pPr>
      <w:r w:rsidRPr="00430B9A">
        <w:t>Причины распада СССР.</w:t>
      </w:r>
    </w:p>
    <w:p w:rsidR="005654A1" w:rsidRPr="00430B9A" w:rsidRDefault="005654A1" w:rsidP="00430B9A">
      <w:pPr>
        <w:ind w:firstLine="426"/>
        <w:jc w:val="center"/>
        <w:rPr>
          <w:b/>
        </w:rPr>
      </w:pPr>
      <w:r w:rsidRPr="00430B9A">
        <w:rPr>
          <w:b/>
        </w:rPr>
        <w:t>Российская Федерация (1991 - 2003 гг.)</w:t>
      </w:r>
    </w:p>
    <w:p w:rsidR="005654A1" w:rsidRPr="00430B9A" w:rsidRDefault="005654A1" w:rsidP="00430B9A">
      <w:pPr>
        <w:ind w:firstLine="426"/>
        <w:jc w:val="both"/>
      </w:pPr>
      <w:r w:rsidRPr="00430B9A">
        <w:t>Становление новой российской государственности. Августовские события 1991 г. Политический кризис.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5654A1" w:rsidRPr="00430B9A" w:rsidRDefault="005654A1" w:rsidP="00430B9A">
      <w:pPr>
        <w:ind w:firstLine="426"/>
        <w:jc w:val="both"/>
      </w:pPr>
      <w:r w:rsidRPr="00430B9A">
        <w:t>Переход к рыночной экономике: реформы и их последствия.</w:t>
      </w:r>
    </w:p>
    <w:p w:rsidR="005654A1" w:rsidRPr="00430B9A" w:rsidRDefault="005654A1" w:rsidP="00430B9A">
      <w:pPr>
        <w:ind w:firstLine="426"/>
        <w:jc w:val="both"/>
      </w:pPr>
      <w:r w:rsidRPr="00430B9A">
        <w:t>Российская культура в условиях радикального преобразования общества.</w:t>
      </w:r>
    </w:p>
    <w:p w:rsidR="005654A1" w:rsidRPr="00430B9A" w:rsidRDefault="005654A1" w:rsidP="00430B9A">
      <w:pPr>
        <w:ind w:firstLine="426"/>
        <w:jc w:val="both"/>
      </w:pPr>
      <w:r w:rsidRPr="00430B9A">
        <w:t>Россия в мировых интеграционных процессах и формировании современной международно-правовой системы. Россия и вызовы глобализации.</w:t>
      </w:r>
    </w:p>
    <w:p w:rsidR="005654A1" w:rsidRPr="00430B9A" w:rsidRDefault="005654A1" w:rsidP="00430B9A">
      <w:pPr>
        <w:ind w:firstLine="426"/>
        <w:jc w:val="both"/>
      </w:pPr>
      <w:r w:rsidRPr="00430B9A">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5654A1" w:rsidRPr="00B726DD" w:rsidRDefault="005654A1" w:rsidP="005654A1"/>
    <w:p w:rsidR="005654A1" w:rsidRDefault="005654A1" w:rsidP="00430B9A">
      <w:pPr>
        <w:widowControl w:val="0"/>
        <w:suppressAutoHyphens/>
        <w:ind w:left="681"/>
        <w:jc w:val="center"/>
        <w:rPr>
          <w:b/>
        </w:rPr>
      </w:pPr>
      <w:r>
        <w:rPr>
          <w:b/>
        </w:rPr>
        <w:t>Обществознание  (включая  экономику и право)</w:t>
      </w:r>
    </w:p>
    <w:p w:rsidR="005654A1" w:rsidRDefault="005654A1" w:rsidP="00430B9A"/>
    <w:p w:rsidR="005654A1" w:rsidRPr="004E3969" w:rsidRDefault="005654A1" w:rsidP="00430B9A">
      <w:pPr>
        <w:ind w:firstLine="426"/>
        <w:jc w:val="center"/>
        <w:rPr>
          <w:b/>
        </w:rPr>
      </w:pPr>
      <w:r w:rsidRPr="004E3969">
        <w:rPr>
          <w:b/>
        </w:rPr>
        <w:t>Базовый  уровень.</w:t>
      </w:r>
    </w:p>
    <w:p w:rsidR="005654A1" w:rsidRPr="004E3969" w:rsidRDefault="005654A1" w:rsidP="00430B9A">
      <w:pPr>
        <w:ind w:firstLine="426"/>
        <w:jc w:val="center"/>
        <w:rPr>
          <w:b/>
        </w:rPr>
      </w:pPr>
      <w:r w:rsidRPr="004E3969">
        <w:rPr>
          <w:b/>
        </w:rPr>
        <w:t>Человек как творец и творение культуры</w:t>
      </w:r>
    </w:p>
    <w:p w:rsidR="005654A1" w:rsidRPr="004E3969" w:rsidRDefault="005654A1" w:rsidP="00430B9A">
      <w:pPr>
        <w:ind w:firstLine="426"/>
      </w:pPr>
      <w:r w:rsidRPr="004E3969">
        <w:t xml:space="preserve"> </w:t>
      </w:r>
    </w:p>
    <w:p w:rsidR="005654A1" w:rsidRPr="004E3969" w:rsidRDefault="005654A1" w:rsidP="00430B9A">
      <w:pPr>
        <w:ind w:firstLine="426"/>
        <w:jc w:val="both"/>
      </w:pPr>
      <w:r w:rsidRPr="004E3969">
        <w:t xml:space="preserve">Человек как результат биологической и </w:t>
      </w:r>
      <w:proofErr w:type="spellStart"/>
      <w:r w:rsidRPr="004E3969">
        <w:t>социокультурной</w:t>
      </w:r>
      <w:proofErr w:type="spellEnd"/>
      <w:r w:rsidRPr="004E3969">
        <w:t xml:space="preserve"> эволюции. Мышление и деятельность. Понятие культуры. </w:t>
      </w:r>
      <w:r w:rsidRPr="004E3969">
        <w:rPr>
          <w:i/>
        </w:rPr>
        <w:t>Многообразие культур.</w:t>
      </w:r>
      <w:r w:rsidRPr="004E3969">
        <w:t xml:space="preserve"> Потребности и интересы. Свобода и необходимость в человеческой деятельности. Виды человеческих знаний. Мировоззрение. </w:t>
      </w:r>
      <w:r w:rsidRPr="004E3969">
        <w:rPr>
          <w:i/>
        </w:rPr>
        <w:t>Философия. Проблема познаваемости мира</w:t>
      </w:r>
      <w:r w:rsidRPr="004E3969">
        <w:t>.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5654A1" w:rsidRPr="004E3969" w:rsidRDefault="005654A1" w:rsidP="00430B9A">
      <w:pPr>
        <w:ind w:firstLine="426"/>
      </w:pPr>
      <w:r w:rsidRPr="004E3969">
        <w:t xml:space="preserve"> </w:t>
      </w:r>
    </w:p>
    <w:p w:rsidR="005654A1" w:rsidRPr="004E3969" w:rsidRDefault="005654A1" w:rsidP="00430B9A">
      <w:pPr>
        <w:ind w:firstLine="426"/>
        <w:jc w:val="center"/>
        <w:rPr>
          <w:b/>
        </w:rPr>
      </w:pPr>
      <w:r w:rsidRPr="004E3969">
        <w:rPr>
          <w:b/>
        </w:rPr>
        <w:t>Общество как сложная динамическая система</w:t>
      </w:r>
      <w:r w:rsidRPr="004E3969">
        <w:t xml:space="preserve"> </w:t>
      </w:r>
    </w:p>
    <w:p w:rsidR="005654A1" w:rsidRPr="004E3969" w:rsidRDefault="005654A1" w:rsidP="00430B9A">
      <w:pPr>
        <w:ind w:firstLine="426"/>
        <w:jc w:val="both"/>
      </w:pPr>
      <w:r w:rsidRPr="004E3969">
        <w:lastRenderedPageBreak/>
        <w:t>Системное строение общества: элементы и подсистемы. Социальное взаимодействие и общественные отношения. Основные институты общества.</w:t>
      </w:r>
    </w:p>
    <w:p w:rsidR="005654A1" w:rsidRPr="004E3969" w:rsidRDefault="005654A1" w:rsidP="00430B9A">
      <w:pPr>
        <w:ind w:firstLine="426"/>
        <w:jc w:val="both"/>
      </w:pPr>
      <w:proofErr w:type="spellStart"/>
      <w:r w:rsidRPr="004E3969">
        <w:t>Многовариантность</w:t>
      </w:r>
      <w:proofErr w:type="spellEnd"/>
      <w:r w:rsidRPr="004E3969">
        <w:t xml:space="preserve"> общественного развития</w:t>
      </w:r>
      <w:r w:rsidRPr="004E3969">
        <w:rPr>
          <w:i/>
        </w:rPr>
        <w:t>. Эволюция и революция как формы социального изменения.</w:t>
      </w:r>
      <w:r w:rsidRPr="004E3969">
        <w:t xml:space="preserve"> Понятие общественного прогресса. </w:t>
      </w:r>
      <w:r w:rsidRPr="004E3969">
        <w:rPr>
          <w:i/>
        </w:rPr>
        <w:t>Процессы глобализации.</w:t>
      </w:r>
      <w:r w:rsidRPr="004E3969">
        <w:t xml:space="preserve"> Общество и человек перед лицом угроз и вызовов XXI века.</w:t>
      </w:r>
    </w:p>
    <w:p w:rsidR="005654A1" w:rsidRPr="004E3969" w:rsidRDefault="005654A1" w:rsidP="00430B9A">
      <w:pPr>
        <w:ind w:firstLine="426"/>
        <w:jc w:val="both"/>
        <w:rPr>
          <w:i/>
        </w:rPr>
      </w:pPr>
      <w:r w:rsidRPr="004E3969">
        <w:t xml:space="preserve">Экономика и экономическая наука. Факторы производства и факторные доходы. Спрос и предложение. </w:t>
      </w:r>
      <w:r w:rsidRPr="004E3969">
        <w:rPr>
          <w:i/>
        </w:rPr>
        <w:t>Рыночные структуры</w:t>
      </w:r>
      <w:proofErr w:type="gramStart"/>
      <w:r w:rsidRPr="004E3969">
        <w:rPr>
          <w:i/>
        </w:rPr>
        <w:t>.</w:t>
      </w:r>
      <w:proofErr w:type="gramEnd"/>
      <w:r w:rsidRPr="004E3969">
        <w:rPr>
          <w:i/>
        </w:rPr>
        <w:t xml:space="preserve"> </w:t>
      </w:r>
      <w:proofErr w:type="gramStart"/>
      <w:r w:rsidRPr="004E3969">
        <w:rPr>
          <w:i/>
        </w:rPr>
        <w:t>п</w:t>
      </w:r>
      <w:proofErr w:type="gramEnd"/>
      <w:r w:rsidRPr="004E3969">
        <w:rPr>
          <w:i/>
        </w:rPr>
        <w:t>олитика защиты конкуренции и антимонопольное законодательство.</w:t>
      </w:r>
    </w:p>
    <w:p w:rsidR="005654A1" w:rsidRPr="004E3969" w:rsidRDefault="005654A1" w:rsidP="00430B9A">
      <w:pPr>
        <w:ind w:firstLine="426"/>
        <w:jc w:val="both"/>
        <w:rPr>
          <w:i/>
        </w:rPr>
      </w:pPr>
      <w:r w:rsidRPr="004E3969">
        <w:rPr>
          <w:i/>
        </w:rPr>
        <w:t>Экономические и бухгалтерские издержки и прибыль</w:t>
      </w:r>
      <w:r w:rsidRPr="004E3969">
        <w:t xml:space="preserve">. Постоянные и переменные затраты. Основные источники финансирования бизнеса. Акции, облигации и другие ценные бумаги. </w:t>
      </w:r>
      <w:r w:rsidRPr="004E3969">
        <w:rPr>
          <w:i/>
        </w:rPr>
        <w:t>Фондовый рынок. Основные принципы менеджмента. Основы маркетинга.</w:t>
      </w:r>
    </w:p>
    <w:p w:rsidR="005654A1" w:rsidRPr="004E3969" w:rsidRDefault="005654A1" w:rsidP="00430B9A">
      <w:pPr>
        <w:ind w:firstLine="426"/>
        <w:jc w:val="both"/>
      </w:pPr>
      <w:r w:rsidRPr="004E3969">
        <w:t>Банковская система. Финансовые институты. Виды, причины и последствия инфляции.</w:t>
      </w:r>
    </w:p>
    <w:p w:rsidR="005654A1" w:rsidRPr="004E3969" w:rsidRDefault="005654A1" w:rsidP="00430B9A">
      <w:pPr>
        <w:ind w:firstLine="426"/>
        <w:jc w:val="both"/>
        <w:rPr>
          <w:i/>
        </w:rPr>
      </w:pPr>
      <w:r w:rsidRPr="004E3969">
        <w:t xml:space="preserve">Рынок труда. Безработица и </w:t>
      </w:r>
      <w:r w:rsidRPr="004E3969">
        <w:rPr>
          <w:i/>
        </w:rPr>
        <w:t>государственная политика в области занятости.</w:t>
      </w:r>
    </w:p>
    <w:p w:rsidR="005654A1" w:rsidRPr="004E3969" w:rsidRDefault="005654A1" w:rsidP="00430B9A">
      <w:pPr>
        <w:ind w:firstLine="426"/>
        <w:jc w:val="both"/>
      </w:pPr>
      <w:r w:rsidRPr="004E3969">
        <w:t xml:space="preserve">Роль государства в экономике. </w:t>
      </w:r>
      <w:r w:rsidRPr="004E3969">
        <w:rPr>
          <w:i/>
        </w:rPr>
        <w:t>Общественные блага. Внешние эффекты</w:t>
      </w:r>
      <w:r w:rsidRPr="004E3969">
        <w:t>. Налоги, уплачиваемые предприятиями.</w:t>
      </w:r>
    </w:p>
    <w:p w:rsidR="005654A1" w:rsidRPr="004E3969" w:rsidRDefault="005654A1" w:rsidP="00430B9A">
      <w:pPr>
        <w:ind w:firstLine="426"/>
        <w:jc w:val="both"/>
      </w:pPr>
      <w:r w:rsidRPr="004E3969">
        <w:t xml:space="preserve">Государственный бюджет. </w:t>
      </w:r>
      <w:r w:rsidRPr="004E3969">
        <w:rPr>
          <w:i/>
        </w:rPr>
        <w:t>Государственный долг</w:t>
      </w:r>
      <w:r w:rsidRPr="004E3969">
        <w:t xml:space="preserve">. Понятие ВВП. Экономический рост и развитие. </w:t>
      </w:r>
      <w:r w:rsidRPr="004E3969">
        <w:rPr>
          <w:i/>
        </w:rPr>
        <w:t>Экономические циклы. Основы денежной и бюджетной политики государства.</w:t>
      </w:r>
    </w:p>
    <w:p w:rsidR="005654A1" w:rsidRPr="004E3969" w:rsidRDefault="005654A1" w:rsidP="00430B9A">
      <w:pPr>
        <w:ind w:firstLine="426"/>
        <w:jc w:val="both"/>
      </w:pPr>
      <w:r w:rsidRPr="004E3969">
        <w:t xml:space="preserve">Мировая экономика. </w:t>
      </w:r>
      <w:r w:rsidRPr="004E3969">
        <w:rPr>
          <w:i/>
        </w:rPr>
        <w:t>Государственная политика в области международной торговли.</w:t>
      </w:r>
      <w:r w:rsidRPr="004E3969">
        <w:t xml:space="preserve"> Глобальные экономические проблемы. </w:t>
      </w:r>
      <w:r w:rsidRPr="004E3969">
        <w:rPr>
          <w:i/>
        </w:rPr>
        <w:t>Особенности современной экономики России</w:t>
      </w:r>
      <w:proofErr w:type="gramStart"/>
      <w:r w:rsidRPr="004E3969">
        <w:rPr>
          <w:i/>
        </w:rPr>
        <w:t>.</w:t>
      </w:r>
      <w:proofErr w:type="gramEnd"/>
      <w:r w:rsidRPr="004E3969">
        <w:rPr>
          <w:i/>
        </w:rPr>
        <w:t xml:space="preserve"> </w:t>
      </w:r>
      <w:proofErr w:type="gramStart"/>
      <w:r w:rsidRPr="004E3969">
        <w:rPr>
          <w:i/>
        </w:rPr>
        <w:t>э</w:t>
      </w:r>
      <w:proofErr w:type="gramEnd"/>
      <w:r w:rsidRPr="004E3969">
        <w:rPr>
          <w:i/>
        </w:rPr>
        <w:t>кономическая политика Российской Федерации</w:t>
      </w:r>
      <w:r w:rsidRPr="004E3969">
        <w:t>.</w:t>
      </w:r>
    </w:p>
    <w:p w:rsidR="005654A1" w:rsidRPr="004E3969" w:rsidRDefault="005654A1" w:rsidP="00430B9A">
      <w:pPr>
        <w:ind w:firstLine="426"/>
        <w:jc w:val="both"/>
      </w:pPr>
      <w:r w:rsidRPr="004E3969">
        <w:rPr>
          <w:b/>
        </w:rPr>
        <w:t>Социальные отношения.</w:t>
      </w:r>
      <w:r w:rsidRPr="004E3969">
        <w:t xml:space="preserve"> Социальные группы. Социальная стратификация. Социальный конфликт. Виды социальных норм. Социальный контроль. </w:t>
      </w:r>
      <w:r w:rsidRPr="004E3969">
        <w:rPr>
          <w:i/>
        </w:rPr>
        <w:t>Социальная мобильность</w:t>
      </w:r>
      <w:r w:rsidRPr="004E3969">
        <w:t>. Молодежь как социальная группа, особенности молодежной субкультуры.</w:t>
      </w:r>
    </w:p>
    <w:p w:rsidR="005654A1" w:rsidRPr="004E3969" w:rsidRDefault="005654A1" w:rsidP="00430B9A">
      <w:pPr>
        <w:ind w:firstLine="426"/>
        <w:jc w:val="both"/>
      </w:pPr>
      <w:r w:rsidRPr="004E3969">
        <w:t xml:space="preserve">Этнические общности. Межнациональные отношения, </w:t>
      </w:r>
      <w:proofErr w:type="spellStart"/>
      <w:r w:rsidRPr="004E3969">
        <w:t>этносоциальные</w:t>
      </w:r>
      <w:proofErr w:type="spellEnd"/>
      <w:r w:rsidRPr="004E3969">
        <w:t xml:space="preserve"> конфликты, пути их разрешения. Конституционные принципы национальной политики в Российской Федерации.</w:t>
      </w:r>
    </w:p>
    <w:p w:rsidR="005654A1" w:rsidRPr="004E3969" w:rsidRDefault="005654A1" w:rsidP="00430B9A">
      <w:pPr>
        <w:ind w:firstLine="426"/>
        <w:jc w:val="both"/>
      </w:pPr>
      <w:r w:rsidRPr="004E3969">
        <w:t xml:space="preserve">Семья и брак. </w:t>
      </w:r>
      <w:r w:rsidRPr="004E3969">
        <w:rPr>
          <w:i/>
        </w:rPr>
        <w:t>Проблема неполных семей</w:t>
      </w:r>
      <w:proofErr w:type="gramStart"/>
      <w:r w:rsidRPr="004E3969">
        <w:rPr>
          <w:i/>
        </w:rPr>
        <w:t>.</w:t>
      </w:r>
      <w:proofErr w:type="gramEnd"/>
      <w:r w:rsidRPr="004E3969">
        <w:rPr>
          <w:i/>
        </w:rPr>
        <w:t xml:space="preserve"> </w:t>
      </w:r>
      <w:proofErr w:type="gramStart"/>
      <w:r w:rsidRPr="004E3969">
        <w:rPr>
          <w:i/>
        </w:rPr>
        <w:t>с</w:t>
      </w:r>
      <w:proofErr w:type="gramEnd"/>
      <w:r w:rsidRPr="004E3969">
        <w:rPr>
          <w:i/>
        </w:rPr>
        <w:t>овременная демографическая ситуация в Российской Федерации</w:t>
      </w:r>
      <w:r w:rsidRPr="004E3969">
        <w:t>.</w:t>
      </w:r>
    </w:p>
    <w:p w:rsidR="005654A1" w:rsidRPr="004E3969" w:rsidRDefault="005654A1" w:rsidP="00430B9A">
      <w:pPr>
        <w:ind w:firstLine="426"/>
        <w:jc w:val="both"/>
      </w:pPr>
      <w:r w:rsidRPr="004E3969">
        <w:t>Религиозные объединения и организации в Российской Федерации.</w:t>
      </w:r>
    </w:p>
    <w:p w:rsidR="005654A1" w:rsidRPr="004E3969" w:rsidRDefault="005654A1" w:rsidP="00430B9A">
      <w:pPr>
        <w:ind w:firstLine="426"/>
        <w:jc w:val="both"/>
      </w:pPr>
      <w:r w:rsidRPr="004E3969">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5654A1" w:rsidRPr="004E3969" w:rsidRDefault="005654A1" w:rsidP="00430B9A">
      <w:pPr>
        <w:ind w:firstLine="426"/>
        <w:jc w:val="both"/>
      </w:pPr>
      <w:r w:rsidRPr="004E3969">
        <w:t xml:space="preserve">Политическая элита, </w:t>
      </w:r>
      <w:r w:rsidRPr="004E3969">
        <w:rPr>
          <w:i/>
        </w:rPr>
        <w:t>Особенности ее формирования в современной России</w:t>
      </w:r>
      <w:r w:rsidRPr="004E3969">
        <w:t xml:space="preserve">. Политические партии и движения. Средства массовой информации в политической системе общества. </w:t>
      </w:r>
      <w:r w:rsidRPr="004E3969">
        <w:rPr>
          <w:i/>
        </w:rPr>
        <w:t>Политическая идеология</w:t>
      </w:r>
      <w:r w:rsidRPr="004E3969">
        <w:t>.</w:t>
      </w:r>
    </w:p>
    <w:p w:rsidR="005654A1" w:rsidRPr="004E3969" w:rsidRDefault="005654A1" w:rsidP="00430B9A">
      <w:pPr>
        <w:ind w:firstLine="426"/>
        <w:jc w:val="both"/>
      </w:pPr>
      <w:r w:rsidRPr="004E3969">
        <w:t xml:space="preserve">Политический процесс, </w:t>
      </w:r>
      <w:r w:rsidRPr="004E3969">
        <w:rPr>
          <w:i/>
        </w:rPr>
        <w:t>его особенности в Российской Федерации</w:t>
      </w:r>
      <w:r w:rsidRPr="004E3969">
        <w:t>. Избирательная кампания в Российской Федерации.</w:t>
      </w:r>
    </w:p>
    <w:p w:rsidR="005654A1" w:rsidRPr="004E3969" w:rsidRDefault="005654A1" w:rsidP="00430B9A">
      <w:pPr>
        <w:ind w:firstLine="426"/>
        <w:jc w:val="center"/>
        <w:rPr>
          <w:b/>
        </w:rPr>
      </w:pPr>
      <w:r w:rsidRPr="004E3969">
        <w:rPr>
          <w:b/>
        </w:rPr>
        <w:t>Человек в системе общественных отношений</w:t>
      </w:r>
    </w:p>
    <w:p w:rsidR="005654A1" w:rsidRPr="004E3969" w:rsidRDefault="005654A1" w:rsidP="00430B9A">
      <w:pPr>
        <w:ind w:firstLine="426"/>
        <w:jc w:val="both"/>
      </w:pPr>
      <w:r w:rsidRPr="004E3969">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4E3969">
        <w:rPr>
          <w:i/>
        </w:rPr>
        <w:t>Ценности и нормы</w:t>
      </w:r>
      <w:proofErr w:type="gramStart"/>
      <w:r w:rsidRPr="004E3969">
        <w:rPr>
          <w:i/>
        </w:rPr>
        <w:t>.</w:t>
      </w:r>
      <w:proofErr w:type="gramEnd"/>
      <w:r w:rsidRPr="004E3969">
        <w:rPr>
          <w:i/>
        </w:rPr>
        <w:t xml:space="preserve"> </w:t>
      </w:r>
      <w:proofErr w:type="gramStart"/>
      <w:r w:rsidRPr="004E3969">
        <w:rPr>
          <w:i/>
        </w:rPr>
        <w:t>м</w:t>
      </w:r>
      <w:proofErr w:type="gramEnd"/>
      <w:r w:rsidRPr="004E3969">
        <w:rPr>
          <w:i/>
        </w:rPr>
        <w:t>отивы и предпочтения</w:t>
      </w:r>
      <w:r w:rsidRPr="004E3969">
        <w:t>. Свобода и ответственность. Отклоняющееся поведение и его типы.</w:t>
      </w:r>
    </w:p>
    <w:p w:rsidR="005654A1" w:rsidRPr="004E3969" w:rsidRDefault="005654A1" w:rsidP="00430B9A">
      <w:pPr>
        <w:ind w:firstLine="426"/>
        <w:jc w:val="both"/>
      </w:pPr>
      <w:r w:rsidRPr="004E3969">
        <w:t xml:space="preserve">Общественная значимость и личностный смысл образования. </w:t>
      </w:r>
      <w:r w:rsidRPr="004E3969">
        <w:rPr>
          <w:i/>
        </w:rPr>
        <w:t>Знания, умения и навыки людей в условиях информационного общества</w:t>
      </w:r>
      <w:r w:rsidRPr="004E3969">
        <w:t>.</w:t>
      </w:r>
    </w:p>
    <w:p w:rsidR="005654A1" w:rsidRPr="004E3969" w:rsidRDefault="005654A1" w:rsidP="00430B9A">
      <w:pPr>
        <w:ind w:firstLine="426"/>
        <w:jc w:val="both"/>
      </w:pPr>
      <w:r w:rsidRPr="004E3969">
        <w:t>Рациональное экономическое поведение собственника, работника, потребителя, семьянина, гражданина.</w:t>
      </w:r>
    </w:p>
    <w:p w:rsidR="005654A1" w:rsidRPr="004E3969" w:rsidRDefault="005654A1" w:rsidP="00430B9A">
      <w:pPr>
        <w:ind w:firstLine="426"/>
        <w:jc w:val="both"/>
      </w:pPr>
      <w:r w:rsidRPr="004E3969">
        <w:t>Человек в политической жизни</w:t>
      </w:r>
      <w:r w:rsidRPr="004E3969">
        <w:rPr>
          <w:i/>
        </w:rPr>
        <w:t>. Политическая психология и политическое поведение</w:t>
      </w:r>
      <w:r w:rsidRPr="004E3969">
        <w:t>. Политическое участие. Политическое лидерство.</w:t>
      </w:r>
    </w:p>
    <w:p w:rsidR="005654A1" w:rsidRPr="004E3969" w:rsidRDefault="005654A1" w:rsidP="00430B9A">
      <w:pPr>
        <w:ind w:firstLine="426"/>
        <w:jc w:val="center"/>
        <w:rPr>
          <w:b/>
        </w:rPr>
      </w:pPr>
      <w:r w:rsidRPr="004E3969">
        <w:rPr>
          <w:b/>
        </w:rPr>
        <w:t>Правовое регулирование общественных отношений</w:t>
      </w:r>
      <w:r w:rsidRPr="004E3969">
        <w:t xml:space="preserve"> </w:t>
      </w:r>
    </w:p>
    <w:p w:rsidR="005654A1" w:rsidRPr="004E3969" w:rsidRDefault="005654A1" w:rsidP="00430B9A">
      <w:pPr>
        <w:ind w:firstLine="426"/>
        <w:jc w:val="both"/>
      </w:pPr>
      <w:r w:rsidRPr="004E3969">
        <w:t>Право в системе социальных норм. Система российского права. Законотворческий процесс в Российской Федерации.</w:t>
      </w:r>
    </w:p>
    <w:p w:rsidR="005654A1" w:rsidRPr="004E3969" w:rsidRDefault="005654A1" w:rsidP="00430B9A">
      <w:pPr>
        <w:ind w:firstLine="426"/>
        <w:jc w:val="both"/>
      </w:pPr>
      <w:r w:rsidRPr="004E3969">
        <w:lastRenderedPageBreak/>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5654A1" w:rsidRPr="004E3969" w:rsidRDefault="005654A1" w:rsidP="00430B9A">
      <w:pPr>
        <w:ind w:firstLine="426"/>
        <w:jc w:val="both"/>
      </w:pPr>
      <w:r w:rsidRPr="004E3969">
        <w:t xml:space="preserve">Право на благоприятную окружающую среду и способы его защиты. </w:t>
      </w:r>
      <w:r w:rsidRPr="004E3969">
        <w:rPr>
          <w:i/>
        </w:rPr>
        <w:t>Экологические правонарушения.</w:t>
      </w:r>
    </w:p>
    <w:p w:rsidR="005654A1" w:rsidRPr="004E3969" w:rsidRDefault="005654A1" w:rsidP="00430B9A">
      <w:pPr>
        <w:ind w:firstLine="426"/>
        <w:jc w:val="both"/>
      </w:pPr>
      <w:r w:rsidRPr="004E3969">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4E3969">
        <w:rPr>
          <w:i/>
        </w:rPr>
        <w:t>Право на интеллектуальную собственность. Наследование</w:t>
      </w:r>
      <w:r w:rsidRPr="004E3969">
        <w:t xml:space="preserve">. Неимущественные права: честь, достоинство, имя. </w:t>
      </w:r>
      <w:r w:rsidRPr="004E3969">
        <w:rPr>
          <w:i/>
        </w:rPr>
        <w:t>Способы защиты имущественных и неимущественных прав.</w:t>
      </w:r>
    </w:p>
    <w:p w:rsidR="005654A1" w:rsidRPr="004E3969" w:rsidRDefault="005654A1" w:rsidP="00430B9A">
      <w:pPr>
        <w:ind w:firstLine="426"/>
        <w:jc w:val="both"/>
      </w:pPr>
      <w:r w:rsidRPr="004E3969">
        <w:t>Порядок и условия заключения и расторжения брака. Правовое регулирование отношений супругов.</w:t>
      </w:r>
    </w:p>
    <w:p w:rsidR="005654A1" w:rsidRPr="004E3969" w:rsidRDefault="005654A1" w:rsidP="00430B9A">
      <w:pPr>
        <w:ind w:firstLine="426"/>
        <w:jc w:val="both"/>
        <w:rPr>
          <w:i/>
        </w:rPr>
      </w:pPr>
      <w:r w:rsidRPr="004E3969">
        <w:t xml:space="preserve">Правила приема в образовательные учреждения профессионального образования. </w:t>
      </w:r>
      <w:r w:rsidRPr="004E3969">
        <w:rPr>
          <w:i/>
        </w:rPr>
        <w:t>Порядок оказания платных образовательных услуг. Занятость и трудоустройство</w:t>
      </w:r>
      <w:r w:rsidRPr="004E3969">
        <w:t>. Порядок приема на работу, заключения и расторжения трудового договора</w:t>
      </w:r>
      <w:r w:rsidRPr="004E3969">
        <w:rPr>
          <w:i/>
        </w:rPr>
        <w:t>. Правовые основы социальной защиты и социального обеспечения.</w:t>
      </w:r>
    </w:p>
    <w:p w:rsidR="005654A1" w:rsidRPr="004E3969" w:rsidRDefault="005654A1" w:rsidP="00430B9A">
      <w:pPr>
        <w:ind w:firstLine="426"/>
        <w:jc w:val="both"/>
      </w:pPr>
      <w:r w:rsidRPr="004E3969">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E3969">
        <w:rPr>
          <w:i/>
        </w:rPr>
        <w:t>Конституционное судопроизводство.</w:t>
      </w:r>
    </w:p>
    <w:p w:rsidR="005654A1" w:rsidRPr="004E3969" w:rsidRDefault="005654A1" w:rsidP="00430B9A">
      <w:pPr>
        <w:ind w:firstLine="426"/>
        <w:jc w:val="both"/>
      </w:pPr>
      <w:r w:rsidRPr="004E3969">
        <w:t>Международная защита прав человека в условиях мирного и военного времени.</w:t>
      </w:r>
    </w:p>
    <w:p w:rsidR="005654A1" w:rsidRPr="004E3969" w:rsidRDefault="005654A1" w:rsidP="00430B9A">
      <w:pPr>
        <w:ind w:firstLine="426"/>
        <w:jc w:val="center"/>
        <w:rPr>
          <w:b/>
        </w:rPr>
      </w:pPr>
      <w:r w:rsidRPr="004E3969">
        <w:rPr>
          <w:b/>
        </w:rPr>
        <w:t>Опыт познавательной и практической деятельности:</w:t>
      </w:r>
    </w:p>
    <w:p w:rsidR="005654A1" w:rsidRPr="004E3969" w:rsidRDefault="005654A1" w:rsidP="00430B9A">
      <w:pPr>
        <w:ind w:firstLine="426"/>
        <w:jc w:val="both"/>
      </w:pPr>
      <w:r w:rsidRPr="004E3969">
        <w:t>- работа с источниками социальной информации, с использованием современных средств коммуникации (включая ресурсы Интернета);</w:t>
      </w:r>
    </w:p>
    <w:p w:rsidR="005654A1" w:rsidRPr="004E3969" w:rsidRDefault="005654A1" w:rsidP="00430B9A">
      <w:pPr>
        <w:ind w:firstLine="426"/>
        <w:jc w:val="both"/>
      </w:pPr>
      <w:r w:rsidRPr="004E3969">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5654A1" w:rsidRPr="004E3969" w:rsidRDefault="005654A1" w:rsidP="00430B9A">
      <w:pPr>
        <w:ind w:firstLine="426"/>
        <w:jc w:val="both"/>
      </w:pPr>
      <w:r w:rsidRPr="004E3969">
        <w:t>- решение познавательных и практических задач, отражающих типичные социальные ситуации;</w:t>
      </w:r>
    </w:p>
    <w:p w:rsidR="005654A1" w:rsidRPr="004E3969" w:rsidRDefault="005654A1" w:rsidP="00430B9A">
      <w:pPr>
        <w:ind w:firstLine="426"/>
        <w:jc w:val="both"/>
      </w:pPr>
      <w:r w:rsidRPr="004E3969">
        <w:t>- анализ современных общественных явлений и событий;</w:t>
      </w:r>
    </w:p>
    <w:p w:rsidR="005654A1" w:rsidRPr="004E3969" w:rsidRDefault="005654A1" w:rsidP="00430B9A">
      <w:pPr>
        <w:ind w:firstLine="426"/>
        <w:jc w:val="both"/>
      </w:pPr>
      <w:r w:rsidRPr="004E3969">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5654A1" w:rsidRPr="004E3969" w:rsidRDefault="005654A1" w:rsidP="00430B9A">
      <w:pPr>
        <w:ind w:firstLine="426"/>
        <w:jc w:val="both"/>
      </w:pPr>
      <w:r w:rsidRPr="004E3969">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5654A1" w:rsidRPr="004E3969" w:rsidRDefault="005654A1" w:rsidP="00430B9A">
      <w:pPr>
        <w:ind w:firstLine="426"/>
        <w:jc w:val="both"/>
      </w:pPr>
      <w:r w:rsidRPr="004E3969">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5654A1" w:rsidRPr="004E3969" w:rsidRDefault="005654A1" w:rsidP="00430B9A">
      <w:pPr>
        <w:ind w:firstLine="426"/>
        <w:jc w:val="both"/>
      </w:pPr>
      <w:r w:rsidRPr="004E3969">
        <w:t>- написание творческих работ по социальным дисциплинам.</w:t>
      </w:r>
    </w:p>
    <w:p w:rsidR="005654A1" w:rsidRPr="004E3969" w:rsidRDefault="005654A1" w:rsidP="00430B9A">
      <w:pPr>
        <w:ind w:firstLine="426"/>
      </w:pPr>
    </w:p>
    <w:p w:rsidR="005654A1" w:rsidRDefault="005654A1" w:rsidP="005654A1">
      <w:pPr>
        <w:spacing w:line="360" w:lineRule="auto"/>
        <w:ind w:firstLine="426"/>
        <w:jc w:val="center"/>
        <w:rPr>
          <w:b/>
        </w:rPr>
      </w:pPr>
    </w:p>
    <w:p w:rsidR="005654A1" w:rsidRDefault="00430B9A" w:rsidP="00430B9A">
      <w:pPr>
        <w:widowControl w:val="0"/>
        <w:suppressAutoHyphens/>
        <w:ind w:left="1401"/>
        <w:rPr>
          <w:b/>
        </w:rPr>
      </w:pPr>
      <w:r>
        <w:rPr>
          <w:b/>
        </w:rPr>
        <w:t xml:space="preserve">                                                   </w:t>
      </w:r>
      <w:r w:rsidR="005654A1">
        <w:rPr>
          <w:b/>
        </w:rPr>
        <w:t>География</w:t>
      </w:r>
    </w:p>
    <w:p w:rsidR="005654A1" w:rsidRDefault="005654A1" w:rsidP="00430B9A"/>
    <w:p w:rsidR="005654A1" w:rsidRPr="00454348" w:rsidRDefault="005654A1" w:rsidP="00430B9A">
      <w:pPr>
        <w:jc w:val="center"/>
        <w:rPr>
          <w:b/>
        </w:rPr>
      </w:pPr>
      <w:r w:rsidRPr="00454348">
        <w:rPr>
          <w:b/>
        </w:rPr>
        <w:t>Базовый  уровень.</w:t>
      </w:r>
    </w:p>
    <w:p w:rsidR="005654A1" w:rsidRPr="00454348" w:rsidRDefault="005654A1" w:rsidP="00430B9A">
      <w:pPr>
        <w:jc w:val="center"/>
        <w:rPr>
          <w:b/>
        </w:rPr>
      </w:pPr>
    </w:p>
    <w:p w:rsidR="005654A1" w:rsidRPr="00162FB9" w:rsidRDefault="005654A1" w:rsidP="00430B9A">
      <w:pPr>
        <w:ind w:firstLine="426"/>
        <w:jc w:val="center"/>
        <w:rPr>
          <w:b/>
        </w:rPr>
      </w:pPr>
      <w:r w:rsidRPr="00162FB9">
        <w:rPr>
          <w:b/>
        </w:rPr>
        <w:t>Современные методы географических исследований. Источники географической информации</w:t>
      </w:r>
      <w:r w:rsidRPr="00162FB9">
        <w:t xml:space="preserve"> </w:t>
      </w:r>
    </w:p>
    <w:p w:rsidR="005654A1" w:rsidRDefault="005654A1" w:rsidP="00430B9A">
      <w:pPr>
        <w:ind w:firstLine="426"/>
        <w:jc w:val="both"/>
      </w:pPr>
      <w:r w:rsidRPr="00162FB9">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162FB9">
        <w:t>Геоинформационные</w:t>
      </w:r>
      <w:proofErr w:type="spellEnd"/>
      <w:r w:rsidRPr="00162FB9">
        <w:t xml:space="preserve"> системы.</w:t>
      </w:r>
    </w:p>
    <w:p w:rsidR="005654A1" w:rsidRPr="00162FB9" w:rsidRDefault="005654A1" w:rsidP="00430B9A">
      <w:pPr>
        <w:ind w:firstLine="426"/>
        <w:jc w:val="both"/>
      </w:pPr>
    </w:p>
    <w:p w:rsidR="005654A1" w:rsidRPr="00162FB9" w:rsidRDefault="005654A1" w:rsidP="00430B9A">
      <w:pPr>
        <w:ind w:firstLine="426"/>
        <w:jc w:val="center"/>
        <w:rPr>
          <w:b/>
        </w:rPr>
      </w:pPr>
      <w:r w:rsidRPr="00162FB9">
        <w:rPr>
          <w:b/>
        </w:rPr>
        <w:t>Природа и человек в современном мире</w:t>
      </w:r>
    </w:p>
    <w:p w:rsidR="005654A1" w:rsidRPr="00162FB9" w:rsidRDefault="005654A1" w:rsidP="00430B9A">
      <w:pPr>
        <w:ind w:firstLine="426"/>
        <w:jc w:val="both"/>
      </w:pPr>
      <w:r w:rsidRPr="00162FB9">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5654A1" w:rsidRPr="00162FB9" w:rsidRDefault="005654A1" w:rsidP="00430B9A">
      <w:pPr>
        <w:ind w:firstLine="426"/>
        <w:jc w:val="both"/>
        <w:rPr>
          <w:b/>
          <w:i/>
        </w:rPr>
      </w:pPr>
      <w:r w:rsidRPr="00162FB9">
        <w:rPr>
          <w:b/>
          <w:i/>
        </w:rPr>
        <w:lastRenderedPageBreak/>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162FB9">
        <w:rPr>
          <w:b/>
          <w:i/>
        </w:rPr>
        <w:t>геоэкологических</w:t>
      </w:r>
      <w:proofErr w:type="spellEnd"/>
      <w:r w:rsidRPr="00162FB9">
        <w:rPr>
          <w:b/>
          <w:i/>
        </w:rPr>
        <w:t xml:space="preserve"> ситуаций.</w:t>
      </w:r>
    </w:p>
    <w:p w:rsidR="005654A1" w:rsidRPr="00162FB9" w:rsidRDefault="005654A1" w:rsidP="00430B9A">
      <w:pPr>
        <w:ind w:firstLine="426"/>
        <w:jc w:val="center"/>
        <w:rPr>
          <w:b/>
        </w:rPr>
      </w:pPr>
      <w:r w:rsidRPr="00162FB9">
        <w:rPr>
          <w:b/>
        </w:rPr>
        <w:t>Население мира</w:t>
      </w:r>
    </w:p>
    <w:p w:rsidR="005654A1" w:rsidRPr="00162FB9" w:rsidRDefault="005654A1" w:rsidP="00430B9A">
      <w:pPr>
        <w:ind w:firstLine="426"/>
        <w:jc w:val="both"/>
      </w:pPr>
      <w:r w:rsidRPr="00162FB9">
        <w:t xml:space="preserve">Постоянный рост населения Земли, его причины и последствия. </w:t>
      </w:r>
      <w:r w:rsidRPr="00162FB9">
        <w:rPr>
          <w:i/>
        </w:rPr>
        <w:t>Типы воспроизводства населения</w:t>
      </w:r>
      <w:r w:rsidRPr="00162FB9">
        <w:t xml:space="preserve">. Состав и структура населения. География религий мира. </w:t>
      </w:r>
      <w:r w:rsidRPr="00162FB9">
        <w:rPr>
          <w:i/>
        </w:rPr>
        <w:t>Основные очаги этнических и конфессиональных конфликтов.</w:t>
      </w:r>
      <w:r w:rsidRPr="00162FB9">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5654A1" w:rsidRPr="00162FB9" w:rsidRDefault="005654A1" w:rsidP="00430B9A">
      <w:pPr>
        <w:ind w:firstLine="426"/>
        <w:jc w:val="both"/>
        <w:rPr>
          <w:b/>
          <w:i/>
        </w:rPr>
      </w:pPr>
      <w:r w:rsidRPr="00162FB9">
        <w:rPr>
          <w:b/>
          <w:i/>
        </w:rPr>
        <w:t>Оценка основных показателей уровня и качества жизни населения. Анализ карт населения.</w:t>
      </w:r>
    </w:p>
    <w:p w:rsidR="005654A1" w:rsidRPr="00162FB9" w:rsidRDefault="005654A1" w:rsidP="00430B9A">
      <w:pPr>
        <w:ind w:firstLine="426"/>
        <w:jc w:val="center"/>
        <w:rPr>
          <w:b/>
        </w:rPr>
      </w:pPr>
      <w:r w:rsidRPr="00162FB9">
        <w:rPr>
          <w:b/>
        </w:rPr>
        <w:t>География мирового хозяйства</w:t>
      </w:r>
    </w:p>
    <w:p w:rsidR="005654A1" w:rsidRPr="00162FB9" w:rsidRDefault="005654A1" w:rsidP="00430B9A">
      <w:pPr>
        <w:ind w:firstLine="426"/>
        <w:jc w:val="both"/>
      </w:pPr>
      <w:r w:rsidRPr="00162FB9">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w:t>
      </w:r>
      <w:r w:rsidRPr="00162FB9">
        <w:rPr>
          <w:i/>
        </w:rPr>
        <w:t>География мировых валютно-финансовых отношений</w:t>
      </w:r>
      <w:r w:rsidRPr="00162FB9">
        <w:t>.</w:t>
      </w:r>
    </w:p>
    <w:p w:rsidR="005654A1" w:rsidRPr="00593A3E" w:rsidRDefault="005654A1" w:rsidP="00430B9A">
      <w:pPr>
        <w:ind w:firstLine="426"/>
        <w:jc w:val="both"/>
        <w:rPr>
          <w:b/>
          <w:i/>
        </w:rPr>
      </w:pPr>
      <w:r w:rsidRPr="00162FB9">
        <w:rPr>
          <w:b/>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5654A1" w:rsidRPr="00162FB9" w:rsidRDefault="005654A1" w:rsidP="00430B9A">
      <w:pPr>
        <w:ind w:firstLine="426"/>
        <w:jc w:val="center"/>
        <w:rPr>
          <w:b/>
        </w:rPr>
      </w:pPr>
      <w:r w:rsidRPr="00162FB9">
        <w:rPr>
          <w:b/>
        </w:rPr>
        <w:t>Регионы и страны мира</w:t>
      </w:r>
    </w:p>
    <w:p w:rsidR="005654A1" w:rsidRPr="00162FB9" w:rsidRDefault="005654A1" w:rsidP="00430B9A">
      <w:pPr>
        <w:ind w:firstLine="426"/>
        <w:jc w:val="both"/>
      </w:pPr>
      <w:r w:rsidRPr="00162FB9">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5654A1" w:rsidRPr="00593A3E" w:rsidRDefault="005654A1" w:rsidP="00430B9A">
      <w:pPr>
        <w:ind w:firstLine="426"/>
        <w:jc w:val="both"/>
        <w:rPr>
          <w:b/>
          <w:i/>
        </w:rPr>
      </w:pPr>
      <w:r w:rsidRPr="00162FB9">
        <w:rPr>
          <w:b/>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5654A1" w:rsidRPr="00162FB9" w:rsidRDefault="005654A1" w:rsidP="00430B9A">
      <w:pPr>
        <w:ind w:firstLine="426"/>
        <w:jc w:val="center"/>
        <w:rPr>
          <w:b/>
        </w:rPr>
      </w:pPr>
      <w:r w:rsidRPr="00162FB9">
        <w:rPr>
          <w:b/>
        </w:rPr>
        <w:t>Россия в современном мире</w:t>
      </w:r>
    </w:p>
    <w:p w:rsidR="005654A1" w:rsidRPr="00162FB9" w:rsidRDefault="005654A1" w:rsidP="00430B9A">
      <w:pPr>
        <w:ind w:firstLine="426"/>
        <w:jc w:val="both"/>
      </w:pPr>
      <w:r w:rsidRPr="00162FB9">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5654A1" w:rsidRPr="00162FB9" w:rsidRDefault="005654A1" w:rsidP="00430B9A">
      <w:pPr>
        <w:ind w:firstLine="426"/>
        <w:jc w:val="both"/>
      </w:pPr>
      <w:r w:rsidRPr="00162FB9">
        <w:rPr>
          <w:b/>
          <w:i/>
        </w:rPr>
        <w:t xml:space="preserve">Анализ и объяснение особенностей современного геополитического и </w:t>
      </w:r>
      <w:proofErr w:type="spellStart"/>
      <w:r w:rsidRPr="00162FB9">
        <w:rPr>
          <w:b/>
          <w:i/>
        </w:rPr>
        <w:t>геоэкономического</w:t>
      </w:r>
      <w:proofErr w:type="spellEnd"/>
      <w:r w:rsidRPr="00162FB9">
        <w:rPr>
          <w:b/>
          <w:i/>
        </w:rPr>
        <w:t xml:space="preserve"> положения России. Определение основных направлений внешних экономических связей России с наиболее развитыми странами мира</w:t>
      </w:r>
      <w:r w:rsidRPr="00162FB9">
        <w:t xml:space="preserve">. </w:t>
      </w:r>
    </w:p>
    <w:p w:rsidR="005654A1" w:rsidRPr="00162FB9" w:rsidRDefault="005654A1" w:rsidP="00430B9A">
      <w:pPr>
        <w:ind w:firstLine="426"/>
        <w:jc w:val="center"/>
        <w:rPr>
          <w:b/>
        </w:rPr>
      </w:pPr>
      <w:r w:rsidRPr="00162FB9">
        <w:rPr>
          <w:b/>
        </w:rPr>
        <w:t>Географические аспекты современных глобальных проблем человечества</w:t>
      </w:r>
    </w:p>
    <w:p w:rsidR="005654A1" w:rsidRPr="00162FB9" w:rsidRDefault="005654A1" w:rsidP="00430B9A">
      <w:pPr>
        <w:ind w:firstLine="426"/>
        <w:jc w:val="both"/>
      </w:pPr>
      <w:r w:rsidRPr="00162FB9">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162FB9">
        <w:t>геоэкологическая</w:t>
      </w:r>
      <w:proofErr w:type="spellEnd"/>
      <w:r w:rsidRPr="00162FB9">
        <w:t xml:space="preserve"> проблемы как приоритетные, пути их решения. </w:t>
      </w:r>
      <w:r w:rsidRPr="00162FB9">
        <w:rPr>
          <w:i/>
        </w:rPr>
        <w:t>Проблемы преодоления отсталости развивающихся стран</w:t>
      </w:r>
      <w:proofErr w:type="gramStart"/>
      <w:r w:rsidRPr="00162FB9">
        <w:rPr>
          <w:i/>
        </w:rPr>
        <w:t>.</w:t>
      </w:r>
      <w:proofErr w:type="gramEnd"/>
      <w:r w:rsidRPr="00162FB9">
        <w:rPr>
          <w:i/>
        </w:rPr>
        <w:t xml:space="preserve"> </w:t>
      </w:r>
      <w:proofErr w:type="gramStart"/>
      <w:r w:rsidRPr="00162FB9">
        <w:rPr>
          <w:i/>
        </w:rPr>
        <w:t>г</w:t>
      </w:r>
      <w:proofErr w:type="gramEnd"/>
      <w:r w:rsidRPr="00162FB9">
        <w:rPr>
          <w:i/>
        </w:rPr>
        <w:t>еографические аспекты качества жизни населения.</w:t>
      </w:r>
      <w:r w:rsidRPr="00162FB9">
        <w:t xml:space="preserve"> Роль географии в решении глобальных проблем человечества.</w:t>
      </w:r>
    </w:p>
    <w:p w:rsidR="005654A1" w:rsidRPr="00162FB9" w:rsidRDefault="005654A1" w:rsidP="00430B9A">
      <w:pPr>
        <w:ind w:firstLine="426"/>
        <w:jc w:val="both"/>
        <w:rPr>
          <w:b/>
          <w:i/>
        </w:rPr>
      </w:pPr>
      <w:r w:rsidRPr="00162FB9">
        <w:rPr>
          <w:b/>
          <w:i/>
        </w:rPr>
        <w:t>Составление простейших таблиц, схем, картосхем, отражающих географические взаимосвязи приоритетных глобальных проблем человечества.</w:t>
      </w:r>
    </w:p>
    <w:p w:rsidR="005654A1" w:rsidRPr="00162FB9" w:rsidRDefault="005654A1" w:rsidP="00430B9A">
      <w:pPr>
        <w:ind w:firstLine="426"/>
        <w:jc w:val="both"/>
      </w:pPr>
    </w:p>
    <w:p w:rsidR="005654A1" w:rsidRDefault="00430B9A" w:rsidP="00430B9A">
      <w:pPr>
        <w:widowControl w:val="0"/>
        <w:suppressAutoHyphens/>
        <w:ind w:left="1401"/>
        <w:rPr>
          <w:b/>
        </w:rPr>
      </w:pPr>
      <w:r>
        <w:rPr>
          <w:b/>
        </w:rPr>
        <w:t xml:space="preserve">                                            </w:t>
      </w:r>
      <w:r w:rsidR="005654A1">
        <w:rPr>
          <w:b/>
        </w:rPr>
        <w:t>Биология</w:t>
      </w:r>
    </w:p>
    <w:p w:rsidR="005654A1" w:rsidRDefault="005654A1" w:rsidP="00430B9A"/>
    <w:p w:rsidR="005654A1" w:rsidRPr="00162FB9" w:rsidRDefault="005654A1" w:rsidP="00430B9A">
      <w:pPr>
        <w:jc w:val="center"/>
        <w:rPr>
          <w:b/>
        </w:rPr>
      </w:pPr>
      <w:r w:rsidRPr="00162FB9">
        <w:rPr>
          <w:b/>
        </w:rPr>
        <w:t>Базовый  уровень</w:t>
      </w:r>
    </w:p>
    <w:p w:rsidR="005654A1" w:rsidRPr="00162FB9" w:rsidRDefault="005654A1" w:rsidP="00430B9A"/>
    <w:p w:rsidR="005654A1" w:rsidRPr="00162FB9" w:rsidRDefault="005654A1" w:rsidP="00430B9A">
      <w:pPr>
        <w:ind w:firstLine="426"/>
        <w:jc w:val="center"/>
        <w:rPr>
          <w:b/>
        </w:rPr>
      </w:pPr>
      <w:r w:rsidRPr="00162FB9">
        <w:rPr>
          <w:b/>
        </w:rPr>
        <w:t>Биология как наука. Методы научного познания</w:t>
      </w:r>
    </w:p>
    <w:p w:rsidR="005654A1" w:rsidRPr="00162FB9" w:rsidRDefault="005654A1" w:rsidP="00430B9A">
      <w:pPr>
        <w:ind w:firstLine="426"/>
        <w:jc w:val="both"/>
      </w:pPr>
      <w:r w:rsidRPr="00162FB9">
        <w:lastRenderedPageBreak/>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5654A1" w:rsidRPr="00162FB9" w:rsidRDefault="005654A1" w:rsidP="00430B9A">
      <w:pPr>
        <w:ind w:firstLine="426"/>
        <w:jc w:val="center"/>
        <w:rPr>
          <w:b/>
        </w:rPr>
      </w:pPr>
      <w:r w:rsidRPr="00162FB9">
        <w:rPr>
          <w:b/>
        </w:rPr>
        <w:t>Клетка</w:t>
      </w:r>
    </w:p>
    <w:p w:rsidR="005654A1" w:rsidRPr="00162FB9" w:rsidRDefault="005654A1" w:rsidP="00430B9A">
      <w:pPr>
        <w:ind w:firstLine="426"/>
        <w:jc w:val="both"/>
      </w:pPr>
      <w:r w:rsidRPr="00162FB9">
        <w:t>Развитие знаний о клетке (</w:t>
      </w:r>
      <w:r w:rsidRPr="00162FB9">
        <w:rPr>
          <w:i/>
        </w:rPr>
        <w:t xml:space="preserve">Р. Гук, Р. Вирхов, К. Бэр, М. </w:t>
      </w:r>
      <w:proofErr w:type="spellStart"/>
      <w:r w:rsidRPr="00162FB9">
        <w:rPr>
          <w:i/>
        </w:rPr>
        <w:t>Шлейден</w:t>
      </w:r>
      <w:proofErr w:type="spellEnd"/>
      <w:r w:rsidRPr="00162FB9">
        <w:rPr>
          <w:i/>
        </w:rPr>
        <w:t xml:space="preserve"> И Т. Шванн</w:t>
      </w:r>
      <w:r w:rsidRPr="00162FB9">
        <w:t>). Клеточная теория. Роль клеточной теории в становлении современной естественнонаучной картины мира.</w:t>
      </w:r>
    </w:p>
    <w:p w:rsidR="005654A1" w:rsidRPr="00162FB9" w:rsidRDefault="005654A1" w:rsidP="00430B9A">
      <w:pPr>
        <w:ind w:firstLine="426"/>
        <w:jc w:val="both"/>
      </w:pPr>
      <w:r w:rsidRPr="00162FB9">
        <w:t>Химический состав клетки. Роль неорганических и органических веще</w:t>
      </w:r>
      <w:proofErr w:type="gramStart"/>
      <w:r w:rsidRPr="00162FB9">
        <w:t>ств в кл</w:t>
      </w:r>
      <w:proofErr w:type="gramEnd"/>
      <w:r w:rsidRPr="00162FB9">
        <w:t>етке и организме человека.</w:t>
      </w:r>
    </w:p>
    <w:p w:rsidR="005654A1" w:rsidRPr="00162FB9" w:rsidRDefault="005654A1" w:rsidP="00430B9A">
      <w:pPr>
        <w:ind w:firstLine="426"/>
        <w:jc w:val="both"/>
      </w:pPr>
      <w:r w:rsidRPr="00162FB9">
        <w:t xml:space="preserve">Строение клетки. Основные части и органоиды клетки, их функции; </w:t>
      </w:r>
      <w:proofErr w:type="spellStart"/>
      <w:r w:rsidRPr="00162FB9">
        <w:t>доядерные</w:t>
      </w:r>
      <w:proofErr w:type="spellEnd"/>
      <w:r w:rsidRPr="00162FB9">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5654A1" w:rsidRPr="00162FB9" w:rsidRDefault="005654A1" w:rsidP="00430B9A">
      <w:pPr>
        <w:ind w:firstLine="426"/>
        <w:jc w:val="both"/>
      </w:pPr>
      <w:r w:rsidRPr="00162FB9">
        <w:rPr>
          <w:b/>
        </w:rPr>
        <w:t>Проведение биологических исследований:</w:t>
      </w:r>
      <w:r w:rsidRPr="00162FB9">
        <w:t xml:space="preserve">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5654A1" w:rsidRPr="00162FB9" w:rsidRDefault="005654A1" w:rsidP="00430B9A">
      <w:pPr>
        <w:ind w:firstLine="426"/>
        <w:jc w:val="center"/>
        <w:rPr>
          <w:b/>
        </w:rPr>
      </w:pPr>
      <w:r w:rsidRPr="00162FB9">
        <w:rPr>
          <w:b/>
        </w:rPr>
        <w:t>Организм</w:t>
      </w:r>
    </w:p>
    <w:p w:rsidR="005654A1" w:rsidRPr="00162FB9" w:rsidRDefault="005654A1" w:rsidP="00430B9A">
      <w:pPr>
        <w:ind w:firstLine="426"/>
        <w:jc w:val="both"/>
      </w:pPr>
      <w:r w:rsidRPr="00162FB9">
        <w:t xml:space="preserve">Организм - единое целое. </w:t>
      </w:r>
      <w:r w:rsidRPr="00162FB9">
        <w:rPr>
          <w:i/>
        </w:rPr>
        <w:t>Многообразие организмов.</w:t>
      </w:r>
    </w:p>
    <w:p w:rsidR="005654A1" w:rsidRPr="00162FB9" w:rsidRDefault="005654A1" w:rsidP="00430B9A">
      <w:pPr>
        <w:ind w:firstLine="426"/>
        <w:jc w:val="both"/>
      </w:pPr>
      <w:r w:rsidRPr="00162FB9">
        <w:t>Обмен веществ и превращения энергии - свойства живых организмов.</w:t>
      </w:r>
    </w:p>
    <w:p w:rsidR="005654A1" w:rsidRPr="00162FB9" w:rsidRDefault="005654A1" w:rsidP="00430B9A">
      <w:pPr>
        <w:ind w:firstLine="426"/>
        <w:jc w:val="both"/>
      </w:pPr>
      <w:r w:rsidRPr="00162FB9">
        <w:t>Деление клетки - основа роста, развития и размножения организмов. Половое и бесполое размножение.</w:t>
      </w:r>
    </w:p>
    <w:p w:rsidR="005654A1" w:rsidRPr="00162FB9" w:rsidRDefault="005654A1" w:rsidP="00430B9A">
      <w:pPr>
        <w:ind w:firstLine="426"/>
        <w:jc w:val="both"/>
        <w:rPr>
          <w:i/>
        </w:rPr>
      </w:pPr>
      <w:r w:rsidRPr="00162FB9">
        <w:t xml:space="preserve">Оплодотворение, его значение. </w:t>
      </w:r>
      <w:r w:rsidRPr="00162FB9">
        <w:rPr>
          <w:i/>
        </w:rPr>
        <w:t>Искусственное оплодотворение у растений и животных.</w:t>
      </w:r>
    </w:p>
    <w:p w:rsidR="005654A1" w:rsidRPr="00162FB9" w:rsidRDefault="005654A1" w:rsidP="00430B9A">
      <w:pPr>
        <w:ind w:firstLine="426"/>
        <w:jc w:val="both"/>
      </w:pPr>
      <w:r w:rsidRPr="00162FB9">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5654A1" w:rsidRPr="00162FB9" w:rsidRDefault="005654A1" w:rsidP="00430B9A">
      <w:pPr>
        <w:ind w:firstLine="426"/>
        <w:jc w:val="both"/>
      </w:pPr>
      <w:r w:rsidRPr="00162FB9">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5654A1" w:rsidRPr="00162FB9" w:rsidRDefault="005654A1" w:rsidP="00430B9A">
      <w:pPr>
        <w:ind w:firstLine="426"/>
        <w:jc w:val="both"/>
      </w:pPr>
      <w:r w:rsidRPr="00162FB9">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w:t>
      </w:r>
      <w:r w:rsidRPr="00162FB9">
        <w:rPr>
          <w:i/>
        </w:rPr>
        <w:t xml:space="preserve">Учение н.и. </w:t>
      </w:r>
      <w:proofErr w:type="spellStart"/>
      <w:r w:rsidRPr="00162FB9">
        <w:rPr>
          <w:i/>
        </w:rPr>
        <w:t>вавилова</w:t>
      </w:r>
      <w:proofErr w:type="spellEnd"/>
      <w:r w:rsidRPr="00162FB9">
        <w:rPr>
          <w:i/>
        </w:rPr>
        <w:t xml:space="preserve"> о центрах многообразия и происхождения культурных растений.</w:t>
      </w:r>
      <w:r w:rsidRPr="00162FB9">
        <w:t xml:space="preserve"> Основные методы селекции: гибридизация, искусственный отбор.</w:t>
      </w:r>
    </w:p>
    <w:p w:rsidR="005654A1" w:rsidRPr="00162FB9" w:rsidRDefault="005654A1" w:rsidP="00430B9A">
      <w:pPr>
        <w:ind w:firstLine="426"/>
        <w:jc w:val="both"/>
      </w:pPr>
      <w:r w:rsidRPr="00162FB9">
        <w:t>Биотехнология, ее достижения. Этические аспекты развития некоторых исследований в биотехнологии (клонирование человека).</w:t>
      </w:r>
    </w:p>
    <w:p w:rsidR="005654A1" w:rsidRPr="00162FB9" w:rsidRDefault="005654A1" w:rsidP="00430B9A">
      <w:pPr>
        <w:ind w:firstLine="426"/>
        <w:jc w:val="both"/>
      </w:pPr>
      <w:r w:rsidRPr="00162FB9">
        <w:rPr>
          <w:b/>
        </w:rPr>
        <w:t>Проведение биологических исследований:</w:t>
      </w:r>
      <w:r w:rsidRPr="00162FB9">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5654A1" w:rsidRPr="00162FB9" w:rsidRDefault="005654A1" w:rsidP="00430B9A">
      <w:pPr>
        <w:ind w:firstLine="426"/>
        <w:jc w:val="center"/>
        <w:rPr>
          <w:b/>
        </w:rPr>
      </w:pPr>
      <w:r w:rsidRPr="00162FB9">
        <w:rPr>
          <w:b/>
        </w:rPr>
        <w:t>Вид</w:t>
      </w:r>
    </w:p>
    <w:p w:rsidR="005654A1" w:rsidRPr="00162FB9" w:rsidRDefault="005654A1" w:rsidP="00430B9A">
      <w:pPr>
        <w:ind w:firstLine="426"/>
        <w:jc w:val="both"/>
      </w:pPr>
      <w:r w:rsidRPr="00162FB9">
        <w:t xml:space="preserve">История эволюционных идей. </w:t>
      </w:r>
      <w:r w:rsidRPr="00162FB9">
        <w:rPr>
          <w:i/>
        </w:rPr>
        <w:t xml:space="preserve">Значение работ </w:t>
      </w:r>
      <w:r>
        <w:rPr>
          <w:i/>
        </w:rPr>
        <w:t>К. Л</w:t>
      </w:r>
      <w:r w:rsidRPr="00162FB9">
        <w:rPr>
          <w:i/>
        </w:rPr>
        <w:t xml:space="preserve">иннея, учения </w:t>
      </w:r>
      <w:r>
        <w:rPr>
          <w:i/>
        </w:rPr>
        <w:t>Ж</w:t>
      </w:r>
      <w:r w:rsidRPr="00162FB9">
        <w:rPr>
          <w:i/>
        </w:rPr>
        <w:t>.</w:t>
      </w:r>
      <w:r>
        <w:rPr>
          <w:i/>
        </w:rPr>
        <w:t>Б. Л</w:t>
      </w:r>
      <w:r w:rsidRPr="00162FB9">
        <w:rPr>
          <w:i/>
        </w:rPr>
        <w:t>амарка</w:t>
      </w:r>
      <w:r w:rsidRPr="00162FB9">
        <w:t xml:space="preserve">,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162FB9">
        <w:rPr>
          <w:i/>
        </w:rPr>
        <w:t>Синтетическая теория эволюции</w:t>
      </w:r>
      <w:r w:rsidRPr="00162FB9">
        <w:t>. Результаты эволюции. Сохранение многообразия видов как основа устойчивого развития биосферы.</w:t>
      </w:r>
    </w:p>
    <w:p w:rsidR="005654A1" w:rsidRPr="00162FB9" w:rsidRDefault="005654A1" w:rsidP="00430B9A">
      <w:pPr>
        <w:ind w:firstLine="426"/>
        <w:jc w:val="both"/>
      </w:pPr>
      <w:r w:rsidRPr="00162FB9">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5654A1" w:rsidRPr="00593A3E" w:rsidRDefault="005654A1" w:rsidP="00430B9A">
      <w:pPr>
        <w:ind w:firstLine="426"/>
        <w:jc w:val="both"/>
      </w:pPr>
      <w:r w:rsidRPr="00162FB9">
        <w:rPr>
          <w:b/>
        </w:rPr>
        <w:lastRenderedPageBreak/>
        <w:t>Проведение биологических исследований:</w:t>
      </w:r>
      <w:r w:rsidRPr="00162FB9">
        <w:t xml:space="preserve">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5654A1" w:rsidRPr="00162FB9" w:rsidRDefault="005654A1" w:rsidP="00430B9A">
      <w:pPr>
        <w:ind w:firstLine="426"/>
        <w:jc w:val="center"/>
        <w:rPr>
          <w:b/>
        </w:rPr>
      </w:pPr>
      <w:r w:rsidRPr="00162FB9">
        <w:rPr>
          <w:b/>
        </w:rPr>
        <w:t>Экосистемы</w:t>
      </w:r>
      <w:r w:rsidRPr="00162FB9">
        <w:t xml:space="preserve"> </w:t>
      </w:r>
    </w:p>
    <w:p w:rsidR="005654A1" w:rsidRPr="00162FB9" w:rsidRDefault="005654A1" w:rsidP="00430B9A">
      <w:pPr>
        <w:ind w:firstLine="426"/>
        <w:jc w:val="both"/>
      </w:pPr>
      <w:r w:rsidRPr="00162FB9">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5654A1" w:rsidRPr="00162FB9" w:rsidRDefault="005654A1" w:rsidP="00430B9A">
      <w:pPr>
        <w:ind w:firstLine="426"/>
        <w:jc w:val="both"/>
      </w:pPr>
      <w:r w:rsidRPr="00162FB9">
        <w:t xml:space="preserve">Биосфера - глобальная экосистема. Учение В.И. Вернадского о биосфере. Роль живых организмов в биосфере. </w:t>
      </w:r>
      <w:r>
        <w:t>Э</w:t>
      </w:r>
      <w:r w:rsidRPr="00162FB9">
        <w:rPr>
          <w:i/>
        </w:rPr>
        <w:t>волюция биосферы</w:t>
      </w:r>
      <w:r w:rsidRPr="00162FB9">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5654A1" w:rsidRPr="00162FB9" w:rsidRDefault="005654A1" w:rsidP="00430B9A">
      <w:pPr>
        <w:ind w:firstLine="426"/>
        <w:jc w:val="both"/>
      </w:pPr>
      <w:proofErr w:type="gramStart"/>
      <w:r w:rsidRPr="00162FB9">
        <w:rPr>
          <w:b/>
        </w:rPr>
        <w:t xml:space="preserve">Проведение биологических исследований: </w:t>
      </w:r>
      <w:r w:rsidRPr="00162FB9">
        <w:t xml:space="preserve">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162FB9">
        <w:t>агроэкосистем</w:t>
      </w:r>
      <w:proofErr w:type="spellEnd"/>
      <w:r w:rsidRPr="00162FB9">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5654A1" w:rsidRPr="00162FB9" w:rsidRDefault="005654A1" w:rsidP="00430B9A">
      <w:pPr>
        <w:ind w:firstLine="426"/>
      </w:pPr>
    </w:p>
    <w:p w:rsidR="005654A1" w:rsidRDefault="00430B9A" w:rsidP="00430B9A">
      <w:pPr>
        <w:widowControl w:val="0"/>
        <w:suppressAutoHyphens/>
        <w:ind w:left="1401"/>
        <w:rPr>
          <w:b/>
        </w:rPr>
      </w:pPr>
      <w:r>
        <w:rPr>
          <w:b/>
        </w:rPr>
        <w:t xml:space="preserve">                                                 </w:t>
      </w:r>
      <w:r w:rsidR="005654A1">
        <w:rPr>
          <w:b/>
        </w:rPr>
        <w:t>Физика</w:t>
      </w:r>
    </w:p>
    <w:p w:rsidR="005654A1" w:rsidRDefault="005654A1" w:rsidP="00430B9A"/>
    <w:p w:rsidR="005654A1" w:rsidRDefault="005654A1" w:rsidP="00430B9A">
      <w:pPr>
        <w:jc w:val="center"/>
        <w:rPr>
          <w:b/>
        </w:rPr>
      </w:pPr>
      <w:r w:rsidRPr="00162FB9">
        <w:rPr>
          <w:b/>
        </w:rPr>
        <w:t>Базовый  уровень.</w:t>
      </w:r>
    </w:p>
    <w:p w:rsidR="005654A1" w:rsidRPr="00162FB9" w:rsidRDefault="005654A1" w:rsidP="00430B9A">
      <w:pPr>
        <w:jc w:val="center"/>
        <w:rPr>
          <w:b/>
        </w:rPr>
      </w:pPr>
    </w:p>
    <w:p w:rsidR="005654A1" w:rsidRPr="00E031C8" w:rsidRDefault="005654A1" w:rsidP="00430B9A">
      <w:pPr>
        <w:ind w:firstLine="426"/>
        <w:jc w:val="center"/>
        <w:rPr>
          <w:b/>
        </w:rPr>
      </w:pPr>
      <w:r w:rsidRPr="00E031C8">
        <w:rPr>
          <w:b/>
        </w:rPr>
        <w:t>Физика и методы научного познания</w:t>
      </w:r>
    </w:p>
    <w:p w:rsidR="005654A1" w:rsidRPr="00E031C8" w:rsidRDefault="005654A1" w:rsidP="00430B9A">
      <w:pPr>
        <w:ind w:firstLine="426"/>
        <w:jc w:val="both"/>
      </w:pPr>
      <w:r w:rsidRPr="00E031C8">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E031C8">
        <w:rPr>
          <w:i/>
        </w:rPr>
        <w:t>Моделирование физических явлений и процессов</w:t>
      </w:r>
      <w:r w:rsidRPr="00E031C8">
        <w:t xml:space="preserve">. Научные гипотезы. Физические законы. Физические теории. </w:t>
      </w:r>
      <w:r w:rsidRPr="00E031C8">
        <w:rPr>
          <w:i/>
        </w:rPr>
        <w:t>Границы применимости физических законов и теорий</w:t>
      </w:r>
      <w:proofErr w:type="gramStart"/>
      <w:r w:rsidRPr="00E031C8">
        <w:rPr>
          <w:i/>
        </w:rPr>
        <w:t>.</w:t>
      </w:r>
      <w:proofErr w:type="gramEnd"/>
      <w:r w:rsidRPr="00E031C8">
        <w:rPr>
          <w:i/>
        </w:rPr>
        <w:t xml:space="preserve"> </w:t>
      </w:r>
      <w:proofErr w:type="gramStart"/>
      <w:r w:rsidRPr="00E031C8">
        <w:rPr>
          <w:i/>
        </w:rPr>
        <w:t>п</w:t>
      </w:r>
      <w:proofErr w:type="gramEnd"/>
      <w:r w:rsidRPr="00E031C8">
        <w:rPr>
          <w:i/>
        </w:rPr>
        <w:t xml:space="preserve">ринцип соответствия. </w:t>
      </w:r>
      <w:r w:rsidRPr="00E031C8">
        <w:t>Основные элементы физической картины мира.</w:t>
      </w:r>
    </w:p>
    <w:p w:rsidR="005654A1" w:rsidRPr="00E031C8" w:rsidRDefault="005654A1" w:rsidP="00430B9A">
      <w:pPr>
        <w:ind w:firstLine="426"/>
        <w:jc w:val="center"/>
        <w:rPr>
          <w:b/>
        </w:rPr>
      </w:pPr>
      <w:r w:rsidRPr="00E031C8">
        <w:rPr>
          <w:b/>
        </w:rPr>
        <w:t>Механика</w:t>
      </w:r>
      <w:r w:rsidRPr="00E031C8">
        <w:t xml:space="preserve"> </w:t>
      </w:r>
    </w:p>
    <w:p w:rsidR="005654A1" w:rsidRPr="00E031C8" w:rsidRDefault="005654A1" w:rsidP="00430B9A">
      <w:pPr>
        <w:ind w:firstLine="426"/>
        <w:jc w:val="both"/>
      </w:pPr>
      <w:r w:rsidRPr="00E031C8">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E031C8">
        <w:rPr>
          <w:i/>
        </w:rPr>
        <w:t>Предсказательная сила законов классической механики</w:t>
      </w:r>
      <w:proofErr w:type="gramStart"/>
      <w:r w:rsidRPr="00E031C8">
        <w:rPr>
          <w:i/>
        </w:rPr>
        <w:t>.</w:t>
      </w:r>
      <w:proofErr w:type="gramEnd"/>
      <w:r w:rsidRPr="00E031C8">
        <w:rPr>
          <w:i/>
        </w:rPr>
        <w:t xml:space="preserve"> </w:t>
      </w:r>
      <w:proofErr w:type="gramStart"/>
      <w:r w:rsidRPr="00E031C8">
        <w:rPr>
          <w:i/>
        </w:rPr>
        <w:t>и</w:t>
      </w:r>
      <w:proofErr w:type="gramEnd"/>
      <w:r w:rsidRPr="00E031C8">
        <w:rPr>
          <w:i/>
        </w:rPr>
        <w:t>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5654A1" w:rsidRPr="00E031C8" w:rsidRDefault="005654A1" w:rsidP="00430B9A">
      <w:pPr>
        <w:ind w:firstLine="426"/>
        <w:jc w:val="both"/>
      </w:pPr>
      <w:r w:rsidRPr="00E031C8">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5654A1" w:rsidRPr="00E031C8" w:rsidRDefault="005654A1" w:rsidP="00430B9A">
      <w:pPr>
        <w:ind w:firstLine="426"/>
        <w:jc w:val="both"/>
      </w:pPr>
      <w:r w:rsidRPr="00E031C8">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5654A1" w:rsidRPr="00E031C8" w:rsidRDefault="005654A1" w:rsidP="00430B9A">
      <w:pPr>
        <w:ind w:firstLine="426"/>
        <w:jc w:val="center"/>
        <w:rPr>
          <w:b/>
        </w:rPr>
      </w:pPr>
      <w:r w:rsidRPr="00E031C8">
        <w:rPr>
          <w:b/>
        </w:rPr>
        <w:t>Молекулярная физика</w:t>
      </w:r>
      <w:r w:rsidRPr="00E031C8">
        <w:t xml:space="preserve"> </w:t>
      </w:r>
    </w:p>
    <w:p w:rsidR="005654A1" w:rsidRPr="00E031C8" w:rsidRDefault="005654A1" w:rsidP="00430B9A">
      <w:pPr>
        <w:ind w:firstLine="426"/>
        <w:jc w:val="both"/>
      </w:pPr>
      <w:r w:rsidRPr="00E031C8">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E031C8">
        <w:rPr>
          <w:i/>
        </w:rPr>
        <w:t>Модель идеального газа</w:t>
      </w:r>
      <w:r w:rsidRPr="00E031C8">
        <w:t>. Давление газа. Уравнение состояния идеального газа. Строение и свойства жидкостей и твердых тел.</w:t>
      </w:r>
    </w:p>
    <w:p w:rsidR="005654A1" w:rsidRPr="00E031C8" w:rsidRDefault="005654A1" w:rsidP="00430B9A">
      <w:pPr>
        <w:ind w:firstLine="426"/>
        <w:jc w:val="both"/>
      </w:pPr>
      <w:r w:rsidRPr="00E031C8">
        <w:t xml:space="preserve">Законы термодинамики. </w:t>
      </w:r>
      <w:r w:rsidRPr="00E031C8">
        <w:rPr>
          <w:i/>
        </w:rPr>
        <w:t>Порядок и хаос</w:t>
      </w:r>
      <w:proofErr w:type="gramStart"/>
      <w:r w:rsidRPr="00E031C8">
        <w:rPr>
          <w:i/>
        </w:rPr>
        <w:t>.</w:t>
      </w:r>
      <w:proofErr w:type="gramEnd"/>
      <w:r w:rsidRPr="00E031C8">
        <w:rPr>
          <w:i/>
        </w:rPr>
        <w:t xml:space="preserve"> </w:t>
      </w:r>
      <w:proofErr w:type="gramStart"/>
      <w:r w:rsidRPr="00E031C8">
        <w:rPr>
          <w:i/>
        </w:rPr>
        <w:t>н</w:t>
      </w:r>
      <w:proofErr w:type="gramEnd"/>
      <w:r w:rsidRPr="00E031C8">
        <w:rPr>
          <w:i/>
        </w:rPr>
        <w:t>еобратимость тепловых процессов.</w:t>
      </w:r>
      <w:r w:rsidRPr="00E031C8">
        <w:t xml:space="preserve"> Тепловые двигатели и охрана окружающей среды.</w:t>
      </w:r>
    </w:p>
    <w:p w:rsidR="005654A1" w:rsidRPr="00E031C8" w:rsidRDefault="005654A1" w:rsidP="00430B9A">
      <w:pPr>
        <w:ind w:firstLine="426"/>
        <w:jc w:val="both"/>
      </w:pPr>
      <w:r w:rsidRPr="00E031C8">
        <w:t>Проведение опытов по изучению свойств газов, жидкостей и твердых тел, тепловых процессов и агрегатных превращений вещества.</w:t>
      </w:r>
    </w:p>
    <w:p w:rsidR="005654A1" w:rsidRPr="00E031C8" w:rsidRDefault="005654A1" w:rsidP="00430B9A">
      <w:pPr>
        <w:ind w:firstLine="426"/>
        <w:jc w:val="both"/>
      </w:pPr>
      <w:r w:rsidRPr="00E031C8">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5654A1" w:rsidRPr="00E031C8" w:rsidRDefault="005654A1" w:rsidP="00430B9A">
      <w:pPr>
        <w:ind w:firstLine="426"/>
        <w:jc w:val="center"/>
        <w:rPr>
          <w:b/>
        </w:rPr>
      </w:pPr>
      <w:r w:rsidRPr="00E031C8">
        <w:rPr>
          <w:b/>
        </w:rPr>
        <w:t>Электродинамика</w:t>
      </w:r>
      <w:r w:rsidRPr="00E031C8">
        <w:t xml:space="preserve"> </w:t>
      </w:r>
    </w:p>
    <w:p w:rsidR="005654A1" w:rsidRPr="00E031C8" w:rsidRDefault="005654A1" w:rsidP="00430B9A">
      <w:pPr>
        <w:ind w:firstLine="426"/>
        <w:jc w:val="both"/>
      </w:pPr>
      <w:r w:rsidRPr="00E031C8">
        <w:lastRenderedPageBreak/>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5654A1" w:rsidRPr="00E031C8" w:rsidRDefault="005654A1" w:rsidP="00430B9A">
      <w:pPr>
        <w:ind w:firstLine="426"/>
        <w:jc w:val="both"/>
      </w:pPr>
      <w:r w:rsidRPr="00E031C8">
        <w:t>Электромагнитные волны. Волновые свойства света. Различные виды электромагнитных излучений и их практическое применение.</w:t>
      </w:r>
    </w:p>
    <w:p w:rsidR="005654A1" w:rsidRPr="00E031C8" w:rsidRDefault="005654A1" w:rsidP="00430B9A">
      <w:pPr>
        <w:ind w:firstLine="426"/>
        <w:jc w:val="both"/>
      </w:pPr>
      <w:r w:rsidRPr="00E031C8">
        <w:t>Проведение опытов по исследованию явления электромагнитной индукции, электромагнитных волн, волновых свой</w:t>
      </w:r>
      <w:proofErr w:type="gramStart"/>
      <w:r w:rsidRPr="00E031C8">
        <w:t>ств св</w:t>
      </w:r>
      <w:proofErr w:type="gramEnd"/>
      <w:r w:rsidRPr="00E031C8">
        <w:t>ета.</w:t>
      </w:r>
    </w:p>
    <w:p w:rsidR="005654A1" w:rsidRPr="00E031C8" w:rsidRDefault="005654A1" w:rsidP="00430B9A">
      <w:pPr>
        <w:ind w:firstLine="426"/>
        <w:jc w:val="both"/>
      </w:pPr>
      <w:r w:rsidRPr="00E031C8">
        <w:t>Объяснение устройства и принципа действия технических объектов, практическое применение физических знаний в повседневной жизни:</w:t>
      </w:r>
    </w:p>
    <w:p w:rsidR="005654A1" w:rsidRPr="00E031C8" w:rsidRDefault="005654A1" w:rsidP="00430B9A">
      <w:pPr>
        <w:ind w:firstLine="426"/>
        <w:jc w:val="both"/>
      </w:pPr>
      <w:r w:rsidRPr="00E031C8">
        <w:t>при использовании микрофона, динамика, трансформатора, телефона, магнитофона;</w:t>
      </w:r>
    </w:p>
    <w:p w:rsidR="005654A1" w:rsidRPr="00E031C8" w:rsidRDefault="005654A1" w:rsidP="00430B9A">
      <w:pPr>
        <w:ind w:firstLine="426"/>
        <w:jc w:val="both"/>
      </w:pPr>
      <w:r w:rsidRPr="00E031C8">
        <w:t xml:space="preserve">для безопасного обращения с домашней электропроводкой, бытовой </w:t>
      </w:r>
      <w:proofErr w:type="spellStart"/>
      <w:r w:rsidRPr="00E031C8">
        <w:t>электро</w:t>
      </w:r>
      <w:proofErr w:type="spellEnd"/>
      <w:r w:rsidRPr="00E031C8">
        <w:t xml:space="preserve">- и радиоаппаратурой. </w:t>
      </w:r>
    </w:p>
    <w:p w:rsidR="005654A1" w:rsidRPr="00E031C8" w:rsidRDefault="005654A1" w:rsidP="00430B9A">
      <w:pPr>
        <w:ind w:firstLine="426"/>
        <w:jc w:val="center"/>
        <w:rPr>
          <w:b/>
        </w:rPr>
      </w:pPr>
      <w:r w:rsidRPr="00E031C8">
        <w:rPr>
          <w:b/>
        </w:rPr>
        <w:t>Квантовая физика и элементы астрофизики</w:t>
      </w:r>
    </w:p>
    <w:p w:rsidR="005654A1" w:rsidRPr="00E031C8" w:rsidRDefault="005654A1" w:rsidP="00430B9A">
      <w:pPr>
        <w:ind w:firstLine="426"/>
        <w:jc w:val="both"/>
        <w:rPr>
          <w:i/>
        </w:rPr>
      </w:pPr>
      <w:r w:rsidRPr="00E031C8">
        <w:rPr>
          <w:i/>
        </w:rPr>
        <w:t>Гипотеза планка о квантах</w:t>
      </w:r>
      <w:proofErr w:type="gramStart"/>
      <w:r w:rsidRPr="00E031C8">
        <w:rPr>
          <w:i/>
        </w:rPr>
        <w:t>.</w:t>
      </w:r>
      <w:proofErr w:type="gramEnd"/>
      <w:r w:rsidRPr="00E031C8">
        <w:rPr>
          <w:i/>
        </w:rPr>
        <w:t xml:space="preserve"> </w:t>
      </w:r>
      <w:proofErr w:type="gramStart"/>
      <w:r w:rsidRPr="00E031C8">
        <w:rPr>
          <w:i/>
        </w:rPr>
        <w:t>ф</w:t>
      </w:r>
      <w:proofErr w:type="gramEnd"/>
      <w:r w:rsidRPr="00E031C8">
        <w:rPr>
          <w:i/>
        </w:rPr>
        <w:t xml:space="preserve">отоэффект. фотон. гипотеза де </w:t>
      </w:r>
      <w:proofErr w:type="spellStart"/>
      <w:r w:rsidRPr="00E031C8">
        <w:rPr>
          <w:i/>
        </w:rPr>
        <w:t>бройля</w:t>
      </w:r>
      <w:proofErr w:type="spellEnd"/>
      <w:r w:rsidRPr="00E031C8">
        <w:rPr>
          <w:i/>
        </w:rPr>
        <w:t xml:space="preserve"> о волновых свойствах частей. корпускулярно-волновой дуализм. соотношение неопределенностей Гейзенберга.</w:t>
      </w:r>
    </w:p>
    <w:p w:rsidR="005654A1" w:rsidRPr="00E031C8" w:rsidRDefault="005654A1" w:rsidP="00430B9A">
      <w:pPr>
        <w:ind w:firstLine="426"/>
        <w:jc w:val="both"/>
      </w:pPr>
      <w:r w:rsidRPr="00E031C8">
        <w:t>Планетарная модель атома. Квантовые постулаты Бора. Лазеры.</w:t>
      </w:r>
    </w:p>
    <w:p w:rsidR="005654A1" w:rsidRPr="00E031C8" w:rsidRDefault="005654A1" w:rsidP="00430B9A">
      <w:pPr>
        <w:ind w:firstLine="426"/>
        <w:jc w:val="both"/>
        <w:rPr>
          <w:i/>
        </w:rPr>
      </w:pPr>
      <w:r w:rsidRPr="00E031C8">
        <w:rPr>
          <w:i/>
        </w:rPr>
        <w:t>Модели Строения Атомного Ядра</w:t>
      </w:r>
      <w:r w:rsidRPr="00E031C8">
        <w:t xml:space="preserve">. Ядерные силы. Дефект массы и энергия связи ядра. Ядерная энергетика. Влияние ионизирующей радиации на живые организмы. </w:t>
      </w:r>
      <w:r w:rsidRPr="00E031C8">
        <w:rPr>
          <w:i/>
        </w:rPr>
        <w:t>Доза излучения. Закон радиоактивного распада и его статистический характер. Элементарные частицы. Фундаментальные взаимодействия.</w:t>
      </w:r>
    </w:p>
    <w:p w:rsidR="005654A1" w:rsidRPr="00E031C8" w:rsidRDefault="005654A1" w:rsidP="00430B9A">
      <w:pPr>
        <w:ind w:firstLine="426"/>
        <w:jc w:val="both"/>
      </w:pPr>
      <w:r w:rsidRPr="00E031C8">
        <w:rPr>
          <w:b/>
        </w:rPr>
        <w:t>Проведение исследований</w:t>
      </w:r>
      <w:r w:rsidRPr="00E031C8">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5654A1" w:rsidRPr="00E031C8" w:rsidRDefault="005654A1" w:rsidP="00430B9A">
      <w:pPr>
        <w:ind w:firstLine="426"/>
      </w:pPr>
    </w:p>
    <w:p w:rsidR="005654A1" w:rsidRDefault="005654A1" w:rsidP="00430B9A">
      <w:pPr>
        <w:widowControl w:val="0"/>
        <w:suppressAutoHyphens/>
        <w:jc w:val="center"/>
        <w:rPr>
          <w:b/>
        </w:rPr>
      </w:pPr>
      <w:r>
        <w:rPr>
          <w:b/>
        </w:rPr>
        <w:t>Химия</w:t>
      </w:r>
    </w:p>
    <w:p w:rsidR="005654A1" w:rsidRDefault="005654A1" w:rsidP="00430B9A"/>
    <w:p w:rsidR="005654A1" w:rsidRDefault="005654A1" w:rsidP="00430B9A">
      <w:pPr>
        <w:jc w:val="center"/>
        <w:rPr>
          <w:b/>
        </w:rPr>
      </w:pPr>
      <w:r w:rsidRPr="00E031C8">
        <w:rPr>
          <w:b/>
        </w:rPr>
        <w:t>Базовый  уровень.</w:t>
      </w:r>
    </w:p>
    <w:p w:rsidR="005654A1" w:rsidRPr="00593A3E" w:rsidRDefault="005654A1" w:rsidP="00430B9A">
      <w:pPr>
        <w:jc w:val="center"/>
        <w:rPr>
          <w:b/>
        </w:rPr>
      </w:pPr>
    </w:p>
    <w:p w:rsidR="005654A1" w:rsidRPr="00593A3E" w:rsidRDefault="005654A1" w:rsidP="00430B9A">
      <w:pPr>
        <w:ind w:firstLine="426"/>
        <w:jc w:val="center"/>
        <w:rPr>
          <w:b/>
        </w:rPr>
      </w:pPr>
      <w:r w:rsidRPr="00E031C8">
        <w:rPr>
          <w:b/>
        </w:rPr>
        <w:t>Методы познания в химии</w:t>
      </w:r>
    </w:p>
    <w:p w:rsidR="005654A1" w:rsidRPr="00E031C8" w:rsidRDefault="005654A1" w:rsidP="00430B9A">
      <w:pPr>
        <w:ind w:firstLine="426"/>
        <w:jc w:val="both"/>
      </w:pPr>
      <w:r w:rsidRPr="00E031C8">
        <w:t>Научные методы познания веществ и химических явлений. Роль эксперимента и теории в химии. Моделирование химических процессов.</w:t>
      </w:r>
    </w:p>
    <w:p w:rsidR="005654A1" w:rsidRPr="00E031C8" w:rsidRDefault="005654A1" w:rsidP="00430B9A">
      <w:pPr>
        <w:ind w:firstLine="426"/>
        <w:jc w:val="center"/>
        <w:rPr>
          <w:b/>
        </w:rPr>
      </w:pPr>
      <w:r w:rsidRPr="00E031C8">
        <w:rPr>
          <w:b/>
        </w:rPr>
        <w:t>Теоретические основы химии</w:t>
      </w:r>
    </w:p>
    <w:p w:rsidR="005654A1" w:rsidRPr="00E031C8" w:rsidRDefault="005654A1" w:rsidP="00430B9A">
      <w:pPr>
        <w:ind w:firstLine="426"/>
        <w:jc w:val="both"/>
        <w:rPr>
          <w:b/>
        </w:rPr>
      </w:pPr>
      <w:r w:rsidRPr="00E031C8">
        <w:rPr>
          <w:b/>
        </w:rPr>
        <w:t>Современные представления о строении атома</w:t>
      </w:r>
    </w:p>
    <w:p w:rsidR="005654A1" w:rsidRPr="00E031C8" w:rsidRDefault="005654A1" w:rsidP="00430B9A">
      <w:pPr>
        <w:ind w:firstLine="426"/>
        <w:jc w:val="both"/>
      </w:pPr>
      <w:r w:rsidRPr="00E031C8">
        <w:t xml:space="preserve">Атом. Изотопы. Атомные </w:t>
      </w:r>
      <w:proofErr w:type="spellStart"/>
      <w:r w:rsidRPr="00E031C8">
        <w:t>орбитали</w:t>
      </w:r>
      <w:proofErr w:type="spellEnd"/>
      <w:r w:rsidRPr="00E031C8">
        <w:t xml:space="preserve">. </w:t>
      </w:r>
      <w:proofErr w:type="spellStart"/>
      <w:r w:rsidRPr="00E031C8">
        <w:t>s</w:t>
      </w:r>
      <w:proofErr w:type="spellEnd"/>
      <w:r w:rsidRPr="00E031C8">
        <w:t xml:space="preserve">-, </w:t>
      </w:r>
      <w:proofErr w:type="spellStart"/>
      <w:r w:rsidRPr="00E031C8">
        <w:t>р-элементы</w:t>
      </w:r>
      <w:proofErr w:type="spellEnd"/>
      <w:r w:rsidRPr="00E031C8">
        <w:t>.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5654A1" w:rsidRPr="00E031C8" w:rsidRDefault="005654A1" w:rsidP="00430B9A">
      <w:pPr>
        <w:ind w:firstLine="426"/>
        <w:jc w:val="both"/>
        <w:rPr>
          <w:b/>
        </w:rPr>
      </w:pPr>
      <w:r w:rsidRPr="00E031C8">
        <w:rPr>
          <w:b/>
        </w:rPr>
        <w:t>Химическая связь</w:t>
      </w:r>
    </w:p>
    <w:p w:rsidR="005654A1" w:rsidRPr="00E031C8" w:rsidRDefault="005654A1" w:rsidP="00430B9A">
      <w:pPr>
        <w:ind w:firstLine="426"/>
        <w:jc w:val="both"/>
      </w:pPr>
      <w:r w:rsidRPr="00E031C8">
        <w:t xml:space="preserve">Ковалентная связь, ее разновидности и механизмы образования. </w:t>
      </w:r>
      <w:proofErr w:type="spellStart"/>
      <w:r w:rsidRPr="00E031C8">
        <w:t>Электроотрицательность</w:t>
      </w:r>
      <w:proofErr w:type="spellEnd"/>
      <w:r w:rsidRPr="00E031C8">
        <w:t>. Степень окисления и валентность химических элементов. Ионная связь. Катионы и анионы. Металлическая связь. Водородная связь.</w:t>
      </w:r>
    </w:p>
    <w:p w:rsidR="005654A1" w:rsidRPr="00E031C8" w:rsidRDefault="005654A1" w:rsidP="00430B9A">
      <w:pPr>
        <w:ind w:firstLine="426"/>
        <w:jc w:val="both"/>
        <w:rPr>
          <w:b/>
        </w:rPr>
      </w:pPr>
      <w:r w:rsidRPr="00E031C8">
        <w:rPr>
          <w:b/>
        </w:rPr>
        <w:t>Вещество</w:t>
      </w:r>
    </w:p>
    <w:p w:rsidR="005654A1" w:rsidRPr="00E031C8" w:rsidRDefault="005654A1" w:rsidP="00430B9A">
      <w:pPr>
        <w:ind w:firstLine="426"/>
        <w:jc w:val="both"/>
      </w:pPr>
      <w:r w:rsidRPr="00E031C8">
        <w:t>Качественный и количественный состав вещества. Вещества молекулярного и немолекулярного строения.</w:t>
      </w:r>
    </w:p>
    <w:p w:rsidR="005654A1" w:rsidRPr="00E031C8" w:rsidRDefault="005654A1" w:rsidP="00430B9A">
      <w:pPr>
        <w:ind w:firstLine="426"/>
        <w:jc w:val="both"/>
      </w:pPr>
      <w:r w:rsidRPr="00E031C8">
        <w:t>Причины многообразия веществ: изомерия, гомология, аллотропия.</w:t>
      </w:r>
    </w:p>
    <w:p w:rsidR="005654A1" w:rsidRPr="00E031C8" w:rsidRDefault="005654A1" w:rsidP="00430B9A">
      <w:pPr>
        <w:ind w:firstLine="426"/>
        <w:jc w:val="both"/>
      </w:pPr>
      <w:r w:rsidRPr="00E031C8">
        <w:t>Явления, происходящие при растворении веществ, - Разрушение кристаллической решетки, диффузия, диссоциация, гидратация.</w:t>
      </w:r>
    </w:p>
    <w:p w:rsidR="005654A1" w:rsidRPr="00E031C8" w:rsidRDefault="005654A1" w:rsidP="00430B9A">
      <w:pPr>
        <w:ind w:firstLine="426"/>
        <w:jc w:val="both"/>
      </w:pPr>
      <w:r w:rsidRPr="00E031C8">
        <w:t>Чистые вещества и смеси. Истинные растворы</w:t>
      </w:r>
      <w:proofErr w:type="gramStart"/>
      <w:r w:rsidRPr="00E031C8">
        <w:t>.</w:t>
      </w:r>
      <w:proofErr w:type="gramEnd"/>
      <w:r w:rsidRPr="00E031C8">
        <w:t xml:space="preserve"> </w:t>
      </w:r>
      <w:proofErr w:type="gramStart"/>
      <w:r w:rsidRPr="00E031C8">
        <w:t>р</w:t>
      </w:r>
      <w:proofErr w:type="gramEnd"/>
      <w:r w:rsidRPr="00E031C8">
        <w:t>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5654A1" w:rsidRPr="00E031C8" w:rsidRDefault="005654A1" w:rsidP="00430B9A">
      <w:pPr>
        <w:ind w:firstLine="426"/>
        <w:jc w:val="both"/>
      </w:pPr>
      <w:r w:rsidRPr="00E031C8">
        <w:t>Золи, гели, понятие о коллоидах.</w:t>
      </w:r>
    </w:p>
    <w:p w:rsidR="005654A1" w:rsidRPr="00E031C8" w:rsidRDefault="005654A1" w:rsidP="00430B9A">
      <w:pPr>
        <w:ind w:firstLine="426"/>
        <w:jc w:val="both"/>
        <w:rPr>
          <w:b/>
        </w:rPr>
      </w:pPr>
      <w:r w:rsidRPr="00E031C8">
        <w:rPr>
          <w:b/>
        </w:rPr>
        <w:t>Химические реакции</w:t>
      </w:r>
    </w:p>
    <w:p w:rsidR="005654A1" w:rsidRPr="00E031C8" w:rsidRDefault="005654A1" w:rsidP="00430B9A">
      <w:pPr>
        <w:ind w:firstLine="426"/>
        <w:jc w:val="both"/>
      </w:pPr>
      <w:r w:rsidRPr="00E031C8">
        <w:lastRenderedPageBreak/>
        <w:t>Классификация химических реакций в неорганической и органической химии.</w:t>
      </w:r>
    </w:p>
    <w:p w:rsidR="005654A1" w:rsidRPr="00E031C8" w:rsidRDefault="005654A1" w:rsidP="00430B9A">
      <w:pPr>
        <w:ind w:firstLine="426"/>
        <w:jc w:val="both"/>
      </w:pPr>
      <w:r w:rsidRPr="00E031C8">
        <w:t>Реакц</w:t>
      </w:r>
      <w:proofErr w:type="gramStart"/>
      <w:r w:rsidRPr="00E031C8">
        <w:t>ии ио</w:t>
      </w:r>
      <w:proofErr w:type="gramEnd"/>
      <w:r w:rsidRPr="00E031C8">
        <w:t>нного обмена в водных растворах. Среда водных растворов: кислая, нейтральная, щелочная. Водородный показатель (</w:t>
      </w:r>
      <w:proofErr w:type="spellStart"/>
      <w:r w:rsidRPr="00E031C8">
        <w:t>ph</w:t>
      </w:r>
      <w:proofErr w:type="spellEnd"/>
      <w:r w:rsidRPr="00E031C8">
        <w:t>) раствора.</w:t>
      </w:r>
    </w:p>
    <w:p w:rsidR="005654A1" w:rsidRPr="00E031C8" w:rsidRDefault="005654A1" w:rsidP="00430B9A">
      <w:pPr>
        <w:ind w:firstLine="426"/>
        <w:jc w:val="both"/>
      </w:pPr>
      <w:r w:rsidRPr="00E031C8">
        <w:t>Окислительно-восстановительные реакции. Электролиз растворов и расплавов.</w:t>
      </w:r>
    </w:p>
    <w:p w:rsidR="005654A1" w:rsidRPr="00E031C8" w:rsidRDefault="005654A1" w:rsidP="00430B9A">
      <w:pPr>
        <w:ind w:firstLine="426"/>
        <w:jc w:val="both"/>
      </w:pPr>
      <w:r w:rsidRPr="00E031C8">
        <w:t>скорость реакции, ее зависимость от различных факторов</w:t>
      </w:r>
      <w:proofErr w:type="gramStart"/>
      <w:r w:rsidRPr="00E031C8">
        <w:t>.</w:t>
      </w:r>
      <w:proofErr w:type="gramEnd"/>
      <w:r w:rsidRPr="00E031C8">
        <w:t xml:space="preserve"> </w:t>
      </w:r>
      <w:proofErr w:type="gramStart"/>
      <w:r w:rsidRPr="00E031C8">
        <w:t>к</w:t>
      </w:r>
      <w:proofErr w:type="gramEnd"/>
      <w:r w:rsidRPr="00E031C8">
        <w:t>атализ.</w:t>
      </w:r>
    </w:p>
    <w:p w:rsidR="005654A1" w:rsidRPr="00E031C8" w:rsidRDefault="005654A1" w:rsidP="00430B9A">
      <w:pPr>
        <w:ind w:firstLine="426"/>
        <w:jc w:val="both"/>
      </w:pPr>
      <w:r w:rsidRPr="00E031C8">
        <w:t xml:space="preserve">Обратимость реакций. Химическое равновесие и способы его смещения. </w:t>
      </w:r>
    </w:p>
    <w:p w:rsidR="005654A1" w:rsidRPr="00E031C8" w:rsidRDefault="005654A1" w:rsidP="00430B9A">
      <w:pPr>
        <w:ind w:firstLine="426"/>
        <w:jc w:val="center"/>
        <w:rPr>
          <w:b/>
        </w:rPr>
      </w:pPr>
      <w:r w:rsidRPr="00E031C8">
        <w:rPr>
          <w:b/>
        </w:rPr>
        <w:t>Неорганическая химия</w:t>
      </w:r>
    </w:p>
    <w:p w:rsidR="005654A1" w:rsidRPr="00E031C8" w:rsidRDefault="005654A1" w:rsidP="00430B9A">
      <w:pPr>
        <w:ind w:firstLine="426"/>
        <w:jc w:val="both"/>
      </w:pPr>
      <w:r w:rsidRPr="00E031C8">
        <w:t>Классификация неорганических соединений. Химические свойства основных классов неорганических соединений.</w:t>
      </w:r>
    </w:p>
    <w:p w:rsidR="005654A1" w:rsidRPr="00E031C8" w:rsidRDefault="005654A1" w:rsidP="00430B9A">
      <w:pPr>
        <w:ind w:firstLine="426"/>
        <w:jc w:val="both"/>
      </w:pPr>
      <w:r w:rsidRPr="00E031C8">
        <w:t>Металлы. Электрохимический ряд напряжений металлов. Общие способы получения металлов. Понятие о коррозии металлов</w:t>
      </w:r>
      <w:proofErr w:type="gramStart"/>
      <w:r w:rsidRPr="00E031C8">
        <w:t>.</w:t>
      </w:r>
      <w:proofErr w:type="gramEnd"/>
      <w:r w:rsidRPr="00E031C8">
        <w:t xml:space="preserve"> </w:t>
      </w:r>
      <w:proofErr w:type="gramStart"/>
      <w:r w:rsidRPr="00E031C8">
        <w:t>с</w:t>
      </w:r>
      <w:proofErr w:type="gramEnd"/>
      <w:r w:rsidRPr="00E031C8">
        <w:t>пособы защиты от коррозии.</w:t>
      </w:r>
    </w:p>
    <w:p w:rsidR="005654A1" w:rsidRPr="00E031C8" w:rsidRDefault="005654A1" w:rsidP="00430B9A">
      <w:pPr>
        <w:ind w:firstLine="426"/>
        <w:jc w:val="both"/>
      </w:pPr>
      <w:r w:rsidRPr="00E031C8">
        <w:t>Неметаллы. Окислительно-восстановительные свойства типичных неметаллов. Общая характеристика подгруппы галогенов.</w:t>
      </w:r>
    </w:p>
    <w:p w:rsidR="005654A1" w:rsidRPr="00E031C8" w:rsidRDefault="005654A1" w:rsidP="00430B9A">
      <w:pPr>
        <w:ind w:firstLine="426"/>
        <w:jc w:val="center"/>
        <w:rPr>
          <w:b/>
        </w:rPr>
      </w:pPr>
      <w:r w:rsidRPr="00E031C8">
        <w:rPr>
          <w:b/>
        </w:rPr>
        <w:t>Органическая химия</w:t>
      </w:r>
    </w:p>
    <w:p w:rsidR="005654A1" w:rsidRPr="00E031C8" w:rsidRDefault="005654A1" w:rsidP="00430B9A">
      <w:pPr>
        <w:ind w:firstLine="426"/>
        <w:jc w:val="both"/>
      </w:pPr>
      <w:r w:rsidRPr="00E031C8">
        <w:t>Классификация и номенклатура органических соединений. Химические свойства основных классов органических соединений.</w:t>
      </w:r>
    </w:p>
    <w:p w:rsidR="005654A1" w:rsidRPr="00E031C8" w:rsidRDefault="005654A1" w:rsidP="00430B9A">
      <w:pPr>
        <w:ind w:firstLine="426"/>
        <w:jc w:val="both"/>
      </w:pPr>
      <w:r w:rsidRPr="00E031C8">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5654A1" w:rsidRPr="00E031C8" w:rsidRDefault="005654A1" w:rsidP="00430B9A">
      <w:pPr>
        <w:ind w:firstLine="426"/>
        <w:jc w:val="both"/>
      </w:pPr>
      <w:r w:rsidRPr="00E031C8">
        <w:t xml:space="preserve">Углеводороды: </w:t>
      </w:r>
      <w:proofErr w:type="spellStart"/>
      <w:r w:rsidRPr="00E031C8">
        <w:t>алканы</w:t>
      </w:r>
      <w:proofErr w:type="spellEnd"/>
      <w:r w:rsidRPr="00E031C8">
        <w:t xml:space="preserve">, </w:t>
      </w:r>
      <w:proofErr w:type="spellStart"/>
      <w:r w:rsidRPr="00E031C8">
        <w:t>алкены</w:t>
      </w:r>
      <w:proofErr w:type="spellEnd"/>
      <w:r w:rsidRPr="00E031C8">
        <w:t xml:space="preserve"> и диены, </w:t>
      </w:r>
      <w:proofErr w:type="spellStart"/>
      <w:r w:rsidRPr="00E031C8">
        <w:t>алкины</w:t>
      </w:r>
      <w:proofErr w:type="spellEnd"/>
      <w:r w:rsidRPr="00E031C8">
        <w:t>, арены. Природные источники углеводородов: нефть и природный газ.</w:t>
      </w:r>
    </w:p>
    <w:p w:rsidR="005654A1" w:rsidRPr="00E031C8" w:rsidRDefault="005654A1" w:rsidP="00430B9A">
      <w:pPr>
        <w:ind w:firstLine="426"/>
        <w:jc w:val="both"/>
      </w:pPr>
      <w:proofErr w:type="gramStart"/>
      <w:r w:rsidRPr="00E031C8">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5654A1" w:rsidRPr="00E031C8" w:rsidRDefault="005654A1" w:rsidP="00430B9A">
      <w:pPr>
        <w:ind w:firstLine="426"/>
        <w:jc w:val="both"/>
      </w:pPr>
      <w:r w:rsidRPr="00E031C8">
        <w:t>Азотсодержащие соединения: амины, аминокислоты, белки.</w:t>
      </w:r>
    </w:p>
    <w:p w:rsidR="005654A1" w:rsidRPr="00E031C8" w:rsidRDefault="005654A1" w:rsidP="00430B9A">
      <w:pPr>
        <w:ind w:firstLine="426"/>
        <w:jc w:val="both"/>
      </w:pPr>
      <w:r w:rsidRPr="00E031C8">
        <w:t>Полимеры: пластмассы, каучуки, волокна.</w:t>
      </w:r>
    </w:p>
    <w:p w:rsidR="005654A1" w:rsidRPr="00E031C8" w:rsidRDefault="005654A1" w:rsidP="00430B9A">
      <w:pPr>
        <w:ind w:firstLine="426"/>
        <w:jc w:val="center"/>
        <w:rPr>
          <w:b/>
        </w:rPr>
      </w:pPr>
      <w:r w:rsidRPr="00E031C8">
        <w:rPr>
          <w:b/>
        </w:rPr>
        <w:t>Экспериментальные основы химии</w:t>
      </w:r>
    </w:p>
    <w:p w:rsidR="005654A1" w:rsidRPr="00E031C8" w:rsidRDefault="005654A1" w:rsidP="00430B9A">
      <w:pPr>
        <w:ind w:firstLine="426"/>
        <w:jc w:val="both"/>
      </w:pPr>
      <w:r w:rsidRPr="00E031C8">
        <w:t>Правила безопасности при работе с едкими, горючими и токсичными веществами.</w:t>
      </w:r>
    </w:p>
    <w:p w:rsidR="005654A1" w:rsidRPr="00E031C8" w:rsidRDefault="005654A1" w:rsidP="00430B9A">
      <w:pPr>
        <w:ind w:firstLine="426"/>
        <w:jc w:val="both"/>
      </w:pPr>
      <w:r w:rsidRPr="00E031C8">
        <w:t>Проведение химических реакций в растворах.</w:t>
      </w:r>
    </w:p>
    <w:p w:rsidR="005654A1" w:rsidRPr="00E031C8" w:rsidRDefault="005654A1" w:rsidP="00430B9A">
      <w:pPr>
        <w:ind w:firstLine="426"/>
        <w:jc w:val="both"/>
      </w:pPr>
      <w:r w:rsidRPr="00E031C8">
        <w:t>Проведение химических реакций при нагревании.</w:t>
      </w:r>
    </w:p>
    <w:p w:rsidR="005654A1" w:rsidRPr="00E031C8" w:rsidRDefault="005654A1" w:rsidP="00430B9A">
      <w:pPr>
        <w:ind w:firstLine="426"/>
        <w:jc w:val="both"/>
      </w:pPr>
      <w:r w:rsidRPr="00E031C8">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5654A1" w:rsidRPr="00E031C8" w:rsidRDefault="005654A1" w:rsidP="00430B9A">
      <w:pPr>
        <w:ind w:firstLine="426"/>
        <w:jc w:val="center"/>
        <w:rPr>
          <w:b/>
        </w:rPr>
      </w:pPr>
      <w:r w:rsidRPr="00E031C8">
        <w:rPr>
          <w:b/>
        </w:rPr>
        <w:t>Химия и жизнь</w:t>
      </w:r>
    </w:p>
    <w:p w:rsidR="005654A1" w:rsidRPr="00E031C8" w:rsidRDefault="005654A1" w:rsidP="00430B9A">
      <w:pPr>
        <w:ind w:firstLine="426"/>
        <w:jc w:val="both"/>
      </w:pPr>
      <w:r w:rsidRPr="00E031C8">
        <w:t>Химия и здоровье. Лекарства, ферменты, витамины, гормоны, минеральные воды</w:t>
      </w:r>
      <w:proofErr w:type="gramStart"/>
      <w:r w:rsidRPr="00E031C8">
        <w:t>.</w:t>
      </w:r>
      <w:proofErr w:type="gramEnd"/>
      <w:r w:rsidRPr="00E031C8">
        <w:t xml:space="preserve"> </w:t>
      </w:r>
      <w:proofErr w:type="gramStart"/>
      <w:r w:rsidRPr="00E031C8">
        <w:t>п</w:t>
      </w:r>
      <w:proofErr w:type="gramEnd"/>
      <w:r w:rsidRPr="00E031C8">
        <w:t>роблемы, связанные с применением лекарственных препаратов.</w:t>
      </w:r>
    </w:p>
    <w:p w:rsidR="005654A1" w:rsidRPr="00E031C8" w:rsidRDefault="005654A1" w:rsidP="00430B9A">
      <w:pPr>
        <w:ind w:firstLine="426"/>
        <w:jc w:val="both"/>
      </w:pPr>
      <w:r w:rsidRPr="00E031C8">
        <w:t>Химия и пища</w:t>
      </w:r>
      <w:proofErr w:type="gramStart"/>
      <w:r w:rsidRPr="00E031C8">
        <w:t>.</w:t>
      </w:r>
      <w:proofErr w:type="gramEnd"/>
      <w:r w:rsidRPr="00E031C8">
        <w:t xml:space="preserve"> </w:t>
      </w:r>
      <w:proofErr w:type="gramStart"/>
      <w:r w:rsidRPr="00E031C8">
        <w:t>к</w:t>
      </w:r>
      <w:proofErr w:type="gramEnd"/>
      <w:r w:rsidRPr="00E031C8">
        <w:t>алорийность жиров, белков и углеводов.</w:t>
      </w:r>
    </w:p>
    <w:p w:rsidR="005654A1" w:rsidRPr="00E031C8" w:rsidRDefault="005654A1" w:rsidP="00430B9A">
      <w:pPr>
        <w:ind w:firstLine="426"/>
        <w:jc w:val="both"/>
      </w:pPr>
      <w:r w:rsidRPr="00E031C8">
        <w:t>Химия в повседневной жизни</w:t>
      </w:r>
      <w:proofErr w:type="gramStart"/>
      <w:r w:rsidRPr="00E031C8">
        <w:t>.</w:t>
      </w:r>
      <w:proofErr w:type="gramEnd"/>
      <w:r w:rsidRPr="00E031C8">
        <w:t xml:space="preserve"> </w:t>
      </w:r>
      <w:proofErr w:type="gramStart"/>
      <w:r w:rsidRPr="00E031C8">
        <w:t>м</w:t>
      </w:r>
      <w:proofErr w:type="gramEnd"/>
      <w:r w:rsidRPr="00E031C8">
        <w:t>оющие и чистящие средства. правила безопасной работы со средствами бытовой химии.</w:t>
      </w:r>
    </w:p>
    <w:p w:rsidR="005654A1" w:rsidRPr="00E031C8" w:rsidRDefault="005654A1" w:rsidP="00430B9A">
      <w:pPr>
        <w:ind w:firstLine="426"/>
        <w:jc w:val="both"/>
      </w:pPr>
      <w:r w:rsidRPr="00E031C8">
        <w:t>Химические вещества как строительные и поделочные материалы</w:t>
      </w:r>
      <w:proofErr w:type="gramStart"/>
      <w:r w:rsidRPr="00E031C8">
        <w:t>.</w:t>
      </w:r>
      <w:proofErr w:type="gramEnd"/>
      <w:r w:rsidRPr="00E031C8">
        <w:t xml:space="preserve"> </w:t>
      </w:r>
      <w:proofErr w:type="gramStart"/>
      <w:r w:rsidRPr="00E031C8">
        <w:t>в</w:t>
      </w:r>
      <w:proofErr w:type="gramEnd"/>
      <w:r w:rsidRPr="00E031C8">
        <w:t>ещества, используемые в полиграфии, живописи, скульптуре, архитектуре.</w:t>
      </w:r>
    </w:p>
    <w:p w:rsidR="005654A1" w:rsidRPr="00E031C8" w:rsidRDefault="005654A1" w:rsidP="00430B9A">
      <w:pPr>
        <w:ind w:firstLine="426"/>
        <w:jc w:val="both"/>
      </w:pPr>
      <w:r w:rsidRPr="00E031C8">
        <w:t>Общие представления о промышленных способах получения химических веществ (на примере производства серной кислоты).</w:t>
      </w:r>
    </w:p>
    <w:p w:rsidR="005654A1" w:rsidRPr="00E031C8" w:rsidRDefault="005654A1" w:rsidP="00430B9A">
      <w:pPr>
        <w:ind w:firstLine="426"/>
        <w:jc w:val="both"/>
      </w:pPr>
      <w:r w:rsidRPr="00E031C8">
        <w:t>Химическое загрязнение окружающей среды и его последствия.</w:t>
      </w:r>
    </w:p>
    <w:p w:rsidR="005654A1" w:rsidRPr="00E031C8" w:rsidRDefault="005654A1" w:rsidP="00430B9A">
      <w:pPr>
        <w:ind w:firstLine="426"/>
        <w:jc w:val="both"/>
      </w:pPr>
      <w:r w:rsidRPr="00E031C8">
        <w:t>Бытовая химическая грамотность.</w:t>
      </w:r>
    </w:p>
    <w:p w:rsidR="005654A1" w:rsidRDefault="005654A1" w:rsidP="00430B9A">
      <w:pPr>
        <w:ind w:firstLine="426"/>
        <w:rPr>
          <w:b/>
        </w:rPr>
      </w:pPr>
    </w:p>
    <w:p w:rsidR="005654A1" w:rsidRDefault="005654A1" w:rsidP="00430B9A">
      <w:pPr>
        <w:widowControl w:val="0"/>
        <w:suppressAutoHyphens/>
        <w:ind w:left="1401"/>
        <w:jc w:val="center"/>
        <w:rPr>
          <w:b/>
        </w:rPr>
      </w:pPr>
      <w:r>
        <w:rPr>
          <w:b/>
        </w:rPr>
        <w:t>Мировая  художественная  культура</w:t>
      </w:r>
    </w:p>
    <w:p w:rsidR="005654A1" w:rsidRDefault="005654A1" w:rsidP="00430B9A"/>
    <w:p w:rsidR="005654A1" w:rsidRPr="00327462" w:rsidRDefault="005654A1" w:rsidP="00430B9A">
      <w:pPr>
        <w:jc w:val="center"/>
        <w:rPr>
          <w:b/>
        </w:rPr>
      </w:pPr>
      <w:r w:rsidRPr="00327462">
        <w:rPr>
          <w:b/>
        </w:rPr>
        <w:t>Базовый  уровень.</w:t>
      </w:r>
    </w:p>
    <w:p w:rsidR="005654A1" w:rsidRDefault="005654A1" w:rsidP="00430B9A"/>
    <w:p w:rsidR="005654A1" w:rsidRPr="00327462" w:rsidRDefault="005654A1" w:rsidP="00430B9A">
      <w:pPr>
        <w:ind w:firstLine="426"/>
        <w:jc w:val="both"/>
      </w:pPr>
      <w:r w:rsidRPr="00327462">
        <w:rPr>
          <w:b/>
        </w:rPr>
        <w:t>Художественная культура первобытного мира.</w:t>
      </w:r>
      <w:r w:rsidRPr="00327462">
        <w:rPr>
          <w:i/>
        </w:rPr>
        <w:t xml:space="preserve"> </w:t>
      </w:r>
      <w:r w:rsidRPr="00327462">
        <w:t>Роль мифа в культуре</w:t>
      </w:r>
      <w:r w:rsidRPr="00327462">
        <w:rPr>
          <w:i/>
        </w:rPr>
        <w:t>.</w:t>
      </w:r>
      <w:r w:rsidRPr="00327462">
        <w:t xml:space="preserve"> Древние образы и символы. </w:t>
      </w:r>
      <w:r w:rsidRPr="00327462">
        <w:rPr>
          <w:i/>
        </w:rPr>
        <w:t>Первобытная магия</w:t>
      </w:r>
      <w:r w:rsidRPr="00327462">
        <w:t xml:space="preserve">. </w:t>
      </w:r>
      <w:proofErr w:type="gramStart"/>
      <w:r w:rsidRPr="00327462">
        <w:t>Ритуал - единство слова, музыки, танца, изображения, пантомимы, костюма (татуировки), архитектурного окружения и предметной среды.</w:t>
      </w:r>
      <w:proofErr w:type="gramEnd"/>
      <w:r w:rsidRPr="00327462">
        <w:t xml:space="preserve"> </w:t>
      </w:r>
      <w:r w:rsidRPr="00327462">
        <w:lastRenderedPageBreak/>
        <w:t xml:space="preserve">Художественные комплексы </w:t>
      </w:r>
      <w:proofErr w:type="spellStart"/>
      <w:r w:rsidRPr="00327462">
        <w:t>Альтамиры</w:t>
      </w:r>
      <w:proofErr w:type="spellEnd"/>
      <w:r w:rsidRPr="00327462">
        <w:t xml:space="preserve"> и Стоунхенджа. Символика геометрического орнамента. </w:t>
      </w:r>
      <w:r w:rsidRPr="00327462">
        <w:rPr>
          <w:i/>
        </w:rPr>
        <w:t>Архаические основы фольклора. Миф и современность</w:t>
      </w:r>
      <w:r w:rsidRPr="00327462">
        <w:t>.</w:t>
      </w:r>
    </w:p>
    <w:p w:rsidR="005654A1" w:rsidRPr="00327462" w:rsidRDefault="005654A1" w:rsidP="00430B9A">
      <w:pPr>
        <w:ind w:firstLine="426"/>
        <w:jc w:val="both"/>
        <w:rPr>
          <w:i/>
        </w:rPr>
      </w:pPr>
      <w:r w:rsidRPr="00327462">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327462">
        <w:t>Карнака</w:t>
      </w:r>
      <w:proofErr w:type="spellEnd"/>
      <w:r w:rsidRPr="00327462">
        <w:t xml:space="preserve"> и </w:t>
      </w:r>
      <w:r w:rsidRPr="00327462">
        <w:rPr>
          <w:i/>
        </w:rPr>
        <w:t>Луксора.</w:t>
      </w:r>
      <w:r>
        <w:t xml:space="preserve"> </w:t>
      </w:r>
      <w:r w:rsidRPr="00327462">
        <w:rPr>
          <w:i/>
        </w:rPr>
        <w:t xml:space="preserve">Ступа в </w:t>
      </w:r>
      <w:proofErr w:type="spellStart"/>
      <w:r w:rsidRPr="00327462">
        <w:rPr>
          <w:i/>
        </w:rPr>
        <w:t>Санчи</w:t>
      </w:r>
      <w:proofErr w:type="spellEnd"/>
      <w:r w:rsidRPr="00327462">
        <w:rPr>
          <w:i/>
        </w:rPr>
        <w:t xml:space="preserve">, храм </w:t>
      </w:r>
      <w:proofErr w:type="spellStart"/>
      <w:r w:rsidRPr="00327462">
        <w:rPr>
          <w:i/>
        </w:rPr>
        <w:t>Кандарья</w:t>
      </w:r>
      <w:proofErr w:type="spellEnd"/>
      <w:r w:rsidRPr="00327462">
        <w:rPr>
          <w:i/>
        </w:rPr>
        <w:t xml:space="preserve"> </w:t>
      </w:r>
      <w:proofErr w:type="spellStart"/>
      <w:r w:rsidRPr="00327462">
        <w:rPr>
          <w:i/>
        </w:rPr>
        <w:t>Махадева</w:t>
      </w:r>
      <w:proofErr w:type="spellEnd"/>
      <w:r w:rsidRPr="00327462">
        <w:rPr>
          <w:i/>
        </w:rPr>
        <w:t xml:space="preserve"> в </w:t>
      </w:r>
      <w:proofErr w:type="spellStart"/>
      <w:r w:rsidRPr="00327462">
        <w:rPr>
          <w:i/>
        </w:rPr>
        <w:t>Кхаджурахо</w:t>
      </w:r>
      <w:proofErr w:type="spellEnd"/>
      <w:r w:rsidRPr="00327462">
        <w:rPr>
          <w:i/>
        </w:rPr>
        <w:t xml:space="preserve"> - модель Вселенной Древней Индии. Отражение мифологических представлений майя и ацтеков в архитектуре и рельефе (</w:t>
      </w:r>
      <w:proofErr w:type="spellStart"/>
      <w:r w:rsidRPr="00327462">
        <w:rPr>
          <w:i/>
        </w:rPr>
        <w:t>Паленке</w:t>
      </w:r>
      <w:proofErr w:type="spellEnd"/>
      <w:r w:rsidRPr="00327462">
        <w:rPr>
          <w:i/>
        </w:rPr>
        <w:t xml:space="preserve">, </w:t>
      </w:r>
      <w:proofErr w:type="spellStart"/>
      <w:r w:rsidRPr="00327462">
        <w:rPr>
          <w:i/>
        </w:rPr>
        <w:t>Теночтитлан</w:t>
      </w:r>
      <w:proofErr w:type="spellEnd"/>
      <w:r w:rsidRPr="00327462">
        <w:rPr>
          <w:i/>
        </w:rPr>
        <w:t>).</w:t>
      </w:r>
    </w:p>
    <w:p w:rsidR="005654A1" w:rsidRPr="00327462" w:rsidRDefault="005654A1" w:rsidP="00430B9A">
      <w:pPr>
        <w:ind w:firstLine="426"/>
        <w:jc w:val="both"/>
      </w:pPr>
      <w:r w:rsidRPr="00327462">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327462">
        <w:t>Пергамский</w:t>
      </w:r>
      <w:proofErr w:type="spellEnd"/>
      <w:r w:rsidRPr="00327462">
        <w:t xml:space="preserve"> алтарь). Символы римского величия: </w:t>
      </w:r>
      <w:r w:rsidRPr="00327462">
        <w:rPr>
          <w:i/>
        </w:rPr>
        <w:t>Римский форум, Колизей</w:t>
      </w:r>
      <w:r w:rsidRPr="00327462">
        <w:t>, Пантеон.</w:t>
      </w:r>
    </w:p>
    <w:p w:rsidR="005654A1" w:rsidRPr="00327462" w:rsidRDefault="005654A1" w:rsidP="00430B9A">
      <w:pPr>
        <w:ind w:firstLine="426"/>
        <w:jc w:val="both"/>
      </w:pPr>
      <w:r w:rsidRPr="00327462">
        <w:rPr>
          <w:b/>
        </w:rPr>
        <w:t>Художественная культура Средних веков</w:t>
      </w:r>
      <w:r w:rsidRPr="00327462">
        <w:t>.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w:t>
      </w:r>
      <w:r>
        <w:t xml:space="preserve">овгородская, московская школа). </w:t>
      </w:r>
      <w:r w:rsidRPr="00327462">
        <w:rPr>
          <w:i/>
        </w:rPr>
        <w:t>Космическая, топографическая, временная символика храма</w:t>
      </w:r>
      <w:r w:rsidRPr="00327462">
        <w:t>. Икона и иконостас (Ф. Грек, А. Рублев). Ансамбль московского Кремля.</w:t>
      </w:r>
    </w:p>
    <w:p w:rsidR="005654A1" w:rsidRPr="00327462" w:rsidRDefault="005654A1" w:rsidP="00430B9A">
      <w:pPr>
        <w:ind w:firstLine="426"/>
        <w:jc w:val="both"/>
        <w:rPr>
          <w:i/>
        </w:rPr>
      </w:pPr>
      <w:r w:rsidRPr="00327462">
        <w:t xml:space="preserve">Монастырская базилика как средоточие культурной жизни романской эпохи. Готический собор - как образ мира. </w:t>
      </w:r>
      <w:r w:rsidRPr="00327462">
        <w:rPr>
          <w:i/>
        </w:rPr>
        <w:t xml:space="preserve">Региональные школы Западной Европы. Мусульманский образ рая в комплексе </w:t>
      </w:r>
      <w:proofErr w:type="spellStart"/>
      <w:r w:rsidRPr="00327462">
        <w:rPr>
          <w:i/>
        </w:rPr>
        <w:t>Регистана</w:t>
      </w:r>
      <w:proofErr w:type="spellEnd"/>
      <w:r w:rsidRPr="00327462">
        <w:rPr>
          <w:i/>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5654A1" w:rsidRPr="00327462" w:rsidRDefault="005654A1" w:rsidP="00430B9A">
      <w:pPr>
        <w:ind w:firstLine="426"/>
        <w:jc w:val="both"/>
        <w:rPr>
          <w:i/>
        </w:rPr>
      </w:pPr>
      <w:proofErr w:type="spellStart"/>
      <w:r w:rsidRPr="00327462">
        <w:rPr>
          <w:i/>
        </w:rPr>
        <w:t>Монодический</w:t>
      </w:r>
      <w:proofErr w:type="spellEnd"/>
      <w:r w:rsidRPr="00327462">
        <w:rPr>
          <w:i/>
        </w:rPr>
        <w:t xml:space="preserve"> склад средневековой музыкальной культуры. Художественные образы Древнего мира, античности и Средневековья в культуре последующих эпох.</w:t>
      </w:r>
    </w:p>
    <w:p w:rsidR="005654A1" w:rsidRPr="00327462" w:rsidRDefault="005654A1" w:rsidP="00430B9A">
      <w:pPr>
        <w:ind w:firstLine="426"/>
        <w:jc w:val="both"/>
      </w:pPr>
      <w:r w:rsidRPr="00327462">
        <w:rPr>
          <w:b/>
        </w:rPr>
        <w:t>Художественная культура Ренессанса</w:t>
      </w:r>
      <w:r w:rsidRPr="00327462">
        <w:rPr>
          <w:i/>
        </w:rPr>
        <w:t>.</w:t>
      </w:r>
      <w:r w:rsidRPr="00327462">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327462">
        <w:rPr>
          <w:i/>
        </w:rPr>
        <w:t>Тициан</w:t>
      </w:r>
      <w:r w:rsidRPr="00327462">
        <w:t xml:space="preserve">). </w:t>
      </w:r>
      <w:r>
        <w:t>Северное В</w:t>
      </w:r>
      <w:r w:rsidRPr="00327462">
        <w:t xml:space="preserve">озрождение: </w:t>
      </w:r>
      <w:proofErr w:type="spellStart"/>
      <w:r w:rsidRPr="00327462">
        <w:rPr>
          <w:i/>
        </w:rPr>
        <w:t>Гентский</w:t>
      </w:r>
      <w:proofErr w:type="spellEnd"/>
      <w:r w:rsidRPr="00327462">
        <w:rPr>
          <w:i/>
        </w:rPr>
        <w:t xml:space="preserve"> алтарь Я. </w:t>
      </w:r>
      <w:proofErr w:type="spellStart"/>
      <w:r>
        <w:rPr>
          <w:i/>
        </w:rPr>
        <w:t>в</w:t>
      </w:r>
      <w:r w:rsidRPr="00327462">
        <w:rPr>
          <w:i/>
        </w:rPr>
        <w:t>ан</w:t>
      </w:r>
      <w:proofErr w:type="spellEnd"/>
      <w:r w:rsidRPr="00327462">
        <w:rPr>
          <w:i/>
        </w:rPr>
        <w:t xml:space="preserve"> </w:t>
      </w:r>
      <w:proofErr w:type="spellStart"/>
      <w:r w:rsidRPr="00327462">
        <w:rPr>
          <w:i/>
        </w:rPr>
        <w:t>Эйка</w:t>
      </w:r>
      <w:proofErr w:type="spellEnd"/>
      <w:r w:rsidRPr="00327462">
        <w:t xml:space="preserve">; </w:t>
      </w:r>
      <w:r w:rsidRPr="00327462">
        <w:rPr>
          <w:i/>
        </w:rPr>
        <w:t>мастерские гравюры А. Дюрера, комплекс Фонтенбло. Роль полифонии в развитии светских и культовых музыкальных жанров.</w:t>
      </w:r>
      <w:r w:rsidRPr="00327462">
        <w:t xml:space="preserve"> Театр У. Шекспира. Историческое значение и вневременная художественная ценность идей Возрождения.</w:t>
      </w:r>
    </w:p>
    <w:p w:rsidR="005654A1" w:rsidRPr="00327462" w:rsidRDefault="005654A1" w:rsidP="00430B9A">
      <w:pPr>
        <w:ind w:firstLine="426"/>
        <w:jc w:val="both"/>
      </w:pPr>
      <w:r w:rsidRPr="00327462">
        <w:rPr>
          <w:b/>
        </w:rPr>
        <w:t>Художественная культура Нового времени.</w:t>
      </w:r>
      <w:r w:rsidRPr="00327462">
        <w:t xml:space="preserve">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w:t>
      </w:r>
      <w:proofErr w:type="gramStart"/>
      <w:r w:rsidRPr="00327462">
        <w:t>в</w:t>
      </w:r>
      <w:proofErr w:type="gramEnd"/>
      <w:r w:rsidRPr="00327462">
        <w:t xml:space="preserve">. </w:t>
      </w:r>
      <w:proofErr w:type="gramStart"/>
      <w:r w:rsidRPr="00327462">
        <w:t>в</w:t>
      </w:r>
      <w:proofErr w:type="gramEnd"/>
      <w:r w:rsidRPr="00327462">
        <w:t xml:space="preserve"> живописи (Рембрандт </w:t>
      </w:r>
      <w:proofErr w:type="spellStart"/>
      <w:r w:rsidRPr="00327462">
        <w:t>ван</w:t>
      </w:r>
      <w:proofErr w:type="spellEnd"/>
      <w:r w:rsidRPr="00327462">
        <w:t xml:space="preserve"> Рейн). Расцвет гомофонно-гармонического стиля в опере Барокко. Высший расцвет свободной полифонии (И.С. Бах).</w:t>
      </w:r>
    </w:p>
    <w:p w:rsidR="005654A1" w:rsidRPr="00327462" w:rsidRDefault="005654A1" w:rsidP="00430B9A">
      <w:pPr>
        <w:ind w:firstLine="426"/>
        <w:jc w:val="both"/>
      </w:pPr>
      <w:r w:rsidRPr="00327462">
        <w:t xml:space="preserve">Классицизм и ампир в архитектуре (ансамбли </w:t>
      </w:r>
      <w:r w:rsidRPr="00327462">
        <w:rPr>
          <w:i/>
        </w:rPr>
        <w:t>Парижа,</w:t>
      </w:r>
      <w:r w:rsidRPr="00327462">
        <w:t xml:space="preserve"> Версаля, Петербурга). От классицизма к академизму в живописи (Н. Пуссен, </w:t>
      </w:r>
      <w:r w:rsidRPr="00327462">
        <w:rPr>
          <w:i/>
        </w:rPr>
        <w:t>Ж.Л. Давид</w:t>
      </w:r>
      <w:r w:rsidRPr="00327462">
        <w:t xml:space="preserve">, К.П. Брюллов, </w:t>
      </w:r>
      <w:r w:rsidRPr="00327462">
        <w:rPr>
          <w:i/>
        </w:rPr>
        <w:t>А.А. Иванов</w:t>
      </w:r>
      <w:r w:rsidRPr="00327462">
        <w:t xml:space="preserve">). Формирование классических жанров и принципов симфонизма в произведениях мастеров Венской классической школы (В.А. Моцарт, Л. </w:t>
      </w:r>
      <w:proofErr w:type="spellStart"/>
      <w:r w:rsidRPr="00327462">
        <w:t>ван</w:t>
      </w:r>
      <w:proofErr w:type="spellEnd"/>
      <w:r w:rsidRPr="00327462">
        <w:t xml:space="preserve"> Бетховен).</w:t>
      </w:r>
    </w:p>
    <w:p w:rsidR="005654A1" w:rsidRPr="00327462" w:rsidRDefault="005654A1" w:rsidP="00430B9A">
      <w:pPr>
        <w:ind w:firstLine="426"/>
        <w:jc w:val="both"/>
      </w:pPr>
      <w:r w:rsidRPr="00327462">
        <w:t>Романтический идеал и его отображение в музыке (</w:t>
      </w:r>
      <w:r w:rsidRPr="00327462">
        <w:rPr>
          <w:i/>
        </w:rPr>
        <w:t>Ф. Шуберт</w:t>
      </w:r>
      <w:r w:rsidRPr="00327462">
        <w:t>, Р. Вагнер). Романтизм в живописи (</w:t>
      </w:r>
      <w:r>
        <w:t>п</w:t>
      </w:r>
      <w:r w:rsidRPr="00327462">
        <w:rPr>
          <w:i/>
        </w:rPr>
        <w:t>рерафаэлиты</w:t>
      </w:r>
      <w:r w:rsidRPr="00327462">
        <w:t xml:space="preserve">, Ф. Гойя, </w:t>
      </w:r>
      <w:r w:rsidRPr="00327462">
        <w:rPr>
          <w:i/>
        </w:rPr>
        <w:t>Э. Делакруа</w:t>
      </w:r>
      <w:r w:rsidRPr="00327462">
        <w:t>, О. Кипренский). Зарождение русской классической музыкальной школы (М.И. Глинка).</w:t>
      </w:r>
    </w:p>
    <w:p w:rsidR="005654A1" w:rsidRPr="00327462" w:rsidRDefault="005654A1" w:rsidP="00430B9A">
      <w:pPr>
        <w:ind w:firstLine="426"/>
        <w:jc w:val="both"/>
      </w:pPr>
      <w:r w:rsidRPr="00327462">
        <w:t>Социальная тематика в живописи реализма (</w:t>
      </w:r>
      <w:r w:rsidRPr="00327462">
        <w:rPr>
          <w:i/>
        </w:rPr>
        <w:t>Г. Курбе</w:t>
      </w:r>
      <w:r w:rsidRPr="00327462">
        <w:t>, О. Домье, художники-передвижники - И.Е. Репин, В.И. Суриков). Развитие русской музыки во второй половине XIX в. (П.И. Чайковский).</w:t>
      </w:r>
    </w:p>
    <w:p w:rsidR="005654A1" w:rsidRPr="00327462" w:rsidRDefault="005654A1" w:rsidP="00430B9A">
      <w:pPr>
        <w:ind w:firstLine="426"/>
        <w:jc w:val="both"/>
      </w:pPr>
      <w:r w:rsidRPr="00327462">
        <w:rPr>
          <w:b/>
        </w:rPr>
        <w:t>Художественная культура конца XIX - XX вв.</w:t>
      </w:r>
      <w:r w:rsidRPr="00327462">
        <w:t xml:space="preserve"> Основные направления в живописи конца XIX в: импрессионизм (К. Моне), постимпрессионизм (Ван </w:t>
      </w:r>
      <w:proofErr w:type="spellStart"/>
      <w:r w:rsidRPr="00327462">
        <w:t>Гог</w:t>
      </w:r>
      <w:proofErr w:type="spellEnd"/>
      <w:r w:rsidRPr="00327462">
        <w:t xml:space="preserve">, </w:t>
      </w:r>
      <w:r w:rsidRPr="00327462">
        <w:rPr>
          <w:i/>
        </w:rPr>
        <w:t>П. Сезанн, П. Гоген</w:t>
      </w:r>
      <w:r w:rsidRPr="00327462">
        <w:t>). Модерн в архитектуре (</w:t>
      </w:r>
      <w:r w:rsidRPr="00327462">
        <w:rPr>
          <w:i/>
        </w:rPr>
        <w:t>В. Орта</w:t>
      </w:r>
      <w:r w:rsidRPr="00327462">
        <w:t xml:space="preserve">, А. </w:t>
      </w:r>
      <w:proofErr w:type="spellStart"/>
      <w:r w:rsidRPr="00327462">
        <w:t>Гауди</w:t>
      </w:r>
      <w:proofErr w:type="spellEnd"/>
      <w:r w:rsidRPr="00327462">
        <w:t xml:space="preserve">, </w:t>
      </w:r>
      <w:r w:rsidRPr="00327462">
        <w:rPr>
          <w:i/>
        </w:rPr>
        <w:t xml:space="preserve">В.И. </w:t>
      </w:r>
      <w:proofErr w:type="spellStart"/>
      <w:r w:rsidRPr="00327462">
        <w:rPr>
          <w:i/>
        </w:rPr>
        <w:t>Шехтель</w:t>
      </w:r>
      <w:proofErr w:type="spellEnd"/>
      <w:r w:rsidRPr="00327462">
        <w:t xml:space="preserve">). Символ и миф в живописи (М.А. Врубель) и музыке (А.Н. Скрябин). Художественные течения модернизма в живописи XX в.: кубизм (П. Пикассо), </w:t>
      </w:r>
      <w:proofErr w:type="spellStart"/>
      <w:r w:rsidRPr="00327462">
        <w:t>абстрактивизм</w:t>
      </w:r>
      <w:proofErr w:type="spellEnd"/>
      <w:r w:rsidRPr="00327462">
        <w:t xml:space="preserve"> (В. Кандинский), сюрреализм (С. Дали). Архитектура XX в. (В.Е. Татлин, Ш</w:t>
      </w:r>
      <w:r w:rsidRPr="00D37FE8">
        <w:rPr>
          <w:i/>
        </w:rPr>
        <w:t xml:space="preserve">.Э. </w:t>
      </w:r>
      <w:proofErr w:type="spellStart"/>
      <w:r>
        <w:rPr>
          <w:i/>
        </w:rPr>
        <w:t>л</w:t>
      </w:r>
      <w:r w:rsidRPr="00D37FE8">
        <w:rPr>
          <w:i/>
        </w:rPr>
        <w:t>е</w:t>
      </w:r>
      <w:proofErr w:type="spellEnd"/>
      <w:r w:rsidRPr="00D37FE8">
        <w:rPr>
          <w:i/>
        </w:rPr>
        <w:t xml:space="preserve"> Корбюзье</w:t>
      </w:r>
      <w:r w:rsidRPr="00327462">
        <w:t xml:space="preserve">, Ф.Л. Райт, </w:t>
      </w:r>
      <w:r w:rsidRPr="00D37FE8">
        <w:rPr>
          <w:i/>
        </w:rPr>
        <w:t>О. Нимейер</w:t>
      </w:r>
      <w:r w:rsidRPr="00327462">
        <w:t xml:space="preserve">).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327462">
        <w:lastRenderedPageBreak/>
        <w:t>Шнитке</w:t>
      </w:r>
      <w:proofErr w:type="spellEnd"/>
      <w:r w:rsidRPr="00327462">
        <w:t xml:space="preserve">). </w:t>
      </w:r>
      <w:r w:rsidRPr="00D37FE8">
        <w:rPr>
          <w:i/>
        </w:rPr>
        <w:t xml:space="preserve">Синтез искусств - особенная черта культуры </w:t>
      </w:r>
      <w:proofErr w:type="spellStart"/>
      <w:r w:rsidRPr="00D37FE8">
        <w:rPr>
          <w:i/>
        </w:rPr>
        <w:t>xx</w:t>
      </w:r>
      <w:proofErr w:type="spellEnd"/>
      <w:r w:rsidRPr="00D37FE8">
        <w:rPr>
          <w:i/>
        </w:rPr>
        <w:t xml:space="preserve"> в.: кинематограф (С.М. Эйзенштейн, Ф. Феллини), виды и жанры телевидения, дизайн, компьютерная графика и анимация, мюзикл (Э.Л. </w:t>
      </w:r>
      <w:proofErr w:type="spellStart"/>
      <w:r w:rsidRPr="00D37FE8">
        <w:rPr>
          <w:i/>
        </w:rPr>
        <w:t>Уэббер</w:t>
      </w:r>
      <w:proofErr w:type="spellEnd"/>
      <w:r w:rsidRPr="00D37FE8">
        <w:rPr>
          <w:i/>
        </w:rPr>
        <w:t>)</w:t>
      </w:r>
      <w:proofErr w:type="gramStart"/>
      <w:r w:rsidRPr="00D37FE8">
        <w:rPr>
          <w:i/>
        </w:rPr>
        <w:t>.</w:t>
      </w:r>
      <w:proofErr w:type="gramEnd"/>
      <w:r w:rsidRPr="00D37FE8">
        <w:rPr>
          <w:i/>
        </w:rPr>
        <w:t xml:space="preserve"> </w:t>
      </w:r>
      <w:proofErr w:type="gramStart"/>
      <w:r w:rsidRPr="00D37FE8">
        <w:rPr>
          <w:i/>
        </w:rPr>
        <w:t>р</w:t>
      </w:r>
      <w:proofErr w:type="gramEnd"/>
      <w:r w:rsidRPr="00D37FE8">
        <w:rPr>
          <w:i/>
        </w:rPr>
        <w:t>ок-музыка (</w:t>
      </w:r>
      <w:r>
        <w:rPr>
          <w:i/>
        </w:rPr>
        <w:t>«Бит</w:t>
      </w:r>
      <w:r w:rsidRPr="00D37FE8">
        <w:rPr>
          <w:i/>
        </w:rPr>
        <w:t>лз</w:t>
      </w:r>
      <w:r>
        <w:rPr>
          <w:i/>
        </w:rPr>
        <w:t>»</w:t>
      </w:r>
      <w:r w:rsidRPr="00D37FE8">
        <w:rPr>
          <w:i/>
        </w:rPr>
        <w:t xml:space="preserve">, </w:t>
      </w:r>
      <w:r>
        <w:rPr>
          <w:i/>
        </w:rPr>
        <w:t>«</w:t>
      </w:r>
      <w:proofErr w:type="spellStart"/>
      <w:r>
        <w:rPr>
          <w:i/>
        </w:rPr>
        <w:t>П</w:t>
      </w:r>
      <w:r w:rsidRPr="00D37FE8">
        <w:rPr>
          <w:i/>
        </w:rPr>
        <w:t>инк</w:t>
      </w:r>
      <w:proofErr w:type="spellEnd"/>
      <w:r w:rsidRPr="00D37FE8">
        <w:rPr>
          <w:i/>
        </w:rPr>
        <w:t xml:space="preserve"> </w:t>
      </w:r>
      <w:proofErr w:type="spellStart"/>
      <w:r w:rsidRPr="00D37FE8">
        <w:rPr>
          <w:i/>
        </w:rPr>
        <w:t>флойд</w:t>
      </w:r>
      <w:proofErr w:type="spellEnd"/>
      <w:r>
        <w:rPr>
          <w:i/>
        </w:rPr>
        <w:t>»</w:t>
      </w:r>
      <w:r w:rsidRPr="00D37FE8">
        <w:rPr>
          <w:i/>
        </w:rPr>
        <w:t xml:space="preserve">); электронная музыка (Ж.М. </w:t>
      </w:r>
      <w:proofErr w:type="spellStart"/>
      <w:r w:rsidRPr="00D37FE8">
        <w:rPr>
          <w:i/>
        </w:rPr>
        <w:t>Ж</w:t>
      </w:r>
      <w:r>
        <w:rPr>
          <w:i/>
        </w:rPr>
        <w:t>арр</w:t>
      </w:r>
      <w:proofErr w:type="spellEnd"/>
      <w:r>
        <w:rPr>
          <w:i/>
        </w:rPr>
        <w:t>). М</w:t>
      </w:r>
      <w:r w:rsidRPr="00D37FE8">
        <w:rPr>
          <w:i/>
        </w:rPr>
        <w:t>ассовое искусство</w:t>
      </w:r>
      <w:r w:rsidRPr="00327462">
        <w:t>.</w:t>
      </w:r>
    </w:p>
    <w:p w:rsidR="005654A1" w:rsidRPr="00D37FE8" w:rsidRDefault="005654A1" w:rsidP="005654A1">
      <w:pPr>
        <w:spacing w:line="360" w:lineRule="auto"/>
        <w:ind w:firstLine="426"/>
        <w:jc w:val="both"/>
        <w:rPr>
          <w:b/>
        </w:rPr>
      </w:pPr>
      <w:r w:rsidRPr="00D37FE8">
        <w:rPr>
          <w:b/>
        </w:rPr>
        <w:t>Культурные традиции родного края.</w:t>
      </w:r>
    </w:p>
    <w:p w:rsidR="005654A1" w:rsidRPr="00327462" w:rsidRDefault="005654A1" w:rsidP="005654A1">
      <w:pPr>
        <w:spacing w:line="360" w:lineRule="auto"/>
        <w:ind w:firstLine="426"/>
      </w:pPr>
    </w:p>
    <w:p w:rsidR="005654A1" w:rsidRDefault="005654A1" w:rsidP="005654A1"/>
    <w:p w:rsidR="005654A1" w:rsidRPr="00593A3E" w:rsidRDefault="005654A1" w:rsidP="00430B9A">
      <w:pPr>
        <w:widowControl w:val="0"/>
        <w:suppressAutoHyphens/>
        <w:ind w:left="1401"/>
        <w:jc w:val="center"/>
        <w:rPr>
          <w:b/>
        </w:rPr>
      </w:pPr>
      <w:r>
        <w:rPr>
          <w:b/>
        </w:rPr>
        <w:t>Технология</w:t>
      </w:r>
    </w:p>
    <w:p w:rsidR="005654A1" w:rsidRDefault="005654A1" w:rsidP="005654A1"/>
    <w:p w:rsidR="005654A1" w:rsidRDefault="005654A1" w:rsidP="005654A1">
      <w:pPr>
        <w:spacing w:line="360" w:lineRule="auto"/>
        <w:ind w:firstLine="425"/>
        <w:jc w:val="both"/>
      </w:pPr>
      <w:r>
        <w:t>Изучение технологии на базовом уровне среднего общего образования направлено на достижение следующих целей:</w:t>
      </w:r>
    </w:p>
    <w:p w:rsidR="005654A1" w:rsidRDefault="005654A1" w:rsidP="005654A1">
      <w:pPr>
        <w:spacing w:line="360" w:lineRule="auto"/>
        <w:ind w:firstLine="425"/>
        <w:jc w:val="both"/>
      </w:pPr>
      <w:proofErr w:type="gramStart"/>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w:t>
      </w:r>
      <w:proofErr w:type="gramEnd"/>
      <w:r>
        <w:t xml:space="preserve"> о </w:t>
      </w:r>
      <w:proofErr w:type="spellStart"/>
      <w:r>
        <w:t>востребованности</w:t>
      </w:r>
      <w:proofErr w:type="spellEnd"/>
      <w:r>
        <w:t xml:space="preserve"> специалистов различных профессий на региональном рынке труда; планировании профессиональной карьеры и путях получения профессий;</w:t>
      </w:r>
    </w:p>
    <w:p w:rsidR="005654A1" w:rsidRDefault="005654A1" w:rsidP="005654A1">
      <w:pPr>
        <w:spacing w:line="360" w:lineRule="auto"/>
        <w:ind w:firstLine="425"/>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5654A1" w:rsidRDefault="005654A1" w:rsidP="005654A1">
      <w:pPr>
        <w:spacing w:line="360" w:lineRule="auto"/>
        <w:ind w:firstLine="425"/>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5654A1" w:rsidRDefault="005654A1" w:rsidP="005654A1">
      <w:pPr>
        <w:spacing w:line="360" w:lineRule="auto"/>
        <w:ind w:firstLine="425"/>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5654A1" w:rsidRDefault="005654A1" w:rsidP="005654A1">
      <w:pPr>
        <w:spacing w:line="360" w:lineRule="auto"/>
        <w:ind w:firstLine="425"/>
        <w:jc w:val="both"/>
      </w:pPr>
      <w:r>
        <w:t xml:space="preserve">-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 </w:t>
      </w:r>
    </w:p>
    <w:p w:rsidR="005654A1" w:rsidRPr="000B1842" w:rsidRDefault="005654A1" w:rsidP="005654A1">
      <w:pPr>
        <w:spacing w:line="360" w:lineRule="auto"/>
        <w:ind w:firstLine="425"/>
        <w:jc w:val="both"/>
        <w:rPr>
          <w:b/>
        </w:rPr>
      </w:pPr>
      <w:proofErr w:type="spellStart"/>
      <w:r w:rsidRPr="0078103E">
        <w:rPr>
          <w:b/>
        </w:rPr>
        <w:t>Общетехнологическая</w:t>
      </w:r>
      <w:proofErr w:type="spellEnd"/>
      <w:r w:rsidRPr="0078103E">
        <w:rPr>
          <w:b/>
        </w:rPr>
        <w:t xml:space="preserve"> подготовк</w:t>
      </w:r>
      <w:r>
        <w:t>а</w:t>
      </w:r>
    </w:p>
    <w:p w:rsidR="005654A1" w:rsidRDefault="005654A1" w:rsidP="005654A1">
      <w:pPr>
        <w:spacing w:line="360" w:lineRule="auto"/>
        <w:ind w:firstLine="425"/>
        <w:jc w:val="both"/>
      </w:pPr>
      <w:r>
        <w:t xml:space="preserve">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w:t>
      </w:r>
      <w:r>
        <w:lastRenderedPageBreak/>
        <w:t xml:space="preserve">предприятия региона. </w:t>
      </w:r>
      <w:r w:rsidRPr="000B1842">
        <w:rPr>
          <w:i/>
        </w:rPr>
        <w:t>Пути и средства снижения негативного влияния производственной деятельности на окружающую среду и здоровье человека</w:t>
      </w:r>
      <w:r>
        <w:t>.</w:t>
      </w:r>
    </w:p>
    <w:p w:rsidR="005654A1" w:rsidRDefault="005654A1" w:rsidP="005654A1">
      <w:pPr>
        <w:spacing w:line="360" w:lineRule="auto"/>
        <w:ind w:firstLine="425"/>
        <w:jc w:val="both"/>
      </w:pPr>
      <w:r w:rsidRPr="000B1842">
        <w:rPr>
          <w:i/>
        </w:rPr>
        <w:t>Основные подразделения  и</w:t>
      </w:r>
      <w:r>
        <w:t xml:space="preserve">  профессиональный состав специалистов производственных, коммерческих и сервисных предприятий.</w:t>
      </w:r>
    </w:p>
    <w:p w:rsidR="005654A1" w:rsidRDefault="005654A1" w:rsidP="005654A1">
      <w:pPr>
        <w:spacing w:line="360" w:lineRule="auto"/>
        <w:ind w:firstLine="425"/>
        <w:jc w:val="both"/>
      </w:pPr>
      <w:r>
        <w:t xml:space="preserve">Назначение менеджмента на предприятии. </w:t>
      </w:r>
      <w:r w:rsidRPr="000B1842">
        <w:rPr>
          <w:i/>
        </w:rPr>
        <w:t>Основные направления менеджмента</w:t>
      </w:r>
      <w:proofErr w:type="gramStart"/>
      <w:r w:rsidRPr="000B1842">
        <w:rPr>
          <w:i/>
        </w:rPr>
        <w:t>.</w:t>
      </w:r>
      <w:proofErr w:type="gramEnd"/>
      <w:r w:rsidRPr="000B1842">
        <w:rPr>
          <w:i/>
        </w:rPr>
        <w:t xml:space="preserve"> </w:t>
      </w:r>
      <w:proofErr w:type="gramStart"/>
      <w:r w:rsidRPr="000B1842">
        <w:rPr>
          <w:i/>
        </w:rPr>
        <w:t>п</w:t>
      </w:r>
      <w:proofErr w:type="gramEnd"/>
      <w:r w:rsidRPr="000B1842">
        <w:rPr>
          <w:i/>
        </w:rPr>
        <w:t>онятие о научной организации индивидуального и коллективного труда</w:t>
      </w:r>
      <w:r>
        <w:t xml:space="preserve">. Эргономические, санитарно-гигиенические и эстетические требования к организации рабочего места. Обеспечение безопасности труда. </w:t>
      </w:r>
      <w:r w:rsidRPr="000B1842">
        <w:rPr>
          <w:i/>
        </w:rPr>
        <w:t>Нормирование труда. Интенсификация труда</w:t>
      </w:r>
      <w:r>
        <w:t>.</w:t>
      </w:r>
    </w:p>
    <w:p w:rsidR="005654A1" w:rsidRPr="003765EC" w:rsidRDefault="005654A1" w:rsidP="005654A1">
      <w:pPr>
        <w:spacing w:line="360" w:lineRule="auto"/>
        <w:ind w:firstLine="425"/>
        <w:jc w:val="both"/>
        <w:rPr>
          <w:i/>
        </w:rPr>
      </w:pPr>
      <w:r>
        <w:t xml:space="preserve">Требования к квалификации специалистов различных профессий. </w:t>
      </w:r>
      <w:r w:rsidRPr="003765EC">
        <w:rPr>
          <w:i/>
        </w:rPr>
        <w:t>Единый тарифно-Квалификационный справочник работ и профессий (ЕТКС).</w:t>
      </w:r>
    </w:p>
    <w:p w:rsidR="005654A1" w:rsidRDefault="005654A1" w:rsidP="005654A1">
      <w:pPr>
        <w:spacing w:line="360" w:lineRule="auto"/>
        <w:ind w:firstLine="425"/>
        <w:jc w:val="both"/>
      </w:pPr>
      <w:r>
        <w:t xml:space="preserve">Маркетинг как составляющая деятельности предприятия в условиях рыночной экономики. </w:t>
      </w:r>
      <w:r w:rsidRPr="000B1842">
        <w:rPr>
          <w:i/>
        </w:rPr>
        <w:t>Продвижение продукции на рынке товаров и услуг</w:t>
      </w:r>
      <w:r>
        <w:t>.</w:t>
      </w:r>
    </w:p>
    <w:p w:rsidR="005654A1" w:rsidRDefault="005654A1" w:rsidP="005654A1">
      <w:pPr>
        <w:spacing w:line="360" w:lineRule="auto"/>
        <w:ind w:firstLine="425"/>
        <w:jc w:val="both"/>
      </w:pPr>
      <w:r w:rsidRPr="000B1842">
        <w:rPr>
          <w:i/>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w:t>
      </w:r>
      <w:proofErr w:type="gramStart"/>
      <w:r w:rsidRPr="000B1842">
        <w:rPr>
          <w:i/>
        </w:rPr>
        <w:t>.</w:t>
      </w:r>
      <w:proofErr w:type="gramEnd"/>
      <w:r w:rsidRPr="000B1842">
        <w:rPr>
          <w:i/>
        </w:rPr>
        <w:t xml:space="preserve"> </w:t>
      </w:r>
      <w:proofErr w:type="gramStart"/>
      <w:r w:rsidRPr="000B1842">
        <w:rPr>
          <w:i/>
        </w:rPr>
        <w:t>э</w:t>
      </w:r>
      <w:proofErr w:type="gramEnd"/>
      <w:r w:rsidRPr="000B1842">
        <w:rPr>
          <w:i/>
        </w:rPr>
        <w:t>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r>
        <w:t>.</w:t>
      </w:r>
    </w:p>
    <w:p w:rsidR="005654A1" w:rsidRDefault="005654A1" w:rsidP="005654A1">
      <w:pPr>
        <w:spacing w:line="360" w:lineRule="auto"/>
        <w:ind w:firstLine="425"/>
        <w:jc w:val="both"/>
      </w:pPr>
      <w:r>
        <w:t xml:space="preserve">Региональный рынок труда и его конъюнктура, устойчивость конъюнктуры по отдельным видам работ и профессий. Региональные центры трудоустройства. Формы и </w:t>
      </w:r>
      <w:proofErr w:type="gramStart"/>
      <w:r>
        <w:t>размеры оплаты труда</w:t>
      </w:r>
      <w:proofErr w:type="gramEnd"/>
      <w:r>
        <w:t xml:space="preserve">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5654A1" w:rsidRDefault="005654A1" w:rsidP="005654A1">
      <w:pPr>
        <w:spacing w:line="360" w:lineRule="auto"/>
        <w:ind w:firstLine="425"/>
        <w:jc w:val="both"/>
      </w:pPr>
      <w:r>
        <w:t xml:space="preserve">Виды и формы получения профессионального образования. Региональный рынок образовательных услуг. Центры </w:t>
      </w:r>
      <w:proofErr w:type="spellStart"/>
      <w:r>
        <w:t>профконсультационной</w:t>
      </w:r>
      <w:proofErr w:type="spellEnd"/>
      <w:r>
        <w:t xml:space="preserve"> помощи. Планирование путей получения образования, профессионального и служебного роста. Подготовка резюме и формы </w:t>
      </w:r>
      <w:proofErr w:type="spellStart"/>
      <w:r>
        <w:t>самопрезентации</w:t>
      </w:r>
      <w:proofErr w:type="spellEnd"/>
      <w:r>
        <w:t xml:space="preserve"> для получения профессионального образования или трудоустройства.</w:t>
      </w:r>
    </w:p>
    <w:p w:rsidR="005654A1" w:rsidRDefault="005654A1" w:rsidP="005654A1">
      <w:pPr>
        <w:spacing w:line="360" w:lineRule="auto"/>
        <w:ind w:firstLine="425"/>
        <w:jc w:val="both"/>
      </w:pPr>
      <w:r>
        <w:t xml:space="preserve"> </w:t>
      </w:r>
    </w:p>
    <w:p w:rsidR="005654A1" w:rsidRDefault="005654A1" w:rsidP="00430B9A">
      <w:pPr>
        <w:widowControl w:val="0"/>
        <w:suppressAutoHyphens/>
        <w:ind w:left="681"/>
        <w:jc w:val="center"/>
        <w:rPr>
          <w:b/>
        </w:rPr>
      </w:pPr>
      <w:r>
        <w:rPr>
          <w:b/>
        </w:rPr>
        <w:t>Основы  безопасности  жизнедеятельности</w:t>
      </w:r>
    </w:p>
    <w:p w:rsidR="005654A1" w:rsidRDefault="005654A1" w:rsidP="00430B9A"/>
    <w:p w:rsidR="005654A1" w:rsidRDefault="005654A1" w:rsidP="00430B9A">
      <w:pPr>
        <w:jc w:val="center"/>
      </w:pPr>
      <w:r w:rsidRPr="00FC414E">
        <w:rPr>
          <w:b/>
        </w:rPr>
        <w:t>Базовый  уровень</w:t>
      </w:r>
      <w:r>
        <w:t>.</w:t>
      </w:r>
    </w:p>
    <w:p w:rsidR="005654A1" w:rsidRDefault="005654A1" w:rsidP="00430B9A">
      <w:pPr>
        <w:jc w:val="center"/>
      </w:pPr>
    </w:p>
    <w:p w:rsidR="005654A1" w:rsidRPr="00FC414E" w:rsidRDefault="005654A1" w:rsidP="00430B9A">
      <w:pPr>
        <w:ind w:firstLine="426"/>
        <w:jc w:val="center"/>
        <w:rPr>
          <w:b/>
        </w:rPr>
      </w:pPr>
      <w:r w:rsidRPr="00FC414E">
        <w:rPr>
          <w:b/>
        </w:rPr>
        <w:t>Сохранение здоровья и обеспечение личной безопасности</w:t>
      </w:r>
    </w:p>
    <w:p w:rsidR="005654A1" w:rsidRDefault="005654A1" w:rsidP="00430B9A">
      <w:pPr>
        <w:ind w:firstLine="426"/>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5654A1" w:rsidRPr="00FC414E" w:rsidRDefault="005654A1" w:rsidP="00430B9A">
      <w:pPr>
        <w:ind w:firstLine="426"/>
        <w:jc w:val="both"/>
        <w:rPr>
          <w:i/>
        </w:rPr>
      </w:pPr>
      <w:r>
        <w:t xml:space="preserve">Репродуктивное здоровье. Правила личной гигиены. </w:t>
      </w:r>
      <w:r w:rsidRPr="00FC414E">
        <w:rPr>
          <w:i/>
        </w:rPr>
        <w:t>Берем</w:t>
      </w:r>
      <w:r>
        <w:rPr>
          <w:i/>
        </w:rPr>
        <w:t>енность и гигиена беременности. У</w:t>
      </w:r>
      <w:r w:rsidRPr="00FC414E">
        <w:rPr>
          <w:i/>
        </w:rPr>
        <w:t>ход за младенцем.</w:t>
      </w:r>
    </w:p>
    <w:p w:rsidR="005654A1" w:rsidRDefault="005654A1" w:rsidP="00430B9A">
      <w:pPr>
        <w:ind w:firstLine="426"/>
        <w:jc w:val="both"/>
      </w:pPr>
      <w:r>
        <w:lastRenderedPageBreak/>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5654A1" w:rsidRDefault="005654A1" w:rsidP="00430B9A">
      <w:pPr>
        <w:ind w:firstLine="426"/>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5654A1" w:rsidRPr="00FC414E" w:rsidRDefault="005654A1" w:rsidP="00430B9A">
      <w:pPr>
        <w:ind w:firstLine="426"/>
        <w:jc w:val="center"/>
        <w:rPr>
          <w:b/>
        </w:rPr>
      </w:pPr>
      <w:r w:rsidRPr="007D05F1">
        <w:rPr>
          <w:b/>
        </w:rPr>
        <w:t>Государственная система обеспечения безопасности населения</w:t>
      </w:r>
      <w:r>
        <w:t xml:space="preserve"> </w:t>
      </w:r>
    </w:p>
    <w:p w:rsidR="005654A1" w:rsidRPr="00FC414E" w:rsidRDefault="005654A1" w:rsidP="00430B9A">
      <w:pPr>
        <w:ind w:firstLine="426"/>
        <w:jc w:val="both"/>
        <w:rPr>
          <w:i/>
        </w:rPr>
      </w:pPr>
      <w:r w:rsidRPr="00FC414E">
        <w:rPr>
          <w:i/>
        </w:rPr>
        <w:t>Основные положения концепции национальной безопасности Российской Федерации.</w:t>
      </w:r>
    </w:p>
    <w:p w:rsidR="005654A1" w:rsidRDefault="005654A1" w:rsidP="00430B9A">
      <w:pPr>
        <w:ind w:firstLine="426"/>
        <w:jc w:val="both"/>
      </w:pPr>
      <w:proofErr w:type="gramStart"/>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5654A1" w:rsidRDefault="005654A1" w:rsidP="00430B9A">
      <w:pPr>
        <w:ind w:firstLine="426"/>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5654A1" w:rsidRDefault="005654A1" w:rsidP="00430B9A">
      <w:pPr>
        <w:ind w:firstLine="426"/>
        <w:jc w:val="both"/>
      </w:pPr>
      <w:r>
        <w:t>Единая государственная система предупреждения и ликвидации чрезвычайных ситуаций природного и техногенного характера (РСЧС).</w:t>
      </w:r>
    </w:p>
    <w:p w:rsidR="005654A1" w:rsidRDefault="005654A1" w:rsidP="00430B9A">
      <w:pPr>
        <w:ind w:firstLine="426"/>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5654A1" w:rsidRDefault="005654A1" w:rsidP="00430B9A">
      <w:pPr>
        <w:ind w:firstLine="426"/>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5654A1" w:rsidRDefault="005654A1" w:rsidP="00430B9A">
      <w:pPr>
        <w:ind w:firstLine="426"/>
        <w:jc w:val="both"/>
      </w:pPr>
      <w:r>
        <w:t xml:space="preserve">Государственные службы по охране здоровья и обеспечения безопасности населения. </w:t>
      </w:r>
    </w:p>
    <w:p w:rsidR="005654A1" w:rsidRPr="00FC414E" w:rsidRDefault="005654A1" w:rsidP="00430B9A">
      <w:pPr>
        <w:ind w:firstLine="426"/>
        <w:jc w:val="center"/>
        <w:rPr>
          <w:b/>
        </w:rPr>
      </w:pPr>
      <w:r w:rsidRPr="007D05F1">
        <w:rPr>
          <w:b/>
        </w:rPr>
        <w:t>Основы обороны государства и воинская обязанность</w:t>
      </w:r>
    </w:p>
    <w:p w:rsidR="005654A1" w:rsidRDefault="005654A1" w:rsidP="00430B9A">
      <w:pPr>
        <w:ind w:firstLine="426"/>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5654A1" w:rsidRDefault="005654A1" w:rsidP="00430B9A">
      <w:pPr>
        <w:ind w:firstLine="426"/>
        <w:jc w:val="both"/>
      </w:pPr>
      <w:r>
        <w:t xml:space="preserve">Вооруженные Силы Российской Федерации - основа обороны государства. </w:t>
      </w:r>
      <w:r w:rsidRPr="00FC414E">
        <w:rPr>
          <w:i/>
        </w:rPr>
        <w:t>История создания</w:t>
      </w:r>
      <w:r>
        <w:rPr>
          <w:i/>
        </w:rPr>
        <w:t xml:space="preserve">  Вооруженных С</w:t>
      </w:r>
      <w:r w:rsidRPr="00FC414E">
        <w:rPr>
          <w:i/>
        </w:rPr>
        <w:t>ил</w:t>
      </w:r>
      <w:r>
        <w:t>. Виды Вооруженных Сил. Рода войск.</w:t>
      </w:r>
    </w:p>
    <w:p w:rsidR="005654A1" w:rsidRDefault="005654A1" w:rsidP="00430B9A">
      <w:pPr>
        <w:ind w:firstLine="426"/>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5654A1" w:rsidRDefault="005654A1" w:rsidP="00430B9A">
      <w:pPr>
        <w:ind w:firstLine="426"/>
        <w:jc w:val="both"/>
      </w:pPr>
      <w:r>
        <w:t>Общие обязанности и права военнослужащих.</w:t>
      </w:r>
    </w:p>
    <w:p w:rsidR="005654A1" w:rsidRDefault="005654A1" w:rsidP="00430B9A">
      <w:pPr>
        <w:ind w:firstLine="426"/>
        <w:jc w:val="both"/>
      </w:pPr>
      <w:r>
        <w:t>Порядок и особенности прохождения военной службы по призыву и контракту. Альтернативная гражданская служба.</w:t>
      </w:r>
    </w:p>
    <w:p w:rsidR="005654A1" w:rsidRDefault="005654A1" w:rsidP="00430B9A">
      <w:pPr>
        <w:ind w:firstLine="426"/>
        <w:jc w:val="both"/>
      </w:pPr>
      <w:r>
        <w:t>Государственная и военная символика Российской Федерации, традиции и ритуалы Вооруженных Сил Российской Федерации.</w:t>
      </w:r>
    </w:p>
    <w:p w:rsidR="005654A1" w:rsidRPr="00FC414E" w:rsidRDefault="005654A1" w:rsidP="00430B9A">
      <w:pPr>
        <w:ind w:firstLine="426"/>
        <w:jc w:val="both"/>
        <w:rPr>
          <w:i/>
        </w:rPr>
      </w:pPr>
      <w:r w:rsidRPr="00FC414E">
        <w:rPr>
          <w:i/>
        </w:rPr>
        <w:t>Военно-профессиональная ориентация, основные направления подготовки специалистов для службы в</w:t>
      </w:r>
      <w:r>
        <w:rPr>
          <w:i/>
        </w:rPr>
        <w:t xml:space="preserve">  В</w:t>
      </w:r>
      <w:r w:rsidRPr="00FC414E">
        <w:rPr>
          <w:i/>
        </w:rPr>
        <w:t xml:space="preserve">ооруженных </w:t>
      </w:r>
      <w:r>
        <w:rPr>
          <w:i/>
        </w:rPr>
        <w:t>Силах Р</w:t>
      </w:r>
      <w:r w:rsidRPr="00FC414E">
        <w:rPr>
          <w:i/>
        </w:rPr>
        <w:t xml:space="preserve">оссийской </w:t>
      </w:r>
      <w:r>
        <w:rPr>
          <w:i/>
        </w:rPr>
        <w:t>Ф</w:t>
      </w:r>
      <w:r w:rsidRPr="00FC414E">
        <w:rPr>
          <w:i/>
        </w:rPr>
        <w:t>едерации.</w:t>
      </w:r>
    </w:p>
    <w:p w:rsidR="005654A1" w:rsidRDefault="005654A1" w:rsidP="00430B9A"/>
    <w:p w:rsidR="005654A1" w:rsidRPr="007D587A" w:rsidRDefault="005654A1" w:rsidP="00430B9A"/>
    <w:p w:rsidR="005654A1" w:rsidRDefault="005654A1" w:rsidP="00430B9A">
      <w:pPr>
        <w:widowControl w:val="0"/>
        <w:suppressAutoHyphens/>
        <w:ind w:left="1401"/>
        <w:jc w:val="center"/>
        <w:rPr>
          <w:b/>
        </w:rPr>
      </w:pPr>
      <w:r>
        <w:rPr>
          <w:b/>
        </w:rPr>
        <w:t>Физическая  культура</w:t>
      </w:r>
    </w:p>
    <w:p w:rsidR="005654A1" w:rsidRDefault="005654A1" w:rsidP="00430B9A"/>
    <w:p w:rsidR="005654A1" w:rsidRPr="006876A2" w:rsidRDefault="005654A1" w:rsidP="00430B9A">
      <w:pPr>
        <w:ind w:firstLine="426"/>
        <w:jc w:val="center"/>
        <w:rPr>
          <w:b/>
        </w:rPr>
      </w:pPr>
      <w:r w:rsidRPr="006876A2">
        <w:rPr>
          <w:b/>
        </w:rPr>
        <w:t>Физическая культура и основы здорового образа жизни</w:t>
      </w:r>
    </w:p>
    <w:p w:rsidR="005654A1" w:rsidRPr="006876A2" w:rsidRDefault="005654A1" w:rsidP="00430B9A">
      <w:pPr>
        <w:ind w:firstLine="426"/>
        <w:jc w:val="both"/>
      </w:pPr>
      <w:r w:rsidRPr="006876A2">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654A1" w:rsidRPr="006876A2" w:rsidRDefault="005654A1" w:rsidP="00430B9A">
      <w:pPr>
        <w:ind w:firstLine="426"/>
        <w:jc w:val="both"/>
      </w:pPr>
      <w:r w:rsidRPr="006876A2">
        <w:rPr>
          <w:i/>
        </w:rPr>
        <w:t>Основы законодательства российской федерации в области физической культуры, спорта, туризма, охраны здоровья</w:t>
      </w:r>
      <w:r w:rsidRPr="006876A2">
        <w:t>.</w:t>
      </w:r>
    </w:p>
    <w:p w:rsidR="005654A1" w:rsidRPr="006876A2" w:rsidRDefault="005654A1" w:rsidP="00430B9A">
      <w:pPr>
        <w:ind w:firstLine="426"/>
        <w:jc w:val="both"/>
      </w:pPr>
      <w:r w:rsidRPr="006876A2">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6876A2">
        <w:t>самомассажа</w:t>
      </w:r>
      <w:proofErr w:type="spellEnd"/>
      <w:r w:rsidRPr="006876A2">
        <w:t>, банные процедуры.</w:t>
      </w:r>
    </w:p>
    <w:p w:rsidR="005654A1" w:rsidRPr="006876A2" w:rsidRDefault="005654A1" w:rsidP="00430B9A">
      <w:pPr>
        <w:ind w:firstLine="426"/>
        <w:jc w:val="both"/>
      </w:pPr>
      <w:r w:rsidRPr="006876A2">
        <w:lastRenderedPageBreak/>
        <w:t xml:space="preserve">Особенности соревновательной деятельности в массовых видах спорта; индивидуальная подготовка и требования безопасности. </w:t>
      </w:r>
    </w:p>
    <w:p w:rsidR="005654A1" w:rsidRPr="006876A2" w:rsidRDefault="005654A1" w:rsidP="00430B9A">
      <w:pPr>
        <w:ind w:firstLine="426"/>
        <w:jc w:val="center"/>
      </w:pPr>
      <w:r w:rsidRPr="006876A2">
        <w:rPr>
          <w:b/>
        </w:rPr>
        <w:t>Физкультурно-оздоровительная деятельность</w:t>
      </w:r>
      <w:r w:rsidRPr="006876A2">
        <w:t xml:space="preserve">  (С учетом медицинских показаний, уровня физического развития, физической подготовленности и климатических условий региона).</w:t>
      </w:r>
    </w:p>
    <w:p w:rsidR="005654A1" w:rsidRPr="006876A2" w:rsidRDefault="005654A1" w:rsidP="00430B9A">
      <w:pPr>
        <w:ind w:firstLine="426"/>
        <w:jc w:val="both"/>
      </w:pPr>
      <w:r w:rsidRPr="006876A2">
        <w:t>Оздоровительные системы физического воспитания.</w:t>
      </w:r>
    </w:p>
    <w:p w:rsidR="005654A1" w:rsidRPr="006876A2" w:rsidRDefault="005654A1" w:rsidP="00430B9A">
      <w:pPr>
        <w:ind w:firstLine="426"/>
        <w:jc w:val="both"/>
      </w:pPr>
      <w:r w:rsidRPr="006876A2">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654A1" w:rsidRPr="006876A2" w:rsidRDefault="005654A1" w:rsidP="00430B9A">
      <w:pPr>
        <w:ind w:firstLine="426"/>
        <w:jc w:val="both"/>
      </w:pPr>
      <w:r w:rsidRPr="006876A2">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5654A1" w:rsidRPr="006876A2" w:rsidRDefault="005654A1" w:rsidP="00430B9A">
      <w:pPr>
        <w:ind w:firstLine="426"/>
        <w:jc w:val="both"/>
      </w:pPr>
      <w:r w:rsidRPr="006876A2">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654A1" w:rsidRPr="008B7999" w:rsidRDefault="005654A1" w:rsidP="00430B9A">
      <w:pPr>
        <w:ind w:firstLine="426"/>
        <w:jc w:val="both"/>
        <w:rPr>
          <w:i/>
        </w:rPr>
      </w:pPr>
      <w:r w:rsidRPr="006876A2">
        <w:rPr>
          <w:i/>
        </w:rPr>
        <w:t xml:space="preserve">Индивидуально-ориентированные </w:t>
      </w:r>
      <w:proofErr w:type="spellStart"/>
      <w:r w:rsidRPr="006876A2">
        <w:rPr>
          <w:i/>
        </w:rPr>
        <w:t>здоровьесберегающие</w:t>
      </w:r>
      <w:proofErr w:type="spellEnd"/>
      <w:r w:rsidRPr="006876A2">
        <w:rPr>
          <w:i/>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5654A1" w:rsidRPr="006876A2" w:rsidRDefault="005654A1" w:rsidP="00430B9A">
      <w:pPr>
        <w:ind w:firstLine="426"/>
        <w:jc w:val="center"/>
        <w:rPr>
          <w:b/>
        </w:rPr>
      </w:pPr>
      <w:r w:rsidRPr="006876A2">
        <w:rPr>
          <w:b/>
        </w:rPr>
        <w:t>Спортивно-оздоровительная деятельность</w:t>
      </w:r>
    </w:p>
    <w:p w:rsidR="005654A1" w:rsidRPr="006876A2" w:rsidRDefault="005654A1" w:rsidP="00430B9A">
      <w:pPr>
        <w:ind w:firstLine="426"/>
        <w:jc w:val="both"/>
      </w:pPr>
      <w:proofErr w:type="gramStart"/>
      <w:r w:rsidRPr="006876A2">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5654A1" w:rsidRDefault="005654A1" w:rsidP="00430B9A">
      <w:pPr>
        <w:rPr>
          <w:color w:val="FF0000"/>
        </w:rPr>
      </w:pPr>
    </w:p>
    <w:p w:rsidR="005654A1" w:rsidRDefault="00430B9A" w:rsidP="00430B9A">
      <w:pPr>
        <w:jc w:val="center"/>
        <w:rPr>
          <w:b/>
          <w:color w:val="000000" w:themeColor="text1"/>
        </w:rPr>
      </w:pPr>
      <w:r w:rsidRPr="00430B9A">
        <w:rPr>
          <w:b/>
          <w:color w:val="000000" w:themeColor="text1"/>
        </w:rPr>
        <w:t xml:space="preserve">2.2. Программа воспитания и социализация </w:t>
      </w:r>
      <w:proofErr w:type="gramStart"/>
      <w:r w:rsidRPr="00430B9A">
        <w:rPr>
          <w:b/>
          <w:color w:val="000000" w:themeColor="text1"/>
        </w:rPr>
        <w:t>обучающихся</w:t>
      </w:r>
      <w:proofErr w:type="gramEnd"/>
    </w:p>
    <w:p w:rsidR="00430B9A" w:rsidRPr="008B7999" w:rsidRDefault="00430B9A" w:rsidP="00430B9A">
      <w:pPr>
        <w:rPr>
          <w:b/>
          <w:i/>
        </w:rPr>
      </w:pPr>
      <w:r w:rsidRPr="008B7999">
        <w:rPr>
          <w:b/>
          <w:i/>
        </w:rPr>
        <w:t>Цели и задачи Программы</w:t>
      </w:r>
    </w:p>
    <w:p w:rsidR="00430B9A" w:rsidRPr="008B7999" w:rsidRDefault="00430B9A" w:rsidP="00430B9A">
      <w:pPr>
        <w:rPr>
          <w:b/>
          <w:i/>
        </w:rPr>
      </w:pPr>
      <w:r w:rsidRPr="008B7999">
        <w:rPr>
          <w:b/>
          <w:i/>
        </w:rPr>
        <w:t xml:space="preserve">         Цель программы.</w:t>
      </w:r>
    </w:p>
    <w:p w:rsidR="00430B9A" w:rsidRPr="008B7999" w:rsidRDefault="00430B9A" w:rsidP="00430B9A">
      <w:pPr>
        <w:numPr>
          <w:ilvl w:val="0"/>
          <w:numId w:val="10"/>
        </w:numPr>
      </w:pPr>
      <w:r w:rsidRPr="008B7999">
        <w:t>Создание условий для развития личности, для вхождения её в гражданское правовое общество через становление отношений к миру и к себе в нём.</w:t>
      </w:r>
    </w:p>
    <w:p w:rsidR="00430B9A" w:rsidRPr="008B7999" w:rsidRDefault="00430B9A" w:rsidP="00430B9A">
      <w:pPr>
        <w:numPr>
          <w:ilvl w:val="0"/>
          <w:numId w:val="10"/>
        </w:numPr>
      </w:pPr>
      <w:r w:rsidRPr="008B7999">
        <w:t>Формирование коммуникативного и эстетического потенциалов   обучающихся.</w:t>
      </w:r>
    </w:p>
    <w:p w:rsidR="00430B9A" w:rsidRDefault="00430B9A" w:rsidP="00430B9A">
      <w:pPr>
        <w:numPr>
          <w:ilvl w:val="0"/>
          <w:numId w:val="10"/>
        </w:numPr>
      </w:pPr>
      <w:r w:rsidRPr="008B7999">
        <w:t xml:space="preserve">Гармоничное духовно-нравственное  развитие личности и привитие ему основополагающих    жизненных принципов на основе гражданско-патриотических, этических и культурно-исторических традиций нашей большой и малой Родины. </w:t>
      </w:r>
    </w:p>
    <w:p w:rsidR="00430B9A" w:rsidRPr="008B7999" w:rsidRDefault="00430B9A" w:rsidP="00430B9A">
      <w:pPr>
        <w:ind w:left="720"/>
      </w:pPr>
      <w:r w:rsidRPr="008B7999">
        <w:rPr>
          <w:b/>
          <w:i/>
        </w:rPr>
        <w:t>Задачи:</w:t>
      </w:r>
    </w:p>
    <w:p w:rsidR="00430B9A" w:rsidRPr="008B7999" w:rsidRDefault="00430B9A" w:rsidP="00430B9A">
      <w:pPr>
        <w:numPr>
          <w:ilvl w:val="0"/>
          <w:numId w:val="11"/>
        </w:numPr>
      </w:pPr>
      <w:r w:rsidRPr="008B7999">
        <w:t xml:space="preserve">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p>
    <w:p w:rsidR="00430B9A" w:rsidRPr="008B7999" w:rsidRDefault="00430B9A" w:rsidP="00430B9A">
      <w:pPr>
        <w:numPr>
          <w:ilvl w:val="0"/>
          <w:numId w:val="11"/>
        </w:numPr>
      </w:pPr>
      <w:r w:rsidRPr="008B7999">
        <w:t xml:space="preserve">Формирование духовно-нравственных ориентиров на основе традиционных общечеловеческих ценностей. </w:t>
      </w:r>
    </w:p>
    <w:p w:rsidR="00430B9A" w:rsidRPr="008B7999" w:rsidRDefault="00430B9A" w:rsidP="00430B9A">
      <w:pPr>
        <w:numPr>
          <w:ilvl w:val="0"/>
          <w:numId w:val="11"/>
        </w:numPr>
      </w:pPr>
      <w:r w:rsidRPr="008B7999">
        <w:t xml:space="preserve">Изучение культурных и духовно-нравственных традиций русского народа, гражданских основ Российского государства. </w:t>
      </w:r>
    </w:p>
    <w:p w:rsidR="00430B9A" w:rsidRPr="008B7999" w:rsidRDefault="00430B9A" w:rsidP="00430B9A">
      <w:pPr>
        <w:numPr>
          <w:ilvl w:val="0"/>
          <w:numId w:val="11"/>
        </w:numPr>
      </w:pPr>
      <w:r w:rsidRPr="008B7999">
        <w:t xml:space="preserve">Физическое развитие обучающихся, формирование навыков здорового образа жизни, личной гигиены. </w:t>
      </w:r>
    </w:p>
    <w:p w:rsidR="00430B9A" w:rsidRPr="008B7999" w:rsidRDefault="00430B9A" w:rsidP="00430B9A">
      <w:pPr>
        <w:numPr>
          <w:ilvl w:val="0"/>
          <w:numId w:val="11"/>
        </w:numPr>
      </w:pPr>
      <w:r w:rsidRPr="008B7999">
        <w:t xml:space="preserve">Консолидация и координация деятельности школы, семьи, общественности в духовно-нравственном воспитании детей. </w:t>
      </w:r>
    </w:p>
    <w:p w:rsidR="00430B9A" w:rsidRPr="008B7999" w:rsidRDefault="00430B9A" w:rsidP="00430B9A">
      <w:pPr>
        <w:numPr>
          <w:ilvl w:val="0"/>
          <w:numId w:val="11"/>
        </w:numPr>
      </w:pPr>
      <w:r w:rsidRPr="008B7999">
        <w:t xml:space="preserve">формирование основ культуры общения и построения межличностных отношений; </w:t>
      </w:r>
    </w:p>
    <w:p w:rsidR="00430B9A" w:rsidRPr="008B7999" w:rsidRDefault="00430B9A" w:rsidP="00430B9A">
      <w:pPr>
        <w:numPr>
          <w:ilvl w:val="0"/>
          <w:numId w:val="11"/>
        </w:numPr>
      </w:pPr>
      <w:r w:rsidRPr="008B7999">
        <w:t xml:space="preserve">создание условий для проявления творческой индивидуальности каждого  обучающегося. </w:t>
      </w:r>
    </w:p>
    <w:p w:rsidR="00430B9A" w:rsidRPr="008B7999" w:rsidRDefault="00430B9A" w:rsidP="00430B9A">
      <w:pPr>
        <w:numPr>
          <w:ilvl w:val="0"/>
          <w:numId w:val="11"/>
        </w:numPr>
      </w:pPr>
      <w:r w:rsidRPr="008B7999">
        <w:t xml:space="preserve">Привитие </w:t>
      </w:r>
      <w:proofErr w:type="gramStart"/>
      <w:r w:rsidRPr="008B7999">
        <w:t>обучающимся</w:t>
      </w:r>
      <w:proofErr w:type="gramEnd"/>
      <w:r w:rsidRPr="008B7999">
        <w:t xml:space="preserve"> любви к родному краю через любовь к родной природе и бережное отношение к ней.</w:t>
      </w:r>
    </w:p>
    <w:p w:rsidR="00430B9A" w:rsidRPr="008B7999" w:rsidRDefault="00430B9A" w:rsidP="00430B9A">
      <w:pPr>
        <w:numPr>
          <w:ilvl w:val="0"/>
          <w:numId w:val="11"/>
        </w:numPr>
      </w:pPr>
      <w:r w:rsidRPr="008B7999">
        <w:t xml:space="preserve">Развитие форм ученического самоуправления. </w:t>
      </w:r>
    </w:p>
    <w:p w:rsidR="00430B9A" w:rsidRPr="008B7999" w:rsidRDefault="00430B9A" w:rsidP="00430B9A">
      <w:r w:rsidRPr="008B7999">
        <w:rPr>
          <w:b/>
          <w:bCs/>
        </w:rPr>
        <w:t xml:space="preserve"> </w:t>
      </w:r>
    </w:p>
    <w:p w:rsidR="00430B9A" w:rsidRPr="00430B9A" w:rsidRDefault="00430B9A" w:rsidP="00430B9A">
      <w:pPr>
        <w:jc w:val="center"/>
        <w:rPr>
          <w:b/>
          <w:color w:val="000000" w:themeColor="text1"/>
        </w:rPr>
      </w:pPr>
    </w:p>
    <w:p w:rsidR="00430B9A" w:rsidRPr="00126244" w:rsidRDefault="00430B9A" w:rsidP="00430B9A">
      <w:pPr>
        <w:jc w:val="both"/>
        <w:rPr>
          <w:u w:val="single"/>
        </w:rPr>
      </w:pPr>
      <w:r w:rsidRPr="00126244">
        <w:t>Создание условий для развития социально-адаптивной, конкурентоспособной  личности; личности духовно развитой, творческой, нравственно и  физически здоровой, способной на сознательный выбор  жизненной позиции, способной ценить себя и уважать других.</w:t>
      </w:r>
    </w:p>
    <w:p w:rsidR="00430B9A" w:rsidRPr="00126244" w:rsidRDefault="00430B9A" w:rsidP="00430B9A">
      <w:pPr>
        <w:jc w:val="both"/>
        <w:rPr>
          <w:b/>
          <w:bCs/>
        </w:rPr>
      </w:pPr>
      <w:r w:rsidRPr="00126244">
        <w:rPr>
          <w:b/>
          <w:bCs/>
        </w:rPr>
        <w:t>ЗАДАЧИ:</w:t>
      </w:r>
    </w:p>
    <w:p w:rsidR="00430B9A" w:rsidRPr="00126244" w:rsidRDefault="00430B9A" w:rsidP="00430B9A">
      <w:pPr>
        <w:pStyle w:val="a7"/>
        <w:jc w:val="both"/>
        <w:rPr>
          <w:rFonts w:ascii="Times New Roman" w:hAnsi="Times New Roman"/>
          <w:sz w:val="24"/>
          <w:szCs w:val="24"/>
        </w:rPr>
      </w:pPr>
    </w:p>
    <w:p w:rsidR="00430B9A" w:rsidRPr="00126244" w:rsidRDefault="00430B9A" w:rsidP="00430B9A">
      <w:pPr>
        <w:pStyle w:val="a9"/>
        <w:numPr>
          <w:ilvl w:val="0"/>
          <w:numId w:val="12"/>
        </w:numPr>
        <w:suppressAutoHyphens/>
        <w:spacing w:after="0" w:line="240" w:lineRule="auto"/>
        <w:rPr>
          <w:rFonts w:ascii="Times New Roman" w:hAnsi="Times New Roman"/>
          <w:bCs/>
          <w:sz w:val="24"/>
          <w:szCs w:val="24"/>
        </w:rPr>
      </w:pPr>
      <w:r w:rsidRPr="00126244">
        <w:rPr>
          <w:rFonts w:ascii="Times New Roman" w:hAnsi="Times New Roman"/>
          <w:bCs/>
          <w:sz w:val="24"/>
          <w:szCs w:val="24"/>
        </w:rPr>
        <w:t>Формировать гражданско-патриотическое сознание,  развивать чувства сопричастности к истории, малой родины, Отечества</w:t>
      </w:r>
    </w:p>
    <w:p w:rsidR="00430B9A" w:rsidRPr="00126244" w:rsidRDefault="00430B9A" w:rsidP="00430B9A">
      <w:pPr>
        <w:numPr>
          <w:ilvl w:val="0"/>
          <w:numId w:val="12"/>
        </w:numPr>
        <w:spacing w:before="100" w:beforeAutospacing="1" w:after="100" w:afterAutospacing="1"/>
        <w:ind w:left="0" w:firstLine="0"/>
      </w:pPr>
      <w:r w:rsidRPr="00126244">
        <w:t>Развивать у учащихся инициативу, стремление к самообразованию,  саморазвитию, самоуправлению, способности к успешной социализации в обществе и культуру</w:t>
      </w:r>
      <w:r w:rsidRPr="00126244">
        <w:rPr>
          <w:bCs/>
        </w:rPr>
        <w:t xml:space="preserve"> межличностных отношений</w:t>
      </w:r>
    </w:p>
    <w:p w:rsidR="00430B9A" w:rsidRPr="00126244" w:rsidRDefault="00430B9A" w:rsidP="00430B9A">
      <w:pPr>
        <w:numPr>
          <w:ilvl w:val="0"/>
          <w:numId w:val="12"/>
        </w:numPr>
        <w:suppressAutoHyphens/>
        <w:ind w:left="0" w:firstLine="0"/>
      </w:pPr>
      <w:r w:rsidRPr="00126244">
        <w:t>Проводить профилактику асоциальных явлений в детской и подростковой среде.</w:t>
      </w:r>
    </w:p>
    <w:p w:rsidR="00430B9A" w:rsidRPr="00126244" w:rsidRDefault="00430B9A" w:rsidP="00430B9A">
      <w:pPr>
        <w:pStyle w:val="a7"/>
        <w:numPr>
          <w:ilvl w:val="0"/>
          <w:numId w:val="12"/>
        </w:numPr>
        <w:rPr>
          <w:rFonts w:ascii="Times New Roman" w:hAnsi="Times New Roman"/>
          <w:sz w:val="24"/>
          <w:szCs w:val="24"/>
        </w:rPr>
      </w:pPr>
      <w:r w:rsidRPr="00126244">
        <w:rPr>
          <w:rFonts w:ascii="Times New Roman" w:hAnsi="Times New Roman"/>
          <w:sz w:val="24"/>
          <w:szCs w:val="24"/>
        </w:rPr>
        <w:t>Активная и широкая пропаганда ЗОЖ, а также духовно – нравственного воспитания учащихся.</w:t>
      </w:r>
    </w:p>
    <w:p w:rsidR="00430B9A" w:rsidRPr="00126244" w:rsidRDefault="00430B9A" w:rsidP="00430B9A">
      <w:pPr>
        <w:pStyle w:val="a7"/>
        <w:numPr>
          <w:ilvl w:val="0"/>
          <w:numId w:val="12"/>
        </w:numPr>
        <w:rPr>
          <w:rFonts w:ascii="Times New Roman" w:hAnsi="Times New Roman"/>
          <w:sz w:val="24"/>
          <w:szCs w:val="24"/>
        </w:rPr>
      </w:pPr>
      <w:r w:rsidRPr="00126244">
        <w:rPr>
          <w:rFonts w:ascii="Times New Roman" w:hAnsi="Times New Roman"/>
          <w:sz w:val="24"/>
          <w:szCs w:val="24"/>
        </w:rPr>
        <w:t>Продолжать развивать единую систему школьного и классного ученического самоуправления, развивать творческую инициативу.</w:t>
      </w:r>
    </w:p>
    <w:p w:rsidR="00430B9A" w:rsidRPr="00126244" w:rsidRDefault="00430B9A" w:rsidP="00430B9A">
      <w:pPr>
        <w:pStyle w:val="a7"/>
        <w:numPr>
          <w:ilvl w:val="0"/>
          <w:numId w:val="12"/>
        </w:numPr>
        <w:rPr>
          <w:rFonts w:ascii="Times New Roman" w:hAnsi="Times New Roman"/>
          <w:sz w:val="24"/>
          <w:szCs w:val="24"/>
        </w:rPr>
      </w:pPr>
      <w:r w:rsidRPr="00126244">
        <w:rPr>
          <w:rFonts w:ascii="Times New Roman" w:hAnsi="Times New Roman"/>
          <w:sz w:val="24"/>
          <w:szCs w:val="24"/>
        </w:rPr>
        <w:t>Продолжить работу по кадетскому движению.</w:t>
      </w:r>
    </w:p>
    <w:p w:rsidR="00430B9A" w:rsidRPr="005223B5" w:rsidRDefault="00430B9A" w:rsidP="00430B9A">
      <w:pPr>
        <w:pStyle w:val="a7"/>
        <w:ind w:left="720"/>
        <w:rPr>
          <w:rFonts w:asciiTheme="minorHAnsi" w:hAnsiTheme="minorHAnsi" w:cstheme="minorHAnsi"/>
          <w:sz w:val="28"/>
          <w:szCs w:val="28"/>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7522"/>
      </w:tblGrid>
      <w:tr w:rsidR="00430B9A" w:rsidRPr="005223B5" w:rsidTr="00430B9A">
        <w:trPr>
          <w:trHeight w:val="838"/>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rPr>
                <w:b/>
                <w:bCs/>
              </w:rPr>
            </w:pPr>
            <w:r w:rsidRPr="00126244">
              <w:rPr>
                <w:b/>
                <w:bCs/>
              </w:rPr>
              <w:t>Направление воспитательной работы</w:t>
            </w:r>
          </w:p>
        </w:tc>
        <w:tc>
          <w:tcPr>
            <w:tcW w:w="3799"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rPr>
                <w:b/>
                <w:bCs/>
              </w:rPr>
            </w:pPr>
            <w:r w:rsidRPr="00126244">
              <w:rPr>
                <w:b/>
                <w:bCs/>
              </w:rPr>
              <w:t>Задачи работы по данному направлению</w:t>
            </w:r>
          </w:p>
        </w:tc>
      </w:tr>
      <w:tr w:rsidR="00430B9A" w:rsidRPr="005223B5" w:rsidTr="00430B9A">
        <w:trPr>
          <w:trHeight w:val="854"/>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Гражданско-патриотическое воспитание</w:t>
            </w: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numPr>
                <w:ilvl w:val="0"/>
                <w:numId w:val="13"/>
              </w:numPr>
              <w:tabs>
                <w:tab w:val="num" w:pos="0"/>
              </w:tabs>
              <w:ind w:left="0" w:firstLine="0"/>
            </w:pPr>
            <w:r w:rsidRPr="00126244">
              <w:t>Формировать у учащихся такие качества, как долг, ответственность, честь, достоинство, личность.</w:t>
            </w:r>
          </w:p>
          <w:p w:rsidR="00430B9A" w:rsidRPr="00126244" w:rsidRDefault="00430B9A" w:rsidP="00430B9A">
            <w:pPr>
              <w:numPr>
                <w:ilvl w:val="0"/>
                <w:numId w:val="13"/>
              </w:numPr>
              <w:tabs>
                <w:tab w:val="num" w:pos="0"/>
              </w:tabs>
              <w:ind w:left="0" w:firstLine="0"/>
            </w:pPr>
            <w:r w:rsidRPr="00126244">
              <w:t>Воспитывать любовь и уважение к традициям Отечества, школы, семьи.</w:t>
            </w:r>
          </w:p>
        </w:tc>
      </w:tr>
      <w:tr w:rsidR="00430B9A" w:rsidRPr="005223B5" w:rsidTr="00430B9A">
        <w:trPr>
          <w:trHeight w:val="854"/>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Духовно-нравственное</w:t>
            </w:r>
          </w:p>
          <w:p w:rsidR="00430B9A" w:rsidRPr="00126244" w:rsidRDefault="00430B9A" w:rsidP="00430B9A">
            <w:pPr>
              <w:jc w:val="center"/>
            </w:pPr>
            <w:r w:rsidRPr="00126244">
              <w:t>воспитание</w:t>
            </w: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numPr>
                <w:ilvl w:val="0"/>
                <w:numId w:val="14"/>
              </w:numPr>
              <w:tabs>
                <w:tab w:val="num" w:pos="0"/>
              </w:tabs>
              <w:ind w:left="0" w:firstLine="0"/>
            </w:pPr>
            <w:r w:rsidRPr="00126244">
              <w:t>Формировать у учащихся такие качества, как  культура поведения, эстетический вкус, уважение личности.</w:t>
            </w:r>
          </w:p>
          <w:p w:rsidR="00430B9A" w:rsidRPr="00126244" w:rsidRDefault="00430B9A" w:rsidP="00430B9A">
            <w:pPr>
              <w:numPr>
                <w:ilvl w:val="0"/>
                <w:numId w:val="14"/>
              </w:numPr>
              <w:tabs>
                <w:tab w:val="num" w:pos="0"/>
              </w:tabs>
              <w:ind w:left="0" w:firstLine="0"/>
            </w:pPr>
            <w:r w:rsidRPr="00126244">
              <w:t>Создавать условия для развития у учащихся творческих способностей.</w:t>
            </w:r>
          </w:p>
        </w:tc>
      </w:tr>
      <w:tr w:rsidR="00430B9A" w:rsidRPr="005223B5" w:rsidTr="00430B9A">
        <w:trPr>
          <w:trHeight w:val="1482"/>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Экологическое воспитание</w:t>
            </w: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numPr>
                <w:ilvl w:val="0"/>
                <w:numId w:val="15"/>
              </w:numPr>
              <w:tabs>
                <w:tab w:val="num" w:pos="0"/>
              </w:tabs>
              <w:ind w:left="0" w:firstLine="0"/>
              <w:jc w:val="both"/>
            </w:pPr>
            <w:r w:rsidRPr="00126244">
              <w:t>Изучение учащимися природы и истории родного края.</w:t>
            </w:r>
          </w:p>
          <w:p w:rsidR="00430B9A" w:rsidRPr="00126244" w:rsidRDefault="00430B9A" w:rsidP="00430B9A">
            <w:pPr>
              <w:numPr>
                <w:ilvl w:val="0"/>
                <w:numId w:val="15"/>
              </w:numPr>
              <w:tabs>
                <w:tab w:val="num" w:pos="0"/>
              </w:tabs>
              <w:ind w:left="0" w:firstLine="0"/>
              <w:jc w:val="both"/>
            </w:pPr>
            <w:r w:rsidRPr="00126244">
              <w:t>Формировать правильное отношение к окружающей среде.</w:t>
            </w:r>
          </w:p>
          <w:p w:rsidR="00430B9A" w:rsidRPr="00126244" w:rsidRDefault="00430B9A" w:rsidP="00430B9A">
            <w:pPr>
              <w:numPr>
                <w:ilvl w:val="0"/>
                <w:numId w:val="15"/>
              </w:numPr>
              <w:tabs>
                <w:tab w:val="num" w:pos="0"/>
              </w:tabs>
              <w:ind w:left="0" w:firstLine="0"/>
              <w:jc w:val="both"/>
            </w:pPr>
            <w:r w:rsidRPr="00126244">
              <w:t>Организация работы по совершенствованию туристских навыков.</w:t>
            </w:r>
          </w:p>
          <w:p w:rsidR="00430B9A" w:rsidRPr="00126244" w:rsidRDefault="00430B9A" w:rsidP="00430B9A">
            <w:pPr>
              <w:numPr>
                <w:ilvl w:val="0"/>
                <w:numId w:val="15"/>
              </w:numPr>
              <w:tabs>
                <w:tab w:val="num" w:pos="0"/>
              </w:tabs>
              <w:ind w:left="0" w:firstLine="0"/>
              <w:jc w:val="both"/>
            </w:pPr>
            <w:r w:rsidRPr="00126244">
              <w:t>Содействие в проведении исследовательской работы учащихся.</w:t>
            </w:r>
          </w:p>
          <w:p w:rsidR="00430B9A" w:rsidRPr="00126244" w:rsidRDefault="00430B9A" w:rsidP="00430B9A">
            <w:pPr>
              <w:numPr>
                <w:ilvl w:val="0"/>
                <w:numId w:val="15"/>
              </w:numPr>
              <w:tabs>
                <w:tab w:val="num" w:pos="0"/>
              </w:tabs>
              <w:ind w:left="0" w:firstLine="0"/>
              <w:jc w:val="both"/>
            </w:pPr>
            <w:r w:rsidRPr="00126244">
              <w:t>Проведение природоохранных акций.</w:t>
            </w:r>
          </w:p>
        </w:tc>
      </w:tr>
      <w:tr w:rsidR="00430B9A" w:rsidRPr="005223B5" w:rsidTr="00430B9A">
        <w:trPr>
          <w:trHeight w:val="741"/>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Физкультурно-оздоровительное воспитание</w:t>
            </w: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numPr>
                <w:ilvl w:val="0"/>
                <w:numId w:val="16"/>
              </w:numPr>
              <w:tabs>
                <w:tab w:val="num" w:pos="0"/>
              </w:tabs>
              <w:ind w:left="0" w:firstLine="0"/>
            </w:pPr>
            <w:r w:rsidRPr="00126244">
              <w:t>Формировать у учащихся культуру сохранения и совершенствования собственного здоровья.</w:t>
            </w:r>
          </w:p>
          <w:p w:rsidR="00430B9A" w:rsidRPr="00126244" w:rsidRDefault="00430B9A" w:rsidP="00430B9A">
            <w:pPr>
              <w:numPr>
                <w:ilvl w:val="0"/>
                <w:numId w:val="16"/>
              </w:numPr>
              <w:tabs>
                <w:tab w:val="num" w:pos="0"/>
              </w:tabs>
              <w:ind w:left="0" w:firstLine="0"/>
            </w:pPr>
            <w:r w:rsidRPr="00126244">
              <w:t>Популяризация занятий физической культурой и спортом.</w:t>
            </w:r>
          </w:p>
          <w:p w:rsidR="00430B9A" w:rsidRPr="00126244" w:rsidRDefault="00430B9A" w:rsidP="00430B9A">
            <w:pPr>
              <w:numPr>
                <w:ilvl w:val="0"/>
                <w:numId w:val="16"/>
              </w:numPr>
              <w:tabs>
                <w:tab w:val="num" w:pos="0"/>
              </w:tabs>
              <w:ind w:left="0" w:firstLine="0"/>
            </w:pPr>
            <w:r w:rsidRPr="00126244">
              <w:t xml:space="preserve">Пропаганда здорового образа жизни </w:t>
            </w:r>
          </w:p>
        </w:tc>
      </w:tr>
      <w:tr w:rsidR="00430B9A" w:rsidRPr="005223B5" w:rsidTr="00430B9A">
        <w:trPr>
          <w:trHeight w:val="741"/>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Трудовое воспитание, учебно-познавательная деятельность</w:t>
            </w:r>
          </w:p>
          <w:p w:rsidR="00430B9A" w:rsidRPr="00126244" w:rsidRDefault="00430B9A" w:rsidP="00430B9A">
            <w:pPr>
              <w:jc w:val="center"/>
            </w:pP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pStyle w:val="a9"/>
              <w:numPr>
                <w:ilvl w:val="0"/>
                <w:numId w:val="19"/>
              </w:numPr>
              <w:spacing w:after="0" w:line="240" w:lineRule="auto"/>
              <w:rPr>
                <w:rFonts w:ascii="Times New Roman" w:hAnsi="Times New Roman"/>
                <w:sz w:val="24"/>
                <w:szCs w:val="24"/>
              </w:rPr>
            </w:pPr>
            <w:r w:rsidRPr="00126244">
              <w:rPr>
                <w:rFonts w:ascii="Times New Roman" w:hAnsi="Times New Roman"/>
                <w:sz w:val="24"/>
                <w:szCs w:val="24"/>
              </w:rPr>
              <w:t>Воспитание социально значимой целеустремленности в учебно-познавательной деятельности, трудовых отношениях</w:t>
            </w:r>
          </w:p>
          <w:p w:rsidR="00430B9A" w:rsidRPr="00126244" w:rsidRDefault="00430B9A" w:rsidP="00430B9A">
            <w:pPr>
              <w:pStyle w:val="a9"/>
              <w:numPr>
                <w:ilvl w:val="0"/>
                <w:numId w:val="19"/>
              </w:numPr>
              <w:spacing w:after="0" w:line="240" w:lineRule="auto"/>
              <w:jc w:val="both"/>
              <w:rPr>
                <w:rFonts w:ascii="Times New Roman" w:hAnsi="Times New Roman"/>
                <w:sz w:val="24"/>
                <w:szCs w:val="24"/>
              </w:rPr>
            </w:pPr>
            <w:r w:rsidRPr="00126244">
              <w:rPr>
                <w:rFonts w:ascii="Times New Roman" w:hAnsi="Times New Roman"/>
                <w:sz w:val="24"/>
                <w:szCs w:val="24"/>
              </w:rPr>
              <w:t>Развитие навыков самообслуживания, воспитание  ответственности за порученное дело;</w:t>
            </w:r>
          </w:p>
          <w:p w:rsidR="00430B9A" w:rsidRPr="00126244" w:rsidRDefault="00430B9A" w:rsidP="00430B9A">
            <w:pPr>
              <w:pStyle w:val="a9"/>
              <w:numPr>
                <w:ilvl w:val="0"/>
                <w:numId w:val="19"/>
              </w:numPr>
              <w:spacing w:after="0" w:line="240" w:lineRule="auto"/>
              <w:rPr>
                <w:rFonts w:ascii="Times New Roman" w:hAnsi="Times New Roman"/>
                <w:sz w:val="24"/>
                <w:szCs w:val="24"/>
              </w:rPr>
            </w:pPr>
            <w:r w:rsidRPr="00126244">
              <w:rPr>
                <w:rFonts w:ascii="Times New Roman" w:hAnsi="Times New Roman"/>
                <w:sz w:val="24"/>
                <w:szCs w:val="24"/>
              </w:rPr>
              <w:t>Формирование уважительного отношения к материальным ценностям</w:t>
            </w:r>
          </w:p>
          <w:p w:rsidR="00430B9A" w:rsidRPr="00126244" w:rsidRDefault="00430B9A" w:rsidP="00430B9A">
            <w:pPr>
              <w:pStyle w:val="a9"/>
              <w:numPr>
                <w:ilvl w:val="0"/>
                <w:numId w:val="19"/>
              </w:numPr>
              <w:spacing w:after="0" w:line="240" w:lineRule="auto"/>
              <w:rPr>
                <w:rFonts w:ascii="Times New Roman" w:hAnsi="Times New Roman"/>
                <w:sz w:val="24"/>
                <w:szCs w:val="24"/>
              </w:rPr>
            </w:pPr>
            <w:r w:rsidRPr="00126244">
              <w:rPr>
                <w:rFonts w:ascii="Times New Roman" w:hAnsi="Times New Roman"/>
                <w:sz w:val="24"/>
                <w:szCs w:val="24"/>
              </w:rPr>
              <w:t>содействие профессиональному самоопределению выпускника, подготовка его к осознанному выбору профессии</w:t>
            </w:r>
          </w:p>
        </w:tc>
      </w:tr>
      <w:tr w:rsidR="00430B9A" w:rsidRPr="005223B5" w:rsidTr="00430B9A">
        <w:trPr>
          <w:trHeight w:val="969"/>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Самоуправление в школе</w:t>
            </w:r>
          </w:p>
          <w:p w:rsidR="00430B9A" w:rsidRPr="00126244" w:rsidRDefault="00430B9A" w:rsidP="00430B9A">
            <w:pPr>
              <w:jc w:val="center"/>
            </w:pPr>
            <w:r w:rsidRPr="00126244">
              <w:t>и в классе</w:t>
            </w: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numPr>
                <w:ilvl w:val="0"/>
                <w:numId w:val="17"/>
              </w:numPr>
              <w:tabs>
                <w:tab w:val="num" w:pos="0"/>
              </w:tabs>
              <w:ind w:left="0" w:firstLine="0"/>
            </w:pPr>
            <w:r w:rsidRPr="00126244">
              <w:t>Развивать у учащихся  активность, ответственность, самостоятельность, инициативу.</w:t>
            </w:r>
          </w:p>
          <w:p w:rsidR="00430B9A" w:rsidRPr="00126244" w:rsidRDefault="00430B9A" w:rsidP="00430B9A">
            <w:pPr>
              <w:numPr>
                <w:ilvl w:val="0"/>
                <w:numId w:val="17"/>
              </w:numPr>
              <w:tabs>
                <w:tab w:val="num" w:pos="0"/>
              </w:tabs>
              <w:ind w:left="0" w:firstLine="0"/>
            </w:pPr>
            <w:r w:rsidRPr="00126244">
              <w:t xml:space="preserve">Развивать самоуправление в школе и в классе. </w:t>
            </w:r>
          </w:p>
          <w:p w:rsidR="00430B9A" w:rsidRPr="00126244" w:rsidRDefault="00430B9A" w:rsidP="00430B9A">
            <w:pPr>
              <w:numPr>
                <w:ilvl w:val="0"/>
                <w:numId w:val="17"/>
              </w:numPr>
              <w:tabs>
                <w:tab w:val="num" w:pos="0"/>
              </w:tabs>
              <w:ind w:left="0" w:firstLine="0"/>
            </w:pPr>
            <w:r w:rsidRPr="00126244">
              <w:t>Организовать учебу актива классов.</w:t>
            </w:r>
          </w:p>
        </w:tc>
      </w:tr>
      <w:tr w:rsidR="00430B9A" w:rsidRPr="005223B5" w:rsidTr="00430B9A">
        <w:trPr>
          <w:trHeight w:val="627"/>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lastRenderedPageBreak/>
              <w:t xml:space="preserve">Профилактика правонарушении и безнадзорности </w:t>
            </w:r>
            <w:proofErr w:type="gramStart"/>
            <w:r w:rsidRPr="00126244">
              <w:t>обучающихся</w:t>
            </w:r>
            <w:proofErr w:type="gramEnd"/>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pStyle w:val="a7"/>
              <w:tabs>
                <w:tab w:val="num" w:pos="0"/>
              </w:tabs>
              <w:jc w:val="both"/>
              <w:rPr>
                <w:rFonts w:ascii="Times New Roman" w:hAnsi="Times New Roman"/>
                <w:sz w:val="24"/>
                <w:szCs w:val="24"/>
              </w:rPr>
            </w:pPr>
            <w:r w:rsidRPr="00126244">
              <w:rPr>
                <w:rFonts w:ascii="Times New Roman" w:hAnsi="Times New Roman"/>
                <w:i/>
                <w:color w:val="000000"/>
                <w:sz w:val="24"/>
                <w:szCs w:val="24"/>
              </w:rPr>
              <w:t>1) </w:t>
            </w:r>
            <w:r w:rsidRPr="00126244">
              <w:rPr>
                <w:rFonts w:ascii="Times New Roman" w:hAnsi="Times New Roman"/>
                <w:sz w:val="24"/>
                <w:szCs w:val="24"/>
              </w:rPr>
              <w:t>разработка и осуществление комплекса мероприятий по        профилактике правонарушений, алкоголизма, наркомании, токсикомании и безнадзорности среди учащихся школы</w:t>
            </w:r>
          </w:p>
          <w:p w:rsidR="00430B9A" w:rsidRPr="00126244" w:rsidRDefault="00430B9A" w:rsidP="00430B9A">
            <w:pPr>
              <w:pStyle w:val="a7"/>
              <w:tabs>
                <w:tab w:val="num" w:pos="0"/>
              </w:tabs>
              <w:jc w:val="both"/>
              <w:rPr>
                <w:rFonts w:ascii="Times New Roman" w:hAnsi="Times New Roman"/>
                <w:sz w:val="24"/>
                <w:szCs w:val="24"/>
              </w:rPr>
            </w:pPr>
            <w:r w:rsidRPr="00126244">
              <w:rPr>
                <w:rFonts w:ascii="Times New Roman" w:hAnsi="Times New Roman"/>
                <w:sz w:val="24"/>
                <w:szCs w:val="24"/>
              </w:rPr>
              <w:t xml:space="preserve">2) разъяснение существующего законодательства, прав и обязанностей родителей и детей; </w:t>
            </w:r>
          </w:p>
          <w:p w:rsidR="00430B9A" w:rsidRPr="00126244" w:rsidRDefault="00430B9A" w:rsidP="00430B9A">
            <w:pPr>
              <w:tabs>
                <w:tab w:val="num" w:pos="0"/>
              </w:tabs>
              <w:jc w:val="both"/>
            </w:pPr>
            <w:r w:rsidRPr="00126244">
              <w:t xml:space="preserve">3) проведение индивидуально-воспитательной работы с подростками </w:t>
            </w:r>
            <w:proofErr w:type="spellStart"/>
            <w:r w:rsidRPr="00126244">
              <w:t>девиантного</w:t>
            </w:r>
            <w:proofErr w:type="spellEnd"/>
            <w:r w:rsidRPr="00126244">
              <w:t xml:space="preserve"> поведения;</w:t>
            </w:r>
          </w:p>
        </w:tc>
      </w:tr>
      <w:tr w:rsidR="00430B9A" w:rsidRPr="005223B5" w:rsidTr="00430B9A">
        <w:trPr>
          <w:trHeight w:val="627"/>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Работа с родителями</w:t>
            </w:r>
          </w:p>
          <w:p w:rsidR="00430B9A" w:rsidRPr="00126244" w:rsidRDefault="00430B9A" w:rsidP="00430B9A">
            <w:pPr>
              <w:jc w:val="center"/>
              <w:rPr>
                <w:u w:val="single"/>
              </w:rPr>
            </w:pPr>
          </w:p>
          <w:p w:rsidR="00430B9A" w:rsidRPr="00126244" w:rsidRDefault="00430B9A" w:rsidP="00430B9A">
            <w:pPr>
              <w:jc w:val="center"/>
            </w:pP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numPr>
                <w:ilvl w:val="0"/>
                <w:numId w:val="18"/>
              </w:numPr>
            </w:pPr>
            <w:r w:rsidRPr="00126244">
              <w:t>сближение духовных, нравственно-педагогических позиций школы и семьи;</w:t>
            </w:r>
          </w:p>
          <w:p w:rsidR="00430B9A" w:rsidRPr="00126244" w:rsidRDefault="00430B9A" w:rsidP="00430B9A">
            <w:pPr>
              <w:numPr>
                <w:ilvl w:val="0"/>
                <w:numId w:val="18"/>
              </w:numPr>
            </w:pPr>
            <w:r w:rsidRPr="00126244">
              <w:t>формирование отношений сотрудничества с родителями, взаимного уважения и доверия;</w:t>
            </w:r>
          </w:p>
          <w:p w:rsidR="00430B9A" w:rsidRPr="00126244" w:rsidRDefault="00430B9A" w:rsidP="00430B9A">
            <w:pPr>
              <w:numPr>
                <w:ilvl w:val="0"/>
                <w:numId w:val="18"/>
              </w:numPr>
            </w:pPr>
            <w:r w:rsidRPr="00126244">
              <w:t>создание в школе комфортных условий для развития личности каждого ребенка.</w:t>
            </w:r>
          </w:p>
          <w:p w:rsidR="00430B9A" w:rsidRPr="00126244" w:rsidRDefault="00430B9A" w:rsidP="00430B9A">
            <w:pPr>
              <w:ind w:left="360"/>
            </w:pPr>
          </w:p>
          <w:p w:rsidR="00430B9A" w:rsidRPr="00126244" w:rsidRDefault="00430B9A" w:rsidP="00430B9A">
            <w:pPr>
              <w:pStyle w:val="a7"/>
              <w:tabs>
                <w:tab w:val="num" w:pos="0"/>
              </w:tabs>
              <w:jc w:val="both"/>
              <w:rPr>
                <w:rFonts w:ascii="Times New Roman" w:hAnsi="Times New Roman"/>
                <w:i/>
                <w:iCs/>
                <w:color w:val="000000"/>
                <w:sz w:val="24"/>
                <w:szCs w:val="24"/>
              </w:rPr>
            </w:pPr>
          </w:p>
        </w:tc>
      </w:tr>
      <w:tr w:rsidR="00430B9A" w:rsidRPr="005223B5" w:rsidTr="00430B9A">
        <w:trPr>
          <w:trHeight w:val="627"/>
        </w:trPr>
        <w:tc>
          <w:tcPr>
            <w:tcW w:w="1201" w:type="pct"/>
            <w:tcBorders>
              <w:top w:val="single" w:sz="4" w:space="0" w:color="auto"/>
              <w:left w:val="single" w:sz="4" w:space="0" w:color="auto"/>
              <w:bottom w:val="single" w:sz="4" w:space="0" w:color="auto"/>
              <w:right w:val="single" w:sz="4" w:space="0" w:color="auto"/>
            </w:tcBorders>
            <w:vAlign w:val="center"/>
            <w:hideMark/>
          </w:tcPr>
          <w:p w:rsidR="00430B9A" w:rsidRPr="00126244" w:rsidRDefault="00430B9A" w:rsidP="00430B9A">
            <w:pPr>
              <w:jc w:val="center"/>
            </w:pPr>
            <w:r w:rsidRPr="00126244">
              <w:t>Развитие кадетского движения</w:t>
            </w:r>
          </w:p>
        </w:tc>
        <w:tc>
          <w:tcPr>
            <w:tcW w:w="3799" w:type="pct"/>
            <w:tcBorders>
              <w:top w:val="single" w:sz="4" w:space="0" w:color="auto"/>
              <w:left w:val="single" w:sz="4" w:space="0" w:color="auto"/>
              <w:bottom w:val="single" w:sz="4" w:space="0" w:color="auto"/>
              <w:right w:val="single" w:sz="4" w:space="0" w:color="auto"/>
            </w:tcBorders>
            <w:hideMark/>
          </w:tcPr>
          <w:p w:rsidR="00430B9A" w:rsidRPr="00126244" w:rsidRDefault="00430B9A" w:rsidP="00430B9A">
            <w:pPr>
              <w:pStyle w:val="a9"/>
              <w:numPr>
                <w:ilvl w:val="0"/>
                <w:numId w:val="20"/>
              </w:numPr>
              <w:spacing w:after="0" w:line="240" w:lineRule="auto"/>
              <w:rPr>
                <w:rFonts w:ascii="Times New Roman" w:hAnsi="Times New Roman"/>
                <w:sz w:val="24"/>
                <w:szCs w:val="24"/>
              </w:rPr>
            </w:pPr>
            <w:r w:rsidRPr="00126244">
              <w:rPr>
                <w:rFonts w:ascii="Times New Roman" w:hAnsi="Times New Roman"/>
                <w:sz w:val="24"/>
                <w:szCs w:val="24"/>
              </w:rPr>
              <w:t>Воспитание гражданственности и патриотизма, общей культуры</w:t>
            </w:r>
            <w:proofErr w:type="gramStart"/>
            <w:r w:rsidRPr="00126244">
              <w:rPr>
                <w:rFonts w:ascii="Times New Roman" w:hAnsi="Times New Roman"/>
                <w:sz w:val="24"/>
                <w:szCs w:val="24"/>
              </w:rPr>
              <w:t xml:space="preserve"> ,</w:t>
            </w:r>
            <w:proofErr w:type="gramEnd"/>
            <w:r w:rsidRPr="00126244">
              <w:rPr>
                <w:rFonts w:ascii="Times New Roman" w:hAnsi="Times New Roman"/>
                <w:sz w:val="24"/>
                <w:szCs w:val="24"/>
              </w:rPr>
              <w:t>трудолюбия, уважение к правам и свободам человека</w:t>
            </w:r>
          </w:p>
          <w:p w:rsidR="00430B9A" w:rsidRPr="00126244" w:rsidRDefault="00430B9A" w:rsidP="00430B9A">
            <w:pPr>
              <w:pStyle w:val="a9"/>
              <w:numPr>
                <w:ilvl w:val="0"/>
                <w:numId w:val="20"/>
              </w:numPr>
              <w:spacing w:after="0" w:line="240" w:lineRule="auto"/>
              <w:rPr>
                <w:rFonts w:ascii="Times New Roman" w:hAnsi="Times New Roman"/>
                <w:sz w:val="24"/>
                <w:szCs w:val="24"/>
              </w:rPr>
            </w:pPr>
            <w:r w:rsidRPr="00126244">
              <w:rPr>
                <w:rFonts w:ascii="Times New Roman" w:hAnsi="Times New Roman"/>
                <w:sz w:val="24"/>
                <w:szCs w:val="24"/>
              </w:rPr>
              <w:t xml:space="preserve">Формирование физической выносливости и стойкости, </w:t>
            </w:r>
            <w:proofErr w:type="spellStart"/>
            <w:r w:rsidRPr="00126244">
              <w:rPr>
                <w:rFonts w:ascii="Times New Roman" w:hAnsi="Times New Roman"/>
                <w:sz w:val="24"/>
                <w:szCs w:val="24"/>
              </w:rPr>
              <w:t>дисциплинарности</w:t>
            </w:r>
            <w:proofErr w:type="spellEnd"/>
          </w:p>
          <w:p w:rsidR="00430B9A" w:rsidRPr="00126244" w:rsidRDefault="00430B9A" w:rsidP="00430B9A">
            <w:pPr>
              <w:pStyle w:val="a9"/>
              <w:numPr>
                <w:ilvl w:val="0"/>
                <w:numId w:val="20"/>
              </w:numPr>
              <w:spacing w:after="0" w:line="240" w:lineRule="auto"/>
              <w:rPr>
                <w:rFonts w:ascii="Times New Roman" w:hAnsi="Times New Roman"/>
                <w:sz w:val="24"/>
                <w:szCs w:val="24"/>
              </w:rPr>
            </w:pPr>
            <w:r w:rsidRPr="00126244">
              <w:rPr>
                <w:rFonts w:ascii="Times New Roman" w:hAnsi="Times New Roman"/>
                <w:sz w:val="24"/>
                <w:szCs w:val="24"/>
              </w:rPr>
              <w:t>Получение первичных навыков военного дела</w:t>
            </w:r>
          </w:p>
        </w:tc>
      </w:tr>
    </w:tbl>
    <w:p w:rsidR="00430B9A" w:rsidRDefault="00430B9A" w:rsidP="00430B9A">
      <w:pPr>
        <w:rPr>
          <w:rFonts w:asciiTheme="minorHAnsi" w:hAnsiTheme="minorHAnsi" w:cstheme="minorHAnsi"/>
          <w:b/>
          <w:sz w:val="28"/>
          <w:szCs w:val="28"/>
          <w:u w:val="single"/>
        </w:rPr>
      </w:pPr>
    </w:p>
    <w:p w:rsidR="00430B9A" w:rsidRPr="005223B5" w:rsidRDefault="00430B9A" w:rsidP="00430B9A">
      <w:pPr>
        <w:jc w:val="right"/>
        <w:rPr>
          <w:rFonts w:asciiTheme="minorHAnsi" w:hAnsiTheme="minorHAnsi" w:cstheme="minorHAnsi"/>
          <w:i/>
          <w:sz w:val="28"/>
          <w:szCs w:val="28"/>
        </w:rPr>
      </w:pPr>
    </w:p>
    <w:p w:rsidR="00430B9A" w:rsidRPr="005223B5" w:rsidRDefault="00430B9A" w:rsidP="00430B9A">
      <w:pPr>
        <w:jc w:val="right"/>
        <w:rPr>
          <w:rFonts w:asciiTheme="minorHAnsi" w:hAnsiTheme="minorHAnsi" w:cstheme="minorHAnsi"/>
          <w:sz w:val="28"/>
          <w:szCs w:val="28"/>
        </w:rPr>
      </w:pPr>
    </w:p>
    <w:p w:rsidR="00430B9A" w:rsidRPr="00126244" w:rsidRDefault="00430B9A" w:rsidP="00430B9A">
      <w:pPr>
        <w:jc w:val="center"/>
        <w:rPr>
          <w:b/>
          <w:u w:val="single"/>
        </w:rPr>
      </w:pPr>
      <w:r w:rsidRPr="00126244">
        <w:rPr>
          <w:b/>
          <w:u w:val="single"/>
        </w:rPr>
        <w:t>Гражданско-патриотическое воспитание</w:t>
      </w:r>
    </w:p>
    <w:p w:rsidR="00430B9A" w:rsidRPr="005223B5" w:rsidRDefault="00430B9A" w:rsidP="00430B9A">
      <w:pPr>
        <w:jc w:val="center"/>
        <w:rPr>
          <w:rFonts w:asciiTheme="minorHAnsi" w:hAnsiTheme="minorHAnsi" w:cstheme="minorHAnsi"/>
          <w:b/>
          <w:bCs/>
          <w:i/>
          <w:iCs/>
          <w:sz w:val="28"/>
          <w:szCs w:val="28"/>
        </w:rPr>
      </w:pPr>
    </w:p>
    <w:tbl>
      <w:tblPr>
        <w:tblpPr w:leftFromText="180" w:rightFromText="180" w:vertAnchor="text" w:horzAnchor="margin" w:tblpY="77"/>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94"/>
        <w:gridCol w:w="2127"/>
        <w:gridCol w:w="2635"/>
      </w:tblGrid>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rPr>
                <w:iCs/>
              </w:rPr>
            </w:pPr>
            <w:r w:rsidRPr="00126244">
              <w:rPr>
                <w:iCs/>
              </w:rPr>
              <w:t xml:space="preserve">№ </w:t>
            </w:r>
            <w:proofErr w:type="spellStart"/>
            <w:proofErr w:type="gramStart"/>
            <w:r w:rsidRPr="00126244">
              <w:rPr>
                <w:iCs/>
              </w:rPr>
              <w:t>п</w:t>
            </w:r>
            <w:proofErr w:type="spellEnd"/>
            <w:proofErr w:type="gramEnd"/>
            <w:r w:rsidRPr="00126244">
              <w:rPr>
                <w:iCs/>
              </w:rPr>
              <w:t>/</w:t>
            </w:r>
            <w:proofErr w:type="spellStart"/>
            <w:r w:rsidRPr="00126244">
              <w:rPr>
                <w:iCs/>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rPr>
                <w:iCs/>
              </w:rPr>
            </w:pPr>
            <w:r w:rsidRPr="00126244">
              <w:rPr>
                <w:iCs/>
              </w:rPr>
              <w:t>Название мероприятия и содержание деятельности</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rPr>
                <w:iCs/>
              </w:rPr>
            </w:pPr>
            <w:r w:rsidRPr="00126244">
              <w:rPr>
                <w:iCs/>
              </w:rPr>
              <w:t xml:space="preserve">Сроки </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rPr>
                <w:iCs/>
              </w:rPr>
            </w:pPr>
            <w:r w:rsidRPr="00126244">
              <w:rPr>
                <w:iCs/>
              </w:rPr>
              <w:t xml:space="preserve">Ответственные </w:t>
            </w:r>
          </w:p>
        </w:tc>
      </w:tr>
      <w:tr w:rsidR="00430B9A" w:rsidRPr="00126244" w:rsidTr="00430B9A">
        <w:trPr>
          <w:trHeight w:val="1034"/>
        </w:trPr>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1.</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Ознакомление с государственной символикой</w:t>
            </w:r>
          </w:p>
          <w:p w:rsidR="00430B9A" w:rsidRPr="00126244" w:rsidRDefault="00430B9A" w:rsidP="00430B9A">
            <w:pPr>
              <w:jc w:val="both"/>
            </w:pP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p>
          <w:p w:rsidR="00430B9A" w:rsidRPr="00126244" w:rsidRDefault="00430B9A" w:rsidP="00430B9A">
            <w:pPr>
              <w:jc w:val="center"/>
            </w:pPr>
            <w:r w:rsidRPr="00126244">
              <w:t xml:space="preserve">по плану </w:t>
            </w:r>
            <w:proofErr w:type="spellStart"/>
            <w:r w:rsidRPr="00126244">
              <w:t>клас</w:t>
            </w:r>
            <w:proofErr w:type="spellEnd"/>
            <w:r w:rsidRPr="00126244">
              <w:t>. руководителей</w:t>
            </w:r>
          </w:p>
          <w:p w:rsidR="00430B9A" w:rsidRPr="00126244" w:rsidRDefault="00430B9A" w:rsidP="00430B9A">
            <w:pPr>
              <w:jc w:val="center"/>
            </w:pP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Классные руководители</w:t>
            </w:r>
          </w:p>
          <w:p w:rsidR="00430B9A" w:rsidRPr="00126244" w:rsidRDefault="00430B9A" w:rsidP="00430B9A">
            <w:pPr>
              <w:jc w:val="center"/>
            </w:pPr>
          </w:p>
          <w:p w:rsidR="00430B9A" w:rsidRPr="00126244" w:rsidRDefault="00430B9A" w:rsidP="00430B9A"/>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2.</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Изучение Конвенции о правах ребенка</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 xml:space="preserve">по плану </w:t>
            </w:r>
            <w:proofErr w:type="spellStart"/>
            <w:r w:rsidRPr="00126244">
              <w:t>клас</w:t>
            </w:r>
            <w:proofErr w:type="spellEnd"/>
            <w:r w:rsidRPr="00126244">
              <w:t>. руководителей</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3.</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Организация и проведение экскурсий в школьный музей, краеведческие музеи района и области</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в течение года</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4.</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Проведение работ по благоустройству Братских могил, Монумента славы</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весна, осень</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5.</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«Во славу Отечества!» Просмотр и обсуждение видеоматериалов о героических страницах истории России, о подвигах.</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в течение года</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6.</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Участие в школьных и районных олимпиадах по данному направлению</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октябрь-декабрь</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Учителя-предметники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7.</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Праздник</w:t>
            </w:r>
            <w:proofErr w:type="gramStart"/>
            <w:r w:rsidRPr="00126244">
              <w:t xml:space="preserve"> П</w:t>
            </w:r>
            <w:proofErr w:type="gramEnd"/>
            <w:r w:rsidRPr="00126244">
              <w:t>ервого звонка.</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сентябрь</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p w:rsidR="00430B9A" w:rsidRPr="00126244" w:rsidRDefault="00430B9A" w:rsidP="00430B9A">
            <w:r w:rsidRPr="00126244">
              <w:t>Педагог организатор</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8.</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Уроки Безопасности</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В течени</w:t>
            </w:r>
            <w:proofErr w:type="gramStart"/>
            <w:r w:rsidRPr="00126244">
              <w:t>и</w:t>
            </w:r>
            <w:proofErr w:type="gramEnd"/>
            <w:r w:rsidRPr="00126244">
              <w:t xml:space="preserve"> года </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r w:rsidRPr="00126244">
              <w:br/>
              <w:t>Мед</w:t>
            </w:r>
            <w:proofErr w:type="gramStart"/>
            <w:r w:rsidRPr="00126244">
              <w:t>.</w:t>
            </w:r>
            <w:proofErr w:type="gramEnd"/>
            <w:r w:rsidRPr="00126244">
              <w:t xml:space="preserve"> </w:t>
            </w:r>
            <w:proofErr w:type="gramStart"/>
            <w:r w:rsidRPr="00126244">
              <w:t>р</w:t>
            </w:r>
            <w:proofErr w:type="gramEnd"/>
            <w:r w:rsidRPr="00126244">
              <w:t>аботник</w:t>
            </w:r>
          </w:p>
          <w:p w:rsidR="00430B9A" w:rsidRPr="00126244" w:rsidRDefault="00430B9A" w:rsidP="00430B9A">
            <w:r w:rsidRPr="00126244">
              <w:lastRenderedPageBreak/>
              <w:t>Пожарная часть</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lastRenderedPageBreak/>
              <w:t>9.</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«В ответе за прошлое, настоящее и будущее» -  патриотический час  (</w:t>
            </w:r>
            <w:proofErr w:type="gramStart"/>
            <w:r w:rsidRPr="00126244">
              <w:t>к</w:t>
            </w:r>
            <w:proofErr w:type="gramEnd"/>
            <w:r w:rsidRPr="00126244">
              <w:t xml:space="preserve"> Дню народного единства)</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октябрь-ноябрь</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10.</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 xml:space="preserve">«Примером </w:t>
            </w:r>
            <w:proofErr w:type="gramStart"/>
            <w:r w:rsidRPr="00126244">
              <w:t>сильны</w:t>
            </w:r>
            <w:proofErr w:type="gramEnd"/>
            <w:r w:rsidRPr="00126244">
              <w:t xml:space="preserve"> и сердцем отважны» - патриотическая викторина</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2 полугодие</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11.</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rPr>
                <w:i/>
              </w:rPr>
            </w:pPr>
            <w:r w:rsidRPr="00126244">
              <w:rPr>
                <w:i/>
              </w:rPr>
              <w:t>Тематические классные часы по данному направлению</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 xml:space="preserve">В </w:t>
            </w:r>
            <w:proofErr w:type="spellStart"/>
            <w:r w:rsidRPr="00126244">
              <w:t>теч</w:t>
            </w:r>
            <w:proofErr w:type="spellEnd"/>
            <w:r w:rsidRPr="00126244">
              <w:t>. года</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 учитель истории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12.</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Уроки Мужества</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 xml:space="preserve">Декабрь-февраль-май (по плану </w:t>
            </w:r>
            <w:proofErr w:type="spellStart"/>
            <w:r w:rsidRPr="00126244">
              <w:t>кл</w:t>
            </w:r>
            <w:proofErr w:type="spellEnd"/>
            <w:r w:rsidRPr="00126244">
              <w:t xml:space="preserve">. </w:t>
            </w:r>
            <w:proofErr w:type="spellStart"/>
            <w:r w:rsidRPr="00126244">
              <w:t>руков</w:t>
            </w:r>
            <w:proofErr w:type="spellEnd"/>
            <w:r w:rsidRPr="00126244">
              <w:t>.)</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t>13</w:t>
            </w:r>
            <w:r w:rsidRPr="00126244">
              <w:t>.</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Конкурсная программа «Тяжело в ученье – легко в бою» (ко Дню Защитника Отечества)</w:t>
            </w:r>
          </w:p>
          <w:p w:rsidR="00430B9A" w:rsidRPr="00126244" w:rsidRDefault="00430B9A" w:rsidP="00430B9A">
            <w:pPr>
              <w:jc w:val="both"/>
            </w:pPr>
            <w:r w:rsidRPr="00126244">
              <w:t xml:space="preserve">(5-11 классы) </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февраль</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 xml:space="preserve">Классный руководитель 6 </w:t>
            </w:r>
            <w:proofErr w:type="spellStart"/>
            <w:r w:rsidRPr="00126244">
              <w:t>кл</w:t>
            </w:r>
            <w:proofErr w:type="spellEnd"/>
            <w:r w:rsidRPr="00126244">
              <w:t>.</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t>14</w:t>
            </w:r>
            <w:r w:rsidRPr="00126244">
              <w:t>.</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 xml:space="preserve">Возложение венков к </w:t>
            </w:r>
            <w:proofErr w:type="gramStart"/>
            <w:r w:rsidRPr="00126244">
              <w:t>памятникам ВОВ</w:t>
            </w:r>
            <w:proofErr w:type="gramEnd"/>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май</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Педагог организатор</w:t>
            </w:r>
          </w:p>
          <w:p w:rsidR="00430B9A" w:rsidRPr="00126244" w:rsidRDefault="00430B9A" w:rsidP="00430B9A"/>
        </w:tc>
      </w:tr>
      <w:tr w:rsidR="00430B9A" w:rsidRPr="00126244" w:rsidTr="00430B9A">
        <w:trPr>
          <w:trHeight w:val="1300"/>
        </w:trPr>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t>15</w:t>
            </w:r>
            <w:r w:rsidRPr="00126244">
              <w:t>.</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«Мы один народ - у нас одна страна!» - выставка художественных работ учащихся</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март</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Педагоги дополнительного образования</w:t>
            </w:r>
          </w:p>
        </w:tc>
      </w:tr>
      <w:tr w:rsidR="00430B9A" w:rsidRPr="00126244" w:rsidTr="00430B9A">
        <w:trPr>
          <w:trHeight w:val="1300"/>
        </w:trPr>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t>16</w:t>
            </w:r>
            <w:r w:rsidRPr="00126244">
              <w:t>.</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«Мы вместе сильны! Мы едины!» -  познавательный час</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февраль-март</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Классные руководители</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t>17</w:t>
            </w:r>
            <w:r w:rsidRPr="00126244">
              <w:t>.</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Выпуск боевых листков «Страницы великой памяти»</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 xml:space="preserve">В </w:t>
            </w:r>
            <w:proofErr w:type="spellStart"/>
            <w:r w:rsidRPr="00126244">
              <w:t>теч</w:t>
            </w:r>
            <w:proofErr w:type="spellEnd"/>
            <w:r w:rsidRPr="00126244">
              <w:t>. года</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r w:rsidRPr="00126244">
              <w:t>Педагог организатор</w:t>
            </w:r>
          </w:p>
          <w:p w:rsidR="00430B9A" w:rsidRPr="00126244" w:rsidRDefault="00430B9A" w:rsidP="00430B9A">
            <w:pPr>
              <w:jc w:val="both"/>
            </w:pP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t>18</w:t>
            </w:r>
            <w:r w:rsidRPr="00126244">
              <w:t>.</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Правовые  тренинги</w:t>
            </w:r>
            <w:proofErr w:type="gramStart"/>
            <w:r w:rsidRPr="00126244">
              <w:t xml:space="preserve"> .</w:t>
            </w:r>
            <w:proofErr w:type="gramEnd"/>
            <w:r w:rsidRPr="00126244">
              <w:t>Встречи с представителями правоохранительных органов</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 xml:space="preserve">В </w:t>
            </w:r>
            <w:proofErr w:type="spellStart"/>
            <w:r w:rsidRPr="00126244">
              <w:t>теч</w:t>
            </w:r>
            <w:proofErr w:type="spellEnd"/>
            <w:r w:rsidRPr="00126244">
              <w:t xml:space="preserve"> года</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Администрация</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t>19</w:t>
            </w:r>
            <w:r w:rsidRPr="00126244">
              <w:t>.</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 xml:space="preserve">Митинг, посвященный Дню Победы. </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9 мая</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Администрация</w:t>
            </w:r>
          </w:p>
        </w:tc>
      </w:tr>
      <w:tr w:rsidR="00430B9A" w:rsidRPr="00126244" w:rsidTr="00430B9A">
        <w:tc>
          <w:tcPr>
            <w:tcW w:w="81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2</w:t>
            </w:r>
            <w:r>
              <w:t>0</w:t>
            </w:r>
          </w:p>
        </w:tc>
        <w:tc>
          <w:tcPr>
            <w:tcW w:w="4394"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Месячник безопасности</w:t>
            </w:r>
          </w:p>
        </w:tc>
        <w:tc>
          <w:tcPr>
            <w:tcW w:w="2127"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center"/>
            </w:pPr>
            <w:r w:rsidRPr="00126244">
              <w:t>сентябрь</w:t>
            </w:r>
          </w:p>
        </w:tc>
        <w:tc>
          <w:tcPr>
            <w:tcW w:w="2635" w:type="dxa"/>
            <w:tcBorders>
              <w:top w:val="single" w:sz="4" w:space="0" w:color="auto"/>
              <w:left w:val="single" w:sz="4" w:space="0" w:color="auto"/>
              <w:bottom w:val="single" w:sz="4" w:space="0" w:color="auto"/>
              <w:right w:val="single" w:sz="4" w:space="0" w:color="auto"/>
            </w:tcBorders>
          </w:tcPr>
          <w:p w:rsidR="00430B9A" w:rsidRPr="00126244" w:rsidRDefault="00430B9A" w:rsidP="00430B9A">
            <w:pPr>
              <w:jc w:val="both"/>
            </w:pPr>
            <w:r w:rsidRPr="00126244">
              <w:t>Администрация</w:t>
            </w:r>
          </w:p>
          <w:p w:rsidR="00430B9A" w:rsidRPr="00126244" w:rsidRDefault="00430B9A" w:rsidP="00430B9A">
            <w:pPr>
              <w:jc w:val="both"/>
            </w:pPr>
            <w:r w:rsidRPr="00126244">
              <w:t>Педагог организатор</w:t>
            </w:r>
          </w:p>
          <w:p w:rsidR="00430B9A" w:rsidRPr="00126244" w:rsidRDefault="00430B9A" w:rsidP="00430B9A">
            <w:pPr>
              <w:jc w:val="both"/>
            </w:pPr>
            <w:r w:rsidRPr="00126244">
              <w:t>Классные руководители</w:t>
            </w:r>
          </w:p>
        </w:tc>
      </w:tr>
    </w:tbl>
    <w:p w:rsidR="00430B9A" w:rsidRPr="00126244" w:rsidRDefault="00430B9A" w:rsidP="00430B9A">
      <w:pPr>
        <w:rPr>
          <w:b/>
          <w:u w:val="single"/>
        </w:rPr>
      </w:pPr>
    </w:p>
    <w:p w:rsidR="00430B9A" w:rsidRDefault="00430B9A" w:rsidP="00430B9A">
      <w:pPr>
        <w:rPr>
          <w:rFonts w:asciiTheme="minorHAnsi" w:hAnsiTheme="minorHAnsi" w:cstheme="minorHAnsi"/>
          <w:b/>
          <w:sz w:val="28"/>
          <w:szCs w:val="28"/>
          <w:u w:val="single"/>
        </w:rPr>
      </w:pPr>
    </w:p>
    <w:p w:rsidR="00430B9A" w:rsidRPr="009760CC" w:rsidRDefault="00430B9A" w:rsidP="00430B9A">
      <w:pPr>
        <w:jc w:val="center"/>
        <w:rPr>
          <w:b/>
          <w:u w:val="single"/>
        </w:rPr>
      </w:pPr>
      <w:r w:rsidRPr="009760CC">
        <w:rPr>
          <w:b/>
          <w:u w:val="single"/>
        </w:rPr>
        <w:t>Духовно-нравственное воспитание</w:t>
      </w:r>
    </w:p>
    <w:tbl>
      <w:tblPr>
        <w:tblpPr w:leftFromText="180" w:rightFromText="180" w:vertAnchor="text" w:horzAnchor="margin" w:tblpY="402"/>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94"/>
        <w:gridCol w:w="2127"/>
        <w:gridCol w:w="2613"/>
      </w:tblGrid>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 xml:space="preserve">№ </w:t>
            </w:r>
            <w:proofErr w:type="spellStart"/>
            <w:proofErr w:type="gramStart"/>
            <w:r w:rsidRPr="009760CC">
              <w:rPr>
                <w:iCs/>
              </w:rPr>
              <w:t>п</w:t>
            </w:r>
            <w:proofErr w:type="spellEnd"/>
            <w:proofErr w:type="gramEnd"/>
            <w:r w:rsidRPr="009760CC">
              <w:rPr>
                <w:iCs/>
              </w:rPr>
              <w:t>/</w:t>
            </w:r>
            <w:proofErr w:type="spellStart"/>
            <w:r w:rsidRPr="009760CC">
              <w:rPr>
                <w:iCs/>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Название мероприятия и содержание деятельности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 xml:space="preserve">Сроки </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 xml:space="preserve">Ответственные </w:t>
            </w:r>
          </w:p>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1</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Ознакомление с шедеврами духовной культуры (иконопись, музыкальные произведения, живописные полотна)</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в течение года</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p w:rsidR="00430B9A" w:rsidRPr="009760CC" w:rsidRDefault="00430B9A" w:rsidP="00430B9A">
            <w:r w:rsidRPr="009760CC">
              <w:t xml:space="preserve">Учителя </w:t>
            </w:r>
            <w:proofErr w:type="spellStart"/>
            <w:r w:rsidRPr="009760CC">
              <w:t>МХК</w:t>
            </w:r>
            <w:proofErr w:type="gramStart"/>
            <w:r w:rsidRPr="009760CC">
              <w:t>,м</w:t>
            </w:r>
            <w:proofErr w:type="gramEnd"/>
            <w:r w:rsidRPr="009760CC">
              <w:t>узыки,ИЗО</w:t>
            </w:r>
            <w:proofErr w:type="spellEnd"/>
          </w:p>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t>2</w:t>
            </w:r>
            <w:r w:rsidRPr="009760CC">
              <w:t>.</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 xml:space="preserve">Акция добрых дел «Раскрой свое сердце» (поздравление тружеников тыла, учителей-ветеранов с </w:t>
            </w:r>
            <w:r w:rsidRPr="009760CC">
              <w:lastRenderedPageBreak/>
              <w:t>праздниками, оказание посильной помощи)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lastRenderedPageBreak/>
              <w:t>в течение года</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p w:rsidR="00430B9A" w:rsidRPr="009760CC" w:rsidRDefault="00430B9A" w:rsidP="00430B9A">
            <w:r w:rsidRPr="009760CC">
              <w:t>Вожатая</w:t>
            </w:r>
          </w:p>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lastRenderedPageBreak/>
              <w:t>3</w:t>
            </w:r>
            <w:r w:rsidRPr="009760CC">
              <w:t>.</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Тематические классные часы по данному направлению</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 xml:space="preserve">По плану </w:t>
            </w:r>
            <w:proofErr w:type="spellStart"/>
            <w:r w:rsidRPr="009760CC">
              <w:t>кл</w:t>
            </w:r>
            <w:proofErr w:type="spellEnd"/>
            <w:r w:rsidRPr="009760CC">
              <w:t>. руководителей</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p w:rsidR="00430B9A" w:rsidRPr="009760CC" w:rsidRDefault="00430B9A" w:rsidP="00430B9A"/>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t>4</w:t>
            </w:r>
            <w:r w:rsidRPr="009760CC">
              <w:t>.</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Фольклорное развлечение «Широкая масленица»</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март</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Работники ЦД</w:t>
            </w:r>
          </w:p>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t>5</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Участие в школьных, районных выставках декоративно-прикладного творчества, смотре художественной самодеятельности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по плану</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Руководитель объединения</w:t>
            </w:r>
          </w:p>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t>6</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 xml:space="preserve">Экскурсии  в музеи с. Серги, </w:t>
            </w:r>
            <w:proofErr w:type="gramStart"/>
            <w:r w:rsidRPr="009760CC">
              <w:t>г</w:t>
            </w:r>
            <w:proofErr w:type="gramEnd"/>
            <w:r w:rsidRPr="009760CC">
              <w:t>. Кунгура, г. Перми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в течение года</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p w:rsidR="00430B9A" w:rsidRPr="009760CC" w:rsidRDefault="00430B9A" w:rsidP="00430B9A"/>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t>7</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Тематические выставки рисунков</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ежемесячно</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tc>
      </w:tr>
      <w:tr w:rsidR="00430B9A" w:rsidRPr="009760CC" w:rsidTr="00430B9A">
        <w:tc>
          <w:tcPr>
            <w:tcW w:w="81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t>8</w:t>
            </w:r>
          </w:p>
        </w:tc>
        <w:tc>
          <w:tcPr>
            <w:tcW w:w="439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Оформление классных уголков</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сентябрь-май</w:t>
            </w:r>
          </w:p>
        </w:tc>
        <w:tc>
          <w:tcPr>
            <w:tcW w:w="2613"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tc>
      </w:tr>
    </w:tbl>
    <w:p w:rsidR="00430B9A" w:rsidRPr="009760CC" w:rsidRDefault="00430B9A" w:rsidP="00430B9A">
      <w:pPr>
        <w:ind w:left="720"/>
      </w:pPr>
    </w:p>
    <w:p w:rsidR="00430B9A" w:rsidRPr="009760CC" w:rsidRDefault="00430B9A" w:rsidP="00430B9A">
      <w:pPr>
        <w:rPr>
          <w:b/>
          <w:u w:val="single"/>
        </w:rPr>
      </w:pPr>
      <w:r w:rsidRPr="009760CC">
        <w:rPr>
          <w:lang w:eastAsia="en-US"/>
        </w:rPr>
        <w:t xml:space="preserve">                                            </w:t>
      </w:r>
      <w:r w:rsidRPr="009760CC">
        <w:rPr>
          <w:b/>
          <w:u w:val="single"/>
        </w:rPr>
        <w:t>Экологическое воспитание</w:t>
      </w:r>
    </w:p>
    <w:p w:rsidR="00430B9A" w:rsidRPr="009760CC" w:rsidRDefault="00430B9A" w:rsidP="00430B9A">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
        <w:gridCol w:w="4454"/>
        <w:gridCol w:w="2127"/>
        <w:gridCol w:w="2551"/>
      </w:tblGrid>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 xml:space="preserve">№ </w:t>
            </w:r>
            <w:proofErr w:type="spellStart"/>
            <w:proofErr w:type="gramStart"/>
            <w:r w:rsidRPr="009760CC">
              <w:rPr>
                <w:iCs/>
              </w:rPr>
              <w:t>п</w:t>
            </w:r>
            <w:proofErr w:type="spellEnd"/>
            <w:proofErr w:type="gramEnd"/>
            <w:r w:rsidRPr="009760CC">
              <w:rPr>
                <w:iCs/>
              </w:rPr>
              <w:t>/</w:t>
            </w:r>
            <w:proofErr w:type="spellStart"/>
            <w:r w:rsidRPr="009760CC">
              <w:rPr>
                <w:iCs/>
              </w:rPr>
              <w:t>п</w:t>
            </w:r>
            <w:proofErr w:type="spellEnd"/>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Название мероприятия и содержание деятельности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 xml:space="preserve">Сроки </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rPr>
                <w:iCs/>
              </w:rPr>
            </w:pPr>
            <w:r w:rsidRPr="009760CC">
              <w:rPr>
                <w:iCs/>
              </w:rPr>
              <w:t xml:space="preserve">Ответственные </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1.</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Проведение экологических субботников на территории школы.</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осень, весна</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2.</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Проведение туристических походов и экскурсий по родному селу (на уроках и во внеурочное время)</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в течение года</w:t>
            </w:r>
          </w:p>
          <w:p w:rsidR="00430B9A" w:rsidRPr="009760CC" w:rsidRDefault="00430B9A" w:rsidP="00430B9A">
            <w:pPr>
              <w:jc w:val="center"/>
            </w:pPr>
            <w:r w:rsidRPr="009760CC">
              <w:t>(по плану)</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3.</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Использование на уроках краеведческого материала</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в течение года</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Учителя-</w:t>
            </w:r>
          </w:p>
          <w:p w:rsidR="00430B9A" w:rsidRPr="009760CC" w:rsidRDefault="00430B9A" w:rsidP="00430B9A">
            <w:r w:rsidRPr="009760CC">
              <w:t>предметники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4.</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Привлечение школьников к разведению комнатных растений и уходу за ними, озеленению школьной территории. Создание цветочных клумб, уход за ними.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весна-осень</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p w:rsidR="00430B9A" w:rsidRPr="009760CC" w:rsidRDefault="00430B9A" w:rsidP="00430B9A"/>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5.</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«Птичья столовая» - мастерим и вешаем кормушки.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 xml:space="preserve">ноябрь </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6.</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Акция «Вторая жизнь пластиковой бутылки»</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апрель</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7.</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Участие в районных, областных экологических конкурсах, мероприятиях</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по плану</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 xml:space="preserve">Классные </w:t>
            </w:r>
            <w:proofErr w:type="spellStart"/>
            <w:r w:rsidRPr="009760CC">
              <w:t>руководители</w:t>
            </w:r>
            <w:proofErr w:type="gramStart"/>
            <w:r w:rsidRPr="009760CC">
              <w:t>,у</w:t>
            </w:r>
            <w:proofErr w:type="gramEnd"/>
            <w:r w:rsidRPr="009760CC">
              <w:t>чителя-предметники</w:t>
            </w:r>
            <w:proofErr w:type="spellEnd"/>
          </w:p>
          <w:p w:rsidR="00430B9A" w:rsidRPr="009760CC" w:rsidRDefault="00430B9A" w:rsidP="00430B9A"/>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8.</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Участие в школьных и районных олимпиадах естественного цикла</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октябрь-декабрь</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Учителя-предметники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9</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Конкурс рисунков «Сохраним нашу планету».</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апрель</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Педагог организатор</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10.</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Проведение тематических выставок в библиотеке.</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1 раз в четверть</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библиотекарь</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11.</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rPr>
                <w:i/>
              </w:rPr>
            </w:pPr>
            <w:r w:rsidRPr="009760CC">
              <w:rPr>
                <w:i/>
              </w:rPr>
              <w:t>Тематические классные часы по данному направлению</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 xml:space="preserve">По плану </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Классные руководители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12.</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День Птиц</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апрель</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r w:rsidRPr="009760CC">
              <w:t>Педагог организатор</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lastRenderedPageBreak/>
              <w:t>13.</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Весенний десант «Посади дерево»</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май</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Классные руководители</w:t>
            </w:r>
          </w:p>
        </w:tc>
      </w:tr>
      <w:tr w:rsidR="00430B9A" w:rsidRPr="009760CC" w:rsidTr="00430B9A">
        <w:tc>
          <w:tcPr>
            <w:tcW w:w="79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14.</w:t>
            </w:r>
          </w:p>
        </w:tc>
        <w:tc>
          <w:tcPr>
            <w:tcW w:w="4454"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Участие во всероссийском экологическом уроке</w:t>
            </w:r>
          </w:p>
        </w:tc>
        <w:tc>
          <w:tcPr>
            <w:tcW w:w="2127"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center"/>
            </w:pPr>
            <w:r w:rsidRPr="009760CC">
              <w:t>В течени</w:t>
            </w:r>
            <w:proofErr w:type="gramStart"/>
            <w:r w:rsidRPr="009760CC">
              <w:t>и</w:t>
            </w:r>
            <w:proofErr w:type="gramEnd"/>
            <w:r w:rsidRPr="009760CC">
              <w:t xml:space="preserve"> года</w:t>
            </w:r>
          </w:p>
        </w:tc>
        <w:tc>
          <w:tcPr>
            <w:tcW w:w="2551" w:type="dxa"/>
            <w:tcBorders>
              <w:top w:val="single" w:sz="4" w:space="0" w:color="auto"/>
              <w:left w:val="single" w:sz="4" w:space="0" w:color="auto"/>
              <w:bottom w:val="single" w:sz="4" w:space="0" w:color="auto"/>
              <w:right w:val="single" w:sz="4" w:space="0" w:color="auto"/>
            </w:tcBorders>
          </w:tcPr>
          <w:p w:rsidR="00430B9A" w:rsidRPr="009760CC" w:rsidRDefault="00430B9A" w:rsidP="00430B9A">
            <w:pPr>
              <w:jc w:val="both"/>
            </w:pPr>
            <w:r w:rsidRPr="009760CC">
              <w:t>Классные руководители</w:t>
            </w:r>
          </w:p>
        </w:tc>
      </w:tr>
    </w:tbl>
    <w:p w:rsidR="00430B9A" w:rsidRPr="009E09D5" w:rsidRDefault="00430B9A" w:rsidP="00430B9A">
      <w:pPr>
        <w:pStyle w:val="11"/>
        <w:rPr>
          <w:rFonts w:ascii="Times New Roman" w:hAnsi="Times New Roman" w:cs="Times New Roman"/>
          <w:b/>
          <w:bCs/>
          <w:sz w:val="24"/>
          <w:szCs w:val="24"/>
        </w:rPr>
      </w:pPr>
    </w:p>
    <w:p w:rsidR="00430B9A" w:rsidRDefault="009E09D5" w:rsidP="009E09D5">
      <w:pPr>
        <w:ind w:left="360"/>
        <w:jc w:val="center"/>
        <w:rPr>
          <w:b/>
          <w:color w:val="000000" w:themeColor="text1"/>
        </w:rPr>
      </w:pPr>
      <w:r>
        <w:rPr>
          <w:b/>
          <w:color w:val="000000" w:themeColor="text1"/>
        </w:rPr>
        <w:t>3.</w:t>
      </w:r>
      <w:r w:rsidRPr="009E09D5">
        <w:rPr>
          <w:b/>
          <w:color w:val="000000" w:themeColor="text1"/>
        </w:rPr>
        <w:t>Организационный раздел</w:t>
      </w:r>
    </w:p>
    <w:p w:rsidR="009E09D5" w:rsidRDefault="009E09D5" w:rsidP="009E09D5">
      <w:pPr>
        <w:ind w:left="360"/>
        <w:jc w:val="center"/>
        <w:rPr>
          <w:b/>
          <w:color w:val="000000" w:themeColor="text1"/>
        </w:rPr>
      </w:pPr>
      <w:r>
        <w:rPr>
          <w:b/>
          <w:color w:val="000000" w:themeColor="text1"/>
        </w:rPr>
        <w:t>3.1. Учебный план</w:t>
      </w:r>
    </w:p>
    <w:p w:rsidR="009E09D5" w:rsidRPr="009E09D5" w:rsidRDefault="009E09D5" w:rsidP="009E09D5">
      <w:pPr>
        <w:pStyle w:val="ac"/>
        <w:spacing w:before="0" w:beforeAutospacing="0" w:after="0" w:afterAutospacing="0"/>
        <w:jc w:val="both"/>
        <w:rPr>
          <w:b/>
          <w:color w:val="000000"/>
        </w:rPr>
      </w:pPr>
      <w:r w:rsidRPr="009E09D5">
        <w:t>Учебный план МБОУ «</w:t>
      </w:r>
      <w:proofErr w:type="spellStart"/>
      <w:r w:rsidRPr="009E09D5">
        <w:t>Сергинская</w:t>
      </w:r>
      <w:proofErr w:type="spellEnd"/>
      <w:r w:rsidRPr="009E09D5">
        <w:t xml:space="preserve"> средняя общеобразовательная школа» разработан на основе федерального базисного учебного плана  2004 года,  в соответствии с требованиями санитарных правил и норм. </w:t>
      </w:r>
    </w:p>
    <w:p w:rsidR="009E09D5" w:rsidRPr="009E09D5" w:rsidRDefault="009E09D5" w:rsidP="009E09D5">
      <w:pPr>
        <w:ind w:firstLine="540"/>
        <w:jc w:val="both"/>
      </w:pPr>
      <w:r w:rsidRPr="009E09D5">
        <w:t>Базисный учебный план состоит из двух частей: инвариантной и вариативной (компонент ОУ).</w:t>
      </w:r>
    </w:p>
    <w:p w:rsidR="009E09D5" w:rsidRPr="009E09D5" w:rsidRDefault="009E09D5" w:rsidP="009E09D5">
      <w:pPr>
        <w:ind w:firstLine="540"/>
        <w:jc w:val="both"/>
      </w:pPr>
      <w:r w:rsidRPr="009E09D5">
        <w:t>В инвариантной части Базисного учебного плана полностью реализуется компонент государственного образовательного стандарта, который гарантирует овладение выпускниками необходимым минимумом знаний, умений и навыков, обеспечивающими возможность продолжения образования.</w:t>
      </w:r>
    </w:p>
    <w:p w:rsidR="009E09D5" w:rsidRPr="009E09D5" w:rsidRDefault="009E09D5" w:rsidP="009E09D5">
      <w:pPr>
        <w:ind w:firstLine="540"/>
        <w:jc w:val="both"/>
      </w:pPr>
      <w:r w:rsidRPr="009E09D5">
        <w:t xml:space="preserve">В школе  организуется обучение  на основе учебного плана для универсального обучения (базовые курсы не являются профильными) </w:t>
      </w:r>
    </w:p>
    <w:p w:rsidR="009E09D5" w:rsidRPr="009E09D5" w:rsidRDefault="009E09D5" w:rsidP="009E09D5">
      <w:pPr>
        <w:ind w:firstLine="567"/>
        <w:jc w:val="both"/>
      </w:pPr>
      <w:r w:rsidRPr="009E09D5">
        <w:t xml:space="preserve">Кроме этого каждый учащийся вправе самостоятельно выбрать интересующий его набор  элективных курсов  из числа предложенных школой в пределах допустимой аудиторной нагрузкой. </w:t>
      </w:r>
    </w:p>
    <w:p w:rsidR="009E09D5" w:rsidRPr="009E09D5" w:rsidRDefault="009E09D5" w:rsidP="009E09D5">
      <w:pPr>
        <w:jc w:val="both"/>
      </w:pPr>
      <w:r w:rsidRPr="009E09D5">
        <w:t xml:space="preserve">Для развития познавательных интересов в различных областях деятельности </w:t>
      </w:r>
    </w:p>
    <w:p w:rsidR="009E09D5" w:rsidRPr="009E09D5" w:rsidRDefault="009E09D5" w:rsidP="009E09D5">
      <w:pPr>
        <w:jc w:val="both"/>
      </w:pPr>
      <w:r w:rsidRPr="009E09D5">
        <w:t>человека, для получения дополнительной подготовки для сдачи ЕГЭ учащимся предлагаются следующие элективные курсы по математике, русскому языку, обществознанию,  биологии и литературе.</w:t>
      </w:r>
    </w:p>
    <w:p w:rsidR="009E09D5" w:rsidRPr="009E09D5" w:rsidRDefault="009E09D5" w:rsidP="009E09D5">
      <w:pPr>
        <w:jc w:val="both"/>
        <w:rPr>
          <w:b/>
        </w:rPr>
      </w:pPr>
    </w:p>
    <w:p w:rsidR="009E09D5" w:rsidRP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Default="009E09D5" w:rsidP="009E09D5"/>
    <w:p w:rsidR="009E09D5" w:rsidRPr="009E09D5" w:rsidRDefault="009E09D5" w:rsidP="009E09D5"/>
    <w:p w:rsidR="009E09D5" w:rsidRPr="009E09D5" w:rsidRDefault="009E09D5" w:rsidP="009E09D5"/>
    <w:p w:rsidR="009E09D5" w:rsidRPr="009E09D5" w:rsidRDefault="009E09D5" w:rsidP="009E09D5">
      <w:pPr>
        <w:jc w:val="center"/>
        <w:rPr>
          <w:b/>
        </w:rPr>
      </w:pPr>
      <w:r w:rsidRPr="009E09D5">
        <w:rPr>
          <w:b/>
        </w:rPr>
        <w:t>Учебный план  на 2017 -2018 учебный год.</w:t>
      </w:r>
    </w:p>
    <w:p w:rsidR="009E09D5" w:rsidRPr="009E09D5" w:rsidRDefault="009E09D5" w:rsidP="009E09D5">
      <w:pPr>
        <w:jc w:val="center"/>
      </w:pPr>
      <w:r w:rsidRPr="009E09D5">
        <w:t>Среднее общее образование.</w:t>
      </w:r>
    </w:p>
    <w:p w:rsidR="009E09D5" w:rsidRPr="009E09D5" w:rsidRDefault="009E09D5" w:rsidP="009E09D5">
      <w:pPr>
        <w:jc w:val="cente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9E09D5" w:rsidRPr="009E09D5" w:rsidTr="00890913">
        <w:tc>
          <w:tcPr>
            <w:tcW w:w="3190" w:type="dxa"/>
            <w:vMerge w:val="restart"/>
          </w:tcPr>
          <w:p w:rsidR="009E09D5" w:rsidRPr="009E09D5" w:rsidRDefault="009E09D5" w:rsidP="009E09D5">
            <w:pPr>
              <w:jc w:val="center"/>
              <w:rPr>
                <w:b/>
              </w:rPr>
            </w:pPr>
            <w:r w:rsidRPr="009E09D5">
              <w:rPr>
                <w:b/>
              </w:rPr>
              <w:t>Учебные предметы</w:t>
            </w:r>
          </w:p>
        </w:tc>
        <w:tc>
          <w:tcPr>
            <w:tcW w:w="6380" w:type="dxa"/>
            <w:gridSpan w:val="2"/>
          </w:tcPr>
          <w:p w:rsidR="009E09D5" w:rsidRPr="009E09D5" w:rsidRDefault="009E09D5" w:rsidP="009E09D5">
            <w:pPr>
              <w:jc w:val="center"/>
              <w:rPr>
                <w:b/>
              </w:rPr>
            </w:pPr>
            <w:r w:rsidRPr="009E09D5">
              <w:rPr>
                <w:b/>
              </w:rPr>
              <w:t>Количество часов в неделю</w:t>
            </w:r>
          </w:p>
        </w:tc>
      </w:tr>
      <w:tr w:rsidR="009E09D5" w:rsidRPr="009E09D5" w:rsidTr="00890913">
        <w:tc>
          <w:tcPr>
            <w:tcW w:w="3190" w:type="dxa"/>
            <w:vMerge/>
          </w:tcPr>
          <w:p w:rsidR="009E09D5" w:rsidRPr="009E09D5" w:rsidRDefault="009E09D5" w:rsidP="009E09D5">
            <w:pPr>
              <w:jc w:val="center"/>
            </w:pPr>
          </w:p>
        </w:tc>
        <w:tc>
          <w:tcPr>
            <w:tcW w:w="3190" w:type="dxa"/>
          </w:tcPr>
          <w:p w:rsidR="009E09D5" w:rsidRPr="009E09D5" w:rsidRDefault="009E09D5" w:rsidP="009E09D5">
            <w:pPr>
              <w:jc w:val="center"/>
              <w:rPr>
                <w:b/>
              </w:rPr>
            </w:pPr>
            <w:r w:rsidRPr="009E09D5">
              <w:rPr>
                <w:b/>
              </w:rPr>
              <w:t>10 класс</w:t>
            </w:r>
          </w:p>
          <w:p w:rsidR="009E09D5" w:rsidRPr="009E09D5" w:rsidRDefault="009E09D5" w:rsidP="009E09D5">
            <w:pPr>
              <w:jc w:val="center"/>
              <w:rPr>
                <w:b/>
              </w:rPr>
            </w:pPr>
          </w:p>
        </w:tc>
        <w:tc>
          <w:tcPr>
            <w:tcW w:w="3190" w:type="dxa"/>
          </w:tcPr>
          <w:p w:rsidR="009E09D5" w:rsidRPr="009E09D5" w:rsidRDefault="009E09D5" w:rsidP="009E09D5">
            <w:pPr>
              <w:jc w:val="center"/>
              <w:rPr>
                <w:b/>
              </w:rPr>
            </w:pPr>
            <w:r w:rsidRPr="009E09D5">
              <w:rPr>
                <w:b/>
              </w:rPr>
              <w:t>11 класс</w:t>
            </w:r>
          </w:p>
          <w:p w:rsidR="009E09D5" w:rsidRPr="009E09D5" w:rsidRDefault="009E09D5" w:rsidP="009E09D5">
            <w:pPr>
              <w:jc w:val="center"/>
              <w:rPr>
                <w:b/>
                <w:u w:val="single"/>
              </w:rPr>
            </w:pPr>
          </w:p>
        </w:tc>
      </w:tr>
      <w:tr w:rsidR="009E09D5" w:rsidRPr="009E09D5" w:rsidTr="00890913">
        <w:tc>
          <w:tcPr>
            <w:tcW w:w="9570" w:type="dxa"/>
            <w:gridSpan w:val="3"/>
          </w:tcPr>
          <w:p w:rsidR="009E09D5" w:rsidRPr="009E09D5" w:rsidRDefault="009E09D5" w:rsidP="009E09D5">
            <w:pPr>
              <w:rPr>
                <w:b/>
              </w:rPr>
            </w:pPr>
            <w:r w:rsidRPr="009E09D5">
              <w:rPr>
                <w:b/>
              </w:rPr>
              <w:t>Инвариантная часть:</w:t>
            </w:r>
          </w:p>
        </w:tc>
      </w:tr>
      <w:tr w:rsidR="009E09D5" w:rsidRPr="009E09D5" w:rsidTr="00890913">
        <w:tc>
          <w:tcPr>
            <w:tcW w:w="3190" w:type="dxa"/>
          </w:tcPr>
          <w:p w:rsidR="009E09D5" w:rsidRPr="009E09D5" w:rsidRDefault="009E09D5" w:rsidP="009E09D5">
            <w:r w:rsidRPr="009E09D5">
              <w:t>Русский язык</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Литература</w:t>
            </w:r>
          </w:p>
        </w:tc>
        <w:tc>
          <w:tcPr>
            <w:tcW w:w="3190" w:type="dxa"/>
          </w:tcPr>
          <w:p w:rsidR="009E09D5" w:rsidRPr="009E09D5" w:rsidRDefault="009E09D5" w:rsidP="009E09D5">
            <w:pPr>
              <w:jc w:val="center"/>
            </w:pPr>
            <w:r w:rsidRPr="009E09D5">
              <w:t>3 (105)</w:t>
            </w:r>
          </w:p>
        </w:tc>
        <w:tc>
          <w:tcPr>
            <w:tcW w:w="3190" w:type="dxa"/>
          </w:tcPr>
          <w:p w:rsidR="009E09D5" w:rsidRPr="009E09D5" w:rsidRDefault="009E09D5" w:rsidP="009E09D5">
            <w:pPr>
              <w:jc w:val="center"/>
            </w:pPr>
            <w:r w:rsidRPr="009E09D5">
              <w:t>3 (102)</w:t>
            </w:r>
          </w:p>
        </w:tc>
      </w:tr>
      <w:tr w:rsidR="009E09D5" w:rsidRPr="009E09D5" w:rsidTr="00890913">
        <w:tc>
          <w:tcPr>
            <w:tcW w:w="3190" w:type="dxa"/>
          </w:tcPr>
          <w:p w:rsidR="009E09D5" w:rsidRPr="009E09D5" w:rsidRDefault="009E09D5" w:rsidP="009E09D5">
            <w:r w:rsidRPr="009E09D5">
              <w:t xml:space="preserve">Иностранный язык </w:t>
            </w:r>
          </w:p>
        </w:tc>
        <w:tc>
          <w:tcPr>
            <w:tcW w:w="3190" w:type="dxa"/>
          </w:tcPr>
          <w:p w:rsidR="009E09D5" w:rsidRPr="009E09D5" w:rsidRDefault="009E09D5" w:rsidP="009E09D5">
            <w:pPr>
              <w:jc w:val="center"/>
            </w:pPr>
            <w:r w:rsidRPr="009E09D5">
              <w:t>3 (105)</w:t>
            </w:r>
          </w:p>
        </w:tc>
        <w:tc>
          <w:tcPr>
            <w:tcW w:w="3190" w:type="dxa"/>
          </w:tcPr>
          <w:p w:rsidR="009E09D5" w:rsidRPr="009E09D5" w:rsidRDefault="009E09D5" w:rsidP="009E09D5">
            <w:pPr>
              <w:jc w:val="center"/>
            </w:pPr>
            <w:r w:rsidRPr="009E09D5">
              <w:t>3 (102)</w:t>
            </w:r>
          </w:p>
        </w:tc>
      </w:tr>
      <w:tr w:rsidR="009E09D5" w:rsidRPr="009E09D5" w:rsidTr="00890913">
        <w:tc>
          <w:tcPr>
            <w:tcW w:w="3190" w:type="dxa"/>
          </w:tcPr>
          <w:p w:rsidR="009E09D5" w:rsidRPr="009E09D5" w:rsidRDefault="009E09D5" w:rsidP="009E09D5">
            <w:r w:rsidRPr="009E09D5">
              <w:t>Математика</w:t>
            </w:r>
          </w:p>
        </w:tc>
        <w:tc>
          <w:tcPr>
            <w:tcW w:w="3190" w:type="dxa"/>
          </w:tcPr>
          <w:p w:rsidR="009E09D5" w:rsidRPr="009E09D5" w:rsidRDefault="009E09D5" w:rsidP="009E09D5">
            <w:pPr>
              <w:jc w:val="center"/>
            </w:pPr>
            <w:r w:rsidRPr="009E09D5">
              <w:t>4 (140)</w:t>
            </w:r>
          </w:p>
        </w:tc>
        <w:tc>
          <w:tcPr>
            <w:tcW w:w="3190" w:type="dxa"/>
          </w:tcPr>
          <w:p w:rsidR="009E09D5" w:rsidRPr="009E09D5" w:rsidRDefault="009E09D5" w:rsidP="009E09D5">
            <w:pPr>
              <w:jc w:val="center"/>
            </w:pPr>
            <w:r w:rsidRPr="009E09D5">
              <w:t>4 (136)</w:t>
            </w:r>
          </w:p>
        </w:tc>
      </w:tr>
      <w:tr w:rsidR="009E09D5" w:rsidRPr="009E09D5" w:rsidTr="00890913">
        <w:tc>
          <w:tcPr>
            <w:tcW w:w="3190" w:type="dxa"/>
          </w:tcPr>
          <w:p w:rsidR="009E09D5" w:rsidRPr="009E09D5" w:rsidRDefault="009E09D5" w:rsidP="009E09D5">
            <w:r w:rsidRPr="009E09D5">
              <w:t>Информатика</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История</w:t>
            </w:r>
          </w:p>
        </w:tc>
        <w:tc>
          <w:tcPr>
            <w:tcW w:w="3190" w:type="dxa"/>
          </w:tcPr>
          <w:p w:rsidR="009E09D5" w:rsidRPr="009E09D5" w:rsidRDefault="009E09D5" w:rsidP="009E09D5">
            <w:pPr>
              <w:jc w:val="center"/>
            </w:pPr>
            <w:r w:rsidRPr="009E09D5">
              <w:t>2 (70)</w:t>
            </w:r>
          </w:p>
        </w:tc>
        <w:tc>
          <w:tcPr>
            <w:tcW w:w="3190" w:type="dxa"/>
          </w:tcPr>
          <w:p w:rsidR="009E09D5" w:rsidRPr="009E09D5" w:rsidRDefault="009E09D5" w:rsidP="009E09D5">
            <w:pPr>
              <w:jc w:val="center"/>
            </w:pPr>
            <w:r w:rsidRPr="009E09D5">
              <w:t>2 (68)</w:t>
            </w:r>
          </w:p>
        </w:tc>
      </w:tr>
      <w:tr w:rsidR="009E09D5" w:rsidRPr="009E09D5" w:rsidTr="00890913">
        <w:tc>
          <w:tcPr>
            <w:tcW w:w="3190" w:type="dxa"/>
          </w:tcPr>
          <w:p w:rsidR="009E09D5" w:rsidRPr="009E09D5" w:rsidRDefault="009E09D5" w:rsidP="009E09D5">
            <w:r w:rsidRPr="009E09D5">
              <w:t>Обществознание</w:t>
            </w:r>
          </w:p>
        </w:tc>
        <w:tc>
          <w:tcPr>
            <w:tcW w:w="3190" w:type="dxa"/>
          </w:tcPr>
          <w:p w:rsidR="009E09D5" w:rsidRPr="009E09D5" w:rsidRDefault="009E09D5" w:rsidP="009E09D5">
            <w:pPr>
              <w:jc w:val="center"/>
            </w:pPr>
            <w:r w:rsidRPr="009E09D5">
              <w:t>2 (70)(+эконом</w:t>
            </w:r>
            <w:proofErr w:type="gramStart"/>
            <w:r w:rsidRPr="009E09D5">
              <w:t>.</w:t>
            </w:r>
            <w:proofErr w:type="gramEnd"/>
            <w:r w:rsidRPr="009E09D5">
              <w:t xml:space="preserve"> </w:t>
            </w:r>
            <w:proofErr w:type="gramStart"/>
            <w:r w:rsidRPr="009E09D5">
              <w:t>и</w:t>
            </w:r>
            <w:proofErr w:type="gramEnd"/>
            <w:r w:rsidRPr="009E09D5">
              <w:t xml:space="preserve"> право)</w:t>
            </w:r>
          </w:p>
        </w:tc>
        <w:tc>
          <w:tcPr>
            <w:tcW w:w="3190" w:type="dxa"/>
          </w:tcPr>
          <w:p w:rsidR="009E09D5" w:rsidRPr="009E09D5" w:rsidRDefault="009E09D5" w:rsidP="009E09D5">
            <w:pPr>
              <w:jc w:val="center"/>
            </w:pPr>
            <w:r w:rsidRPr="009E09D5">
              <w:t>2(68) (+эконом</w:t>
            </w:r>
            <w:proofErr w:type="gramStart"/>
            <w:r w:rsidRPr="009E09D5">
              <w:t>.</w:t>
            </w:r>
            <w:proofErr w:type="gramEnd"/>
            <w:r w:rsidRPr="009E09D5">
              <w:t xml:space="preserve"> </w:t>
            </w:r>
            <w:proofErr w:type="gramStart"/>
            <w:r w:rsidRPr="009E09D5">
              <w:t>и</w:t>
            </w:r>
            <w:proofErr w:type="gramEnd"/>
            <w:r w:rsidRPr="009E09D5">
              <w:t xml:space="preserve"> право)</w:t>
            </w:r>
          </w:p>
        </w:tc>
      </w:tr>
      <w:tr w:rsidR="009E09D5" w:rsidRPr="009E09D5" w:rsidTr="00890913">
        <w:tc>
          <w:tcPr>
            <w:tcW w:w="3190" w:type="dxa"/>
          </w:tcPr>
          <w:p w:rsidR="009E09D5" w:rsidRPr="009E09D5" w:rsidRDefault="009E09D5" w:rsidP="009E09D5">
            <w:r w:rsidRPr="009E09D5">
              <w:t>Физика</w:t>
            </w:r>
          </w:p>
        </w:tc>
        <w:tc>
          <w:tcPr>
            <w:tcW w:w="3190" w:type="dxa"/>
          </w:tcPr>
          <w:p w:rsidR="009E09D5" w:rsidRPr="009E09D5" w:rsidRDefault="009E09D5" w:rsidP="009E09D5">
            <w:pPr>
              <w:jc w:val="center"/>
            </w:pPr>
            <w:r w:rsidRPr="009E09D5">
              <w:t xml:space="preserve">2 (70) </w:t>
            </w:r>
          </w:p>
        </w:tc>
        <w:tc>
          <w:tcPr>
            <w:tcW w:w="3190" w:type="dxa"/>
          </w:tcPr>
          <w:p w:rsidR="009E09D5" w:rsidRPr="009E09D5" w:rsidRDefault="009E09D5" w:rsidP="009E09D5">
            <w:pPr>
              <w:jc w:val="center"/>
            </w:pPr>
            <w:r w:rsidRPr="009E09D5">
              <w:t>2 (68)</w:t>
            </w:r>
          </w:p>
        </w:tc>
      </w:tr>
      <w:tr w:rsidR="009E09D5" w:rsidRPr="009E09D5" w:rsidTr="00890913">
        <w:tc>
          <w:tcPr>
            <w:tcW w:w="3190" w:type="dxa"/>
          </w:tcPr>
          <w:p w:rsidR="009E09D5" w:rsidRPr="009E09D5" w:rsidRDefault="009E09D5" w:rsidP="009E09D5">
            <w:r w:rsidRPr="009E09D5">
              <w:t xml:space="preserve">Астрономия </w:t>
            </w:r>
          </w:p>
        </w:tc>
        <w:tc>
          <w:tcPr>
            <w:tcW w:w="3190" w:type="dxa"/>
          </w:tcPr>
          <w:p w:rsidR="009E09D5" w:rsidRPr="009E09D5" w:rsidRDefault="009E09D5" w:rsidP="009E09D5">
            <w:pPr>
              <w:jc w:val="center"/>
            </w:pPr>
            <w:r w:rsidRPr="009E09D5">
              <w:t>-</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География</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Химия</w:t>
            </w:r>
          </w:p>
        </w:tc>
        <w:tc>
          <w:tcPr>
            <w:tcW w:w="3190" w:type="dxa"/>
          </w:tcPr>
          <w:p w:rsidR="009E09D5" w:rsidRPr="009E09D5" w:rsidRDefault="009E09D5" w:rsidP="009E09D5">
            <w:pPr>
              <w:jc w:val="center"/>
            </w:pPr>
            <w:r w:rsidRPr="009E09D5">
              <w:t xml:space="preserve">1 (35) </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Биология</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МХК</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Технология</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r w:rsidRPr="009E09D5">
              <w:t>Физическая культура</w:t>
            </w:r>
          </w:p>
        </w:tc>
        <w:tc>
          <w:tcPr>
            <w:tcW w:w="3190" w:type="dxa"/>
          </w:tcPr>
          <w:p w:rsidR="009E09D5" w:rsidRPr="009E09D5" w:rsidRDefault="009E09D5" w:rsidP="009E09D5">
            <w:pPr>
              <w:jc w:val="center"/>
            </w:pPr>
            <w:r w:rsidRPr="009E09D5">
              <w:t>3 (105)</w:t>
            </w:r>
          </w:p>
        </w:tc>
        <w:tc>
          <w:tcPr>
            <w:tcW w:w="3190" w:type="dxa"/>
          </w:tcPr>
          <w:p w:rsidR="009E09D5" w:rsidRPr="009E09D5" w:rsidRDefault="009E09D5" w:rsidP="009E09D5">
            <w:pPr>
              <w:jc w:val="center"/>
            </w:pPr>
            <w:r w:rsidRPr="009E09D5">
              <w:t>3 (102)</w:t>
            </w:r>
          </w:p>
        </w:tc>
      </w:tr>
      <w:tr w:rsidR="009E09D5" w:rsidRPr="009E09D5" w:rsidTr="00890913">
        <w:tc>
          <w:tcPr>
            <w:tcW w:w="3190" w:type="dxa"/>
          </w:tcPr>
          <w:p w:rsidR="009E09D5" w:rsidRPr="009E09D5" w:rsidRDefault="009E09D5" w:rsidP="009E09D5">
            <w:r w:rsidRPr="009E09D5">
              <w:t>ОБЖ</w:t>
            </w:r>
          </w:p>
          <w:p w:rsidR="009E09D5" w:rsidRPr="009E09D5" w:rsidRDefault="009E09D5" w:rsidP="009E09D5">
            <w:pPr>
              <w:rPr>
                <w:b/>
              </w:rPr>
            </w:pPr>
          </w:p>
          <w:p w:rsidR="009E09D5" w:rsidRPr="009E09D5" w:rsidRDefault="009E09D5" w:rsidP="009E09D5">
            <w:pPr>
              <w:rPr>
                <w:b/>
              </w:rPr>
            </w:pPr>
            <w:r w:rsidRPr="009E09D5">
              <w:rPr>
                <w:b/>
              </w:rPr>
              <w:t>Итого:</w:t>
            </w:r>
          </w:p>
          <w:p w:rsidR="009E09D5" w:rsidRPr="009E09D5" w:rsidRDefault="009E09D5" w:rsidP="009E09D5"/>
        </w:tc>
        <w:tc>
          <w:tcPr>
            <w:tcW w:w="3190" w:type="dxa"/>
          </w:tcPr>
          <w:p w:rsidR="009E09D5" w:rsidRPr="009E09D5" w:rsidRDefault="009E09D5" w:rsidP="009E09D5">
            <w:pPr>
              <w:jc w:val="center"/>
            </w:pPr>
            <w:r w:rsidRPr="009E09D5">
              <w:t>1 (35)</w:t>
            </w:r>
          </w:p>
          <w:p w:rsidR="009E09D5" w:rsidRPr="009E09D5" w:rsidRDefault="009E09D5" w:rsidP="009E09D5">
            <w:pPr>
              <w:jc w:val="center"/>
              <w:rPr>
                <w:b/>
              </w:rPr>
            </w:pPr>
          </w:p>
          <w:p w:rsidR="009E09D5" w:rsidRPr="009E09D5" w:rsidRDefault="009E09D5" w:rsidP="009E09D5">
            <w:pPr>
              <w:jc w:val="center"/>
              <w:rPr>
                <w:b/>
              </w:rPr>
            </w:pPr>
            <w:r w:rsidRPr="009E09D5">
              <w:rPr>
                <w:b/>
              </w:rPr>
              <w:t>27</w:t>
            </w:r>
          </w:p>
          <w:p w:rsidR="009E09D5" w:rsidRPr="009E09D5" w:rsidRDefault="009E09D5" w:rsidP="009E09D5"/>
        </w:tc>
        <w:tc>
          <w:tcPr>
            <w:tcW w:w="3190" w:type="dxa"/>
          </w:tcPr>
          <w:p w:rsidR="009E09D5" w:rsidRPr="009E09D5" w:rsidRDefault="009E09D5" w:rsidP="009E09D5">
            <w:pPr>
              <w:jc w:val="center"/>
            </w:pPr>
            <w:r w:rsidRPr="009E09D5">
              <w:t>1 (34)</w:t>
            </w:r>
          </w:p>
          <w:p w:rsidR="009E09D5" w:rsidRPr="009E09D5" w:rsidRDefault="009E09D5" w:rsidP="009E09D5">
            <w:pPr>
              <w:jc w:val="center"/>
              <w:rPr>
                <w:b/>
              </w:rPr>
            </w:pPr>
          </w:p>
          <w:p w:rsidR="009E09D5" w:rsidRPr="009E09D5" w:rsidRDefault="009E09D5" w:rsidP="009E09D5">
            <w:pPr>
              <w:jc w:val="center"/>
              <w:rPr>
                <w:b/>
              </w:rPr>
            </w:pPr>
            <w:r w:rsidRPr="009E09D5">
              <w:rPr>
                <w:b/>
              </w:rPr>
              <w:t>28</w:t>
            </w:r>
          </w:p>
        </w:tc>
      </w:tr>
      <w:tr w:rsidR="009E09D5" w:rsidRPr="009E09D5" w:rsidTr="00890913">
        <w:tc>
          <w:tcPr>
            <w:tcW w:w="9570" w:type="dxa"/>
            <w:gridSpan w:val="3"/>
          </w:tcPr>
          <w:p w:rsidR="009E09D5" w:rsidRPr="009E09D5" w:rsidRDefault="009E09D5" w:rsidP="009E09D5">
            <w:pPr>
              <w:rPr>
                <w:b/>
              </w:rPr>
            </w:pPr>
            <w:r w:rsidRPr="009E09D5">
              <w:rPr>
                <w:b/>
              </w:rPr>
              <w:t>Часть, формируемая участниками образовательного процесса</w:t>
            </w:r>
          </w:p>
          <w:p w:rsidR="009E09D5" w:rsidRPr="009E09D5" w:rsidRDefault="009E09D5" w:rsidP="009E09D5">
            <w:pPr>
              <w:rPr>
                <w:b/>
                <w:i/>
              </w:rPr>
            </w:pPr>
            <w:r w:rsidRPr="009E09D5">
              <w:rPr>
                <w:b/>
                <w:i/>
              </w:rPr>
              <w:t>Элективные курсы</w:t>
            </w:r>
          </w:p>
        </w:tc>
      </w:tr>
      <w:tr w:rsidR="009E09D5" w:rsidRPr="009E09D5" w:rsidTr="00890913">
        <w:tc>
          <w:tcPr>
            <w:tcW w:w="3190" w:type="dxa"/>
          </w:tcPr>
          <w:p w:rsidR="009E09D5" w:rsidRPr="009E09D5" w:rsidRDefault="009E09D5" w:rsidP="009E09D5">
            <w:pPr>
              <w:rPr>
                <w:i/>
              </w:rPr>
            </w:pPr>
            <w:r w:rsidRPr="009E09D5">
              <w:rPr>
                <w:i/>
              </w:rPr>
              <w:t>по математике</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pPr>
              <w:rPr>
                <w:i/>
              </w:rPr>
            </w:pPr>
            <w:r w:rsidRPr="009E09D5">
              <w:rPr>
                <w:i/>
              </w:rPr>
              <w:t>по русскому языку</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1 (34)</w:t>
            </w:r>
          </w:p>
        </w:tc>
      </w:tr>
      <w:tr w:rsidR="009E09D5" w:rsidRPr="009E09D5" w:rsidTr="00890913">
        <w:tc>
          <w:tcPr>
            <w:tcW w:w="3190" w:type="dxa"/>
          </w:tcPr>
          <w:p w:rsidR="009E09D5" w:rsidRPr="009E09D5" w:rsidRDefault="009E09D5" w:rsidP="009E09D5">
            <w:pPr>
              <w:rPr>
                <w:i/>
              </w:rPr>
            </w:pPr>
            <w:r w:rsidRPr="009E09D5">
              <w:rPr>
                <w:i/>
              </w:rPr>
              <w:t>по химии</w:t>
            </w:r>
          </w:p>
        </w:tc>
        <w:tc>
          <w:tcPr>
            <w:tcW w:w="3190" w:type="dxa"/>
          </w:tcPr>
          <w:p w:rsidR="009E09D5" w:rsidRPr="009E09D5" w:rsidRDefault="009E09D5" w:rsidP="009E09D5">
            <w:pPr>
              <w:jc w:val="center"/>
            </w:pPr>
            <w:r w:rsidRPr="009E09D5">
              <w:t>-</w:t>
            </w:r>
          </w:p>
        </w:tc>
        <w:tc>
          <w:tcPr>
            <w:tcW w:w="3190" w:type="dxa"/>
          </w:tcPr>
          <w:p w:rsidR="009E09D5" w:rsidRPr="009E09D5" w:rsidRDefault="009E09D5" w:rsidP="009E09D5">
            <w:pPr>
              <w:jc w:val="center"/>
            </w:pPr>
            <w:r w:rsidRPr="009E09D5">
              <w:t>-</w:t>
            </w:r>
          </w:p>
        </w:tc>
      </w:tr>
      <w:tr w:rsidR="009E09D5" w:rsidRPr="009E09D5" w:rsidTr="00890913">
        <w:tc>
          <w:tcPr>
            <w:tcW w:w="3190" w:type="dxa"/>
          </w:tcPr>
          <w:p w:rsidR="009E09D5" w:rsidRPr="009E09D5" w:rsidRDefault="009E09D5" w:rsidP="009E09D5">
            <w:pPr>
              <w:rPr>
                <w:i/>
              </w:rPr>
            </w:pPr>
            <w:r w:rsidRPr="009E09D5">
              <w:rPr>
                <w:i/>
              </w:rPr>
              <w:t>по истории</w:t>
            </w:r>
          </w:p>
        </w:tc>
        <w:tc>
          <w:tcPr>
            <w:tcW w:w="3190" w:type="dxa"/>
          </w:tcPr>
          <w:p w:rsidR="009E09D5" w:rsidRPr="009E09D5" w:rsidRDefault="009E09D5" w:rsidP="009E09D5">
            <w:pPr>
              <w:jc w:val="center"/>
            </w:pPr>
            <w:r w:rsidRPr="009E09D5">
              <w:t>-</w:t>
            </w:r>
          </w:p>
        </w:tc>
        <w:tc>
          <w:tcPr>
            <w:tcW w:w="3190" w:type="dxa"/>
          </w:tcPr>
          <w:p w:rsidR="009E09D5" w:rsidRPr="009E09D5" w:rsidRDefault="009E09D5" w:rsidP="009E09D5">
            <w:pPr>
              <w:jc w:val="center"/>
            </w:pPr>
            <w:r w:rsidRPr="009E09D5">
              <w:t>-</w:t>
            </w:r>
          </w:p>
        </w:tc>
      </w:tr>
      <w:tr w:rsidR="009E09D5" w:rsidRPr="009E09D5" w:rsidTr="00890913">
        <w:tc>
          <w:tcPr>
            <w:tcW w:w="3190" w:type="dxa"/>
          </w:tcPr>
          <w:p w:rsidR="009E09D5" w:rsidRPr="009E09D5" w:rsidRDefault="009E09D5" w:rsidP="009E09D5">
            <w:pPr>
              <w:rPr>
                <w:i/>
              </w:rPr>
            </w:pPr>
            <w:r w:rsidRPr="009E09D5">
              <w:rPr>
                <w:i/>
              </w:rPr>
              <w:t>по биологии</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w:t>
            </w:r>
          </w:p>
        </w:tc>
      </w:tr>
      <w:tr w:rsidR="009E09D5" w:rsidRPr="009E09D5" w:rsidTr="00890913">
        <w:tc>
          <w:tcPr>
            <w:tcW w:w="3190" w:type="dxa"/>
          </w:tcPr>
          <w:p w:rsidR="009E09D5" w:rsidRPr="009E09D5" w:rsidRDefault="009E09D5" w:rsidP="009E09D5">
            <w:pPr>
              <w:rPr>
                <w:i/>
              </w:rPr>
            </w:pPr>
            <w:r w:rsidRPr="009E09D5">
              <w:rPr>
                <w:i/>
              </w:rPr>
              <w:t>по обществознанию</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w:t>
            </w:r>
          </w:p>
        </w:tc>
      </w:tr>
      <w:tr w:rsidR="009E09D5" w:rsidRPr="009E09D5" w:rsidTr="00890913">
        <w:tc>
          <w:tcPr>
            <w:tcW w:w="3190" w:type="dxa"/>
          </w:tcPr>
          <w:p w:rsidR="009E09D5" w:rsidRPr="009E09D5" w:rsidRDefault="009E09D5" w:rsidP="009E09D5">
            <w:pPr>
              <w:rPr>
                <w:i/>
              </w:rPr>
            </w:pPr>
            <w:r w:rsidRPr="009E09D5">
              <w:rPr>
                <w:i/>
              </w:rPr>
              <w:t>по литературе</w:t>
            </w:r>
          </w:p>
        </w:tc>
        <w:tc>
          <w:tcPr>
            <w:tcW w:w="3190" w:type="dxa"/>
          </w:tcPr>
          <w:p w:rsidR="009E09D5" w:rsidRPr="009E09D5" w:rsidRDefault="009E09D5" w:rsidP="009E09D5">
            <w:pPr>
              <w:jc w:val="center"/>
            </w:pPr>
            <w:r w:rsidRPr="009E09D5">
              <w:t>1 (35)</w:t>
            </w:r>
          </w:p>
        </w:tc>
        <w:tc>
          <w:tcPr>
            <w:tcW w:w="3190" w:type="dxa"/>
          </w:tcPr>
          <w:p w:rsidR="009E09D5" w:rsidRPr="009E09D5" w:rsidRDefault="009E09D5" w:rsidP="009E09D5">
            <w:pPr>
              <w:jc w:val="center"/>
            </w:pPr>
            <w:r w:rsidRPr="009E09D5">
              <w:t>-</w:t>
            </w:r>
          </w:p>
        </w:tc>
      </w:tr>
      <w:tr w:rsidR="009E09D5" w:rsidRPr="009E09D5" w:rsidTr="00890913">
        <w:tc>
          <w:tcPr>
            <w:tcW w:w="3190" w:type="dxa"/>
          </w:tcPr>
          <w:p w:rsidR="009E09D5" w:rsidRPr="009E09D5" w:rsidRDefault="009E09D5" w:rsidP="009E09D5">
            <w:pPr>
              <w:rPr>
                <w:i/>
              </w:rPr>
            </w:pPr>
            <w:r w:rsidRPr="009E09D5">
              <w:rPr>
                <w:i/>
              </w:rPr>
              <w:t>по английскому языку</w:t>
            </w:r>
          </w:p>
        </w:tc>
        <w:tc>
          <w:tcPr>
            <w:tcW w:w="3190" w:type="dxa"/>
          </w:tcPr>
          <w:p w:rsidR="009E09D5" w:rsidRPr="009E09D5" w:rsidRDefault="009E09D5" w:rsidP="009E09D5">
            <w:pPr>
              <w:jc w:val="center"/>
            </w:pPr>
            <w:r w:rsidRPr="009E09D5">
              <w:t>-</w:t>
            </w:r>
          </w:p>
        </w:tc>
        <w:tc>
          <w:tcPr>
            <w:tcW w:w="3190" w:type="dxa"/>
          </w:tcPr>
          <w:p w:rsidR="009E09D5" w:rsidRPr="009E09D5" w:rsidRDefault="009E09D5" w:rsidP="009E09D5">
            <w:pPr>
              <w:jc w:val="center"/>
            </w:pPr>
            <w:r w:rsidRPr="009E09D5">
              <w:t>-</w:t>
            </w:r>
          </w:p>
        </w:tc>
      </w:tr>
      <w:tr w:rsidR="009E09D5" w:rsidRPr="009E09D5" w:rsidTr="00890913">
        <w:tc>
          <w:tcPr>
            <w:tcW w:w="3190" w:type="dxa"/>
          </w:tcPr>
          <w:p w:rsidR="009E09D5" w:rsidRPr="009E09D5" w:rsidRDefault="009E09D5" w:rsidP="009E09D5">
            <w:pPr>
              <w:rPr>
                <w:b/>
              </w:rPr>
            </w:pPr>
            <w:r w:rsidRPr="009E09D5">
              <w:rPr>
                <w:b/>
              </w:rPr>
              <w:t>Итого:</w:t>
            </w:r>
          </w:p>
        </w:tc>
        <w:tc>
          <w:tcPr>
            <w:tcW w:w="3190" w:type="dxa"/>
          </w:tcPr>
          <w:p w:rsidR="009E09D5" w:rsidRPr="009E09D5" w:rsidRDefault="009E09D5" w:rsidP="009E09D5">
            <w:pPr>
              <w:jc w:val="center"/>
              <w:rPr>
                <w:b/>
              </w:rPr>
            </w:pPr>
            <w:r w:rsidRPr="009E09D5">
              <w:rPr>
                <w:b/>
              </w:rPr>
              <w:t>5</w:t>
            </w:r>
          </w:p>
        </w:tc>
        <w:tc>
          <w:tcPr>
            <w:tcW w:w="3190" w:type="dxa"/>
          </w:tcPr>
          <w:p w:rsidR="009E09D5" w:rsidRPr="009E09D5" w:rsidRDefault="009E09D5" w:rsidP="009E09D5">
            <w:pPr>
              <w:jc w:val="center"/>
              <w:rPr>
                <w:b/>
              </w:rPr>
            </w:pPr>
            <w:r w:rsidRPr="009E09D5">
              <w:rPr>
                <w:b/>
              </w:rPr>
              <w:t>2</w:t>
            </w:r>
          </w:p>
        </w:tc>
      </w:tr>
      <w:tr w:rsidR="009E09D5" w:rsidRPr="009E09D5" w:rsidTr="00890913">
        <w:tc>
          <w:tcPr>
            <w:tcW w:w="3190" w:type="dxa"/>
          </w:tcPr>
          <w:p w:rsidR="009E09D5" w:rsidRPr="009E09D5" w:rsidRDefault="009E09D5" w:rsidP="009E09D5">
            <w:pPr>
              <w:jc w:val="center"/>
              <w:rPr>
                <w:b/>
              </w:rPr>
            </w:pPr>
            <w:r w:rsidRPr="009E09D5">
              <w:rPr>
                <w:b/>
              </w:rPr>
              <w:t>Максимальный объём нагрузки</w:t>
            </w:r>
          </w:p>
        </w:tc>
        <w:tc>
          <w:tcPr>
            <w:tcW w:w="3190" w:type="dxa"/>
          </w:tcPr>
          <w:p w:rsidR="009E09D5" w:rsidRPr="009E09D5" w:rsidRDefault="009E09D5" w:rsidP="009E09D5">
            <w:pPr>
              <w:jc w:val="center"/>
              <w:rPr>
                <w:b/>
              </w:rPr>
            </w:pPr>
            <w:r w:rsidRPr="009E09D5">
              <w:rPr>
                <w:b/>
              </w:rPr>
              <w:t xml:space="preserve">32 </w:t>
            </w:r>
          </w:p>
        </w:tc>
        <w:tc>
          <w:tcPr>
            <w:tcW w:w="3190" w:type="dxa"/>
          </w:tcPr>
          <w:p w:rsidR="009E09D5" w:rsidRPr="009E09D5" w:rsidRDefault="009E09D5" w:rsidP="009E09D5">
            <w:pPr>
              <w:jc w:val="center"/>
              <w:rPr>
                <w:b/>
              </w:rPr>
            </w:pPr>
            <w:r w:rsidRPr="009E09D5">
              <w:rPr>
                <w:b/>
              </w:rPr>
              <w:t xml:space="preserve">30 </w:t>
            </w:r>
          </w:p>
        </w:tc>
      </w:tr>
    </w:tbl>
    <w:p w:rsidR="009E09D5" w:rsidRPr="009E09D5" w:rsidRDefault="009E09D5" w:rsidP="009E09D5">
      <w:pPr>
        <w:rPr>
          <w:b/>
        </w:rPr>
      </w:pPr>
    </w:p>
    <w:p w:rsidR="009E09D5" w:rsidRPr="009E09D5" w:rsidRDefault="009E09D5" w:rsidP="009E09D5">
      <w:pPr>
        <w:jc w:val="center"/>
        <w:rPr>
          <w:b/>
        </w:rPr>
      </w:pPr>
    </w:p>
    <w:p w:rsidR="009E09D5" w:rsidRPr="009E09D5" w:rsidRDefault="009E09D5" w:rsidP="009E09D5"/>
    <w:p w:rsidR="009E09D5" w:rsidRPr="000926B1" w:rsidRDefault="009E09D5" w:rsidP="009E09D5">
      <w:pPr>
        <w:shd w:val="clear" w:color="auto" w:fill="FFFFFF"/>
        <w:ind w:right="1930"/>
        <w:jc w:val="center"/>
        <w:rPr>
          <w:b/>
          <w:color w:val="000000"/>
        </w:rPr>
      </w:pPr>
      <w:r w:rsidRPr="000926B1">
        <w:rPr>
          <w:b/>
          <w:color w:val="000000"/>
        </w:rPr>
        <w:t>Годовой календарный учебный график</w:t>
      </w:r>
    </w:p>
    <w:p w:rsidR="009E09D5" w:rsidRPr="000926B1" w:rsidRDefault="009E09D5" w:rsidP="009E09D5">
      <w:pPr>
        <w:shd w:val="clear" w:color="auto" w:fill="FFFFFF"/>
        <w:ind w:right="1930"/>
        <w:jc w:val="center"/>
        <w:rPr>
          <w:b/>
        </w:rPr>
      </w:pPr>
      <w:r w:rsidRPr="000926B1">
        <w:rPr>
          <w:b/>
          <w:color w:val="000000"/>
          <w:spacing w:val="-5"/>
        </w:rPr>
        <w:t>на 2017-2018 учебный год</w:t>
      </w:r>
    </w:p>
    <w:p w:rsidR="009E09D5" w:rsidRPr="000926B1" w:rsidRDefault="009E09D5" w:rsidP="009E09D5">
      <w:pPr>
        <w:widowControl w:val="0"/>
        <w:numPr>
          <w:ilvl w:val="0"/>
          <w:numId w:val="21"/>
        </w:numPr>
        <w:autoSpaceDE w:val="0"/>
        <w:autoSpaceDN w:val="0"/>
        <w:adjustRightInd w:val="0"/>
        <w:ind w:left="0" w:firstLine="0"/>
        <w:rPr>
          <w:b/>
        </w:rPr>
      </w:pPr>
      <w:r w:rsidRPr="000926B1">
        <w:rPr>
          <w:b/>
        </w:rPr>
        <w:t>Сроки начала и окончания учебного года</w:t>
      </w:r>
    </w:p>
    <w:p w:rsidR="009E09D5" w:rsidRPr="000926B1" w:rsidRDefault="009E09D5" w:rsidP="009E09D5">
      <w:pPr>
        <w:spacing w:after="40"/>
        <w:jc w:val="both"/>
        <w:rPr>
          <w:snapToGrid w:val="0"/>
          <w:color w:val="000000"/>
          <w:w w:val="0"/>
          <w:u w:color="000000"/>
          <w:bdr w:val="none" w:sz="0" w:space="0" w:color="000000"/>
          <w:shd w:val="clear" w:color="000000" w:fill="000000"/>
        </w:rPr>
      </w:pPr>
      <w:r w:rsidRPr="000926B1">
        <w:t>Начало учебного года – 01 сентября 2017 года</w:t>
      </w:r>
      <w:r w:rsidRPr="000926B1">
        <w:rPr>
          <w:snapToGrid w:val="0"/>
          <w:color w:val="000000"/>
          <w:w w:val="0"/>
          <w:u w:color="000000"/>
          <w:bdr w:val="none" w:sz="0" w:space="0" w:color="000000"/>
          <w:shd w:val="clear" w:color="000000" w:fill="000000"/>
        </w:rPr>
        <w:t xml:space="preserve"> </w:t>
      </w:r>
    </w:p>
    <w:p w:rsidR="009E09D5" w:rsidRPr="000926B1" w:rsidRDefault="009E09D5" w:rsidP="009E09D5">
      <w:pPr>
        <w:spacing w:after="40"/>
        <w:jc w:val="both"/>
        <w:rPr>
          <w:snapToGrid w:val="0"/>
          <w:color w:val="000000"/>
          <w:w w:val="0"/>
          <w:u w:color="000000"/>
          <w:bdr w:val="none" w:sz="0" w:space="0" w:color="000000"/>
          <w:shd w:val="clear" w:color="000000" w:fill="000000"/>
        </w:rPr>
      </w:pPr>
      <w:r w:rsidRPr="000926B1">
        <w:t>Окончание учебного года:</w:t>
      </w:r>
    </w:p>
    <w:p w:rsidR="009E09D5" w:rsidRPr="000926B1" w:rsidRDefault="009E09D5" w:rsidP="009E09D5">
      <w:r w:rsidRPr="000926B1">
        <w:lastRenderedPageBreak/>
        <w:t>для 1-8, 10 классов – 31 мая 2017 года</w:t>
      </w:r>
    </w:p>
    <w:p w:rsidR="009E09D5" w:rsidRPr="000926B1" w:rsidRDefault="009E09D5" w:rsidP="009E09D5">
      <w:r w:rsidRPr="000926B1">
        <w:t>для 9, 11 классов – в соответствии с расписанием экзаменов государственной итоговой аттестации</w:t>
      </w:r>
    </w:p>
    <w:p w:rsidR="009E09D5" w:rsidRPr="000926B1" w:rsidRDefault="009E09D5" w:rsidP="009E09D5"/>
    <w:p w:rsidR="009E09D5" w:rsidRPr="000926B1" w:rsidRDefault="009E09D5" w:rsidP="009E09D5">
      <w:pPr>
        <w:widowControl w:val="0"/>
        <w:numPr>
          <w:ilvl w:val="0"/>
          <w:numId w:val="21"/>
        </w:numPr>
        <w:autoSpaceDE w:val="0"/>
        <w:autoSpaceDN w:val="0"/>
        <w:adjustRightInd w:val="0"/>
        <w:ind w:left="0" w:firstLine="0"/>
        <w:rPr>
          <w:b/>
        </w:rPr>
      </w:pPr>
      <w:r w:rsidRPr="000926B1">
        <w:rPr>
          <w:b/>
        </w:rPr>
        <w:t xml:space="preserve">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4305"/>
      </w:tblGrid>
      <w:tr w:rsidR="009E09D5" w:rsidRPr="000926B1" w:rsidTr="00890913">
        <w:tc>
          <w:tcPr>
            <w:tcW w:w="1929"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Классы</w:t>
            </w:r>
          </w:p>
        </w:tc>
        <w:tc>
          <w:tcPr>
            <w:tcW w:w="4305"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Количество учебных недель</w:t>
            </w:r>
          </w:p>
        </w:tc>
      </w:tr>
      <w:tr w:rsidR="009E09D5" w:rsidRPr="000926B1" w:rsidTr="00890913">
        <w:tc>
          <w:tcPr>
            <w:tcW w:w="1929"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1 классы</w:t>
            </w:r>
          </w:p>
        </w:tc>
        <w:tc>
          <w:tcPr>
            <w:tcW w:w="4305"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33</w:t>
            </w:r>
          </w:p>
        </w:tc>
      </w:tr>
      <w:tr w:rsidR="009E09D5" w:rsidRPr="000926B1" w:rsidTr="00890913">
        <w:tc>
          <w:tcPr>
            <w:tcW w:w="1929"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2-8, 10 классы</w:t>
            </w:r>
          </w:p>
        </w:tc>
        <w:tc>
          <w:tcPr>
            <w:tcW w:w="4305"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35</w:t>
            </w:r>
          </w:p>
        </w:tc>
      </w:tr>
      <w:tr w:rsidR="009E09D5" w:rsidRPr="000926B1" w:rsidTr="00890913">
        <w:tc>
          <w:tcPr>
            <w:tcW w:w="1929"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9 классы</w:t>
            </w:r>
          </w:p>
        </w:tc>
        <w:tc>
          <w:tcPr>
            <w:tcW w:w="4305"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34 (без учета государственной итоговой аттестации)</w:t>
            </w:r>
          </w:p>
        </w:tc>
      </w:tr>
      <w:tr w:rsidR="009E09D5" w:rsidRPr="000926B1" w:rsidTr="00890913">
        <w:tc>
          <w:tcPr>
            <w:tcW w:w="1929"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11 классы</w:t>
            </w:r>
          </w:p>
        </w:tc>
        <w:tc>
          <w:tcPr>
            <w:tcW w:w="4305" w:type="dxa"/>
            <w:tcBorders>
              <w:top w:val="single" w:sz="4" w:space="0" w:color="auto"/>
              <w:left w:val="single" w:sz="4" w:space="0" w:color="auto"/>
              <w:bottom w:val="single" w:sz="4" w:space="0" w:color="auto"/>
              <w:right w:val="single" w:sz="4" w:space="0" w:color="auto"/>
            </w:tcBorders>
          </w:tcPr>
          <w:p w:rsidR="009E09D5" w:rsidRPr="000926B1" w:rsidRDefault="009E09D5" w:rsidP="00890913">
            <w:pPr>
              <w:jc w:val="center"/>
            </w:pPr>
            <w:r w:rsidRPr="000926B1">
              <w:t>34 (без учета государственной  итоговой аттестации)</w:t>
            </w:r>
          </w:p>
        </w:tc>
      </w:tr>
    </w:tbl>
    <w:p w:rsidR="009E09D5" w:rsidRPr="000926B1" w:rsidRDefault="009E09D5" w:rsidP="009E09D5">
      <w:pPr>
        <w:rPr>
          <w:b/>
        </w:rPr>
      </w:pPr>
    </w:p>
    <w:p w:rsidR="009E09D5" w:rsidRPr="000926B1" w:rsidRDefault="009E09D5" w:rsidP="009E09D5">
      <w:pPr>
        <w:widowControl w:val="0"/>
        <w:numPr>
          <w:ilvl w:val="0"/>
          <w:numId w:val="21"/>
        </w:numPr>
        <w:autoSpaceDE w:val="0"/>
        <w:autoSpaceDN w:val="0"/>
        <w:adjustRightInd w:val="0"/>
        <w:ind w:left="0" w:firstLine="0"/>
        <w:rPr>
          <w:b/>
        </w:rPr>
      </w:pPr>
      <w:r w:rsidRPr="000926B1">
        <w:rPr>
          <w:b/>
        </w:rPr>
        <w:t>Продолжительность обучения четвертям</w:t>
      </w:r>
    </w:p>
    <w:tbl>
      <w:tblPr>
        <w:tblW w:w="7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3266"/>
        <w:gridCol w:w="2534"/>
      </w:tblGrid>
      <w:tr w:rsidR="009E09D5" w:rsidRPr="000926B1" w:rsidTr="00890913">
        <w:trPr>
          <w:gridAfter w:val="2"/>
          <w:wAfter w:w="5800" w:type="dxa"/>
          <w:trHeight w:val="322"/>
        </w:trPr>
        <w:tc>
          <w:tcPr>
            <w:tcW w:w="1414" w:type="dxa"/>
            <w:vMerge w:val="restart"/>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Четверть</w:t>
            </w:r>
          </w:p>
        </w:tc>
      </w:tr>
      <w:tr w:rsidR="009E09D5" w:rsidRPr="000926B1" w:rsidTr="00890913">
        <w:trPr>
          <w:trHeight w:val="99"/>
        </w:trPr>
        <w:tc>
          <w:tcPr>
            <w:tcW w:w="1414" w:type="dxa"/>
            <w:vMerge/>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p>
        </w:tc>
        <w:tc>
          <w:tcPr>
            <w:tcW w:w="3266"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Продолжительность</w:t>
            </w:r>
          </w:p>
        </w:tc>
        <w:tc>
          <w:tcPr>
            <w:tcW w:w="253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Кол-во учебных недель</w:t>
            </w:r>
          </w:p>
        </w:tc>
      </w:tr>
      <w:tr w:rsidR="009E09D5" w:rsidRPr="000926B1" w:rsidTr="00890913">
        <w:trPr>
          <w:trHeight w:val="347"/>
        </w:trPr>
        <w:tc>
          <w:tcPr>
            <w:tcW w:w="141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I</w:t>
            </w:r>
          </w:p>
        </w:tc>
        <w:tc>
          <w:tcPr>
            <w:tcW w:w="3266"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01.09.2017 – 27.10.2017</w:t>
            </w:r>
          </w:p>
        </w:tc>
        <w:tc>
          <w:tcPr>
            <w:tcW w:w="253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8</w:t>
            </w:r>
          </w:p>
        </w:tc>
      </w:tr>
      <w:tr w:rsidR="009E09D5" w:rsidRPr="000926B1" w:rsidTr="00890913">
        <w:trPr>
          <w:trHeight w:val="347"/>
        </w:trPr>
        <w:tc>
          <w:tcPr>
            <w:tcW w:w="141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II</w:t>
            </w:r>
          </w:p>
        </w:tc>
        <w:tc>
          <w:tcPr>
            <w:tcW w:w="3266"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06.11.2017 – 29.12.2017</w:t>
            </w:r>
          </w:p>
        </w:tc>
        <w:tc>
          <w:tcPr>
            <w:tcW w:w="253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8</w:t>
            </w:r>
          </w:p>
        </w:tc>
      </w:tr>
      <w:tr w:rsidR="009E09D5" w:rsidRPr="000926B1" w:rsidTr="00890913">
        <w:trPr>
          <w:trHeight w:val="347"/>
        </w:trPr>
        <w:tc>
          <w:tcPr>
            <w:tcW w:w="141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III</w:t>
            </w:r>
          </w:p>
        </w:tc>
        <w:tc>
          <w:tcPr>
            <w:tcW w:w="3266"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11.01.2018 – 23.03.2018</w:t>
            </w:r>
          </w:p>
        </w:tc>
        <w:tc>
          <w:tcPr>
            <w:tcW w:w="253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10</w:t>
            </w:r>
          </w:p>
        </w:tc>
      </w:tr>
      <w:tr w:rsidR="009E09D5" w:rsidRPr="000926B1" w:rsidTr="00890913">
        <w:trPr>
          <w:trHeight w:val="347"/>
        </w:trPr>
        <w:tc>
          <w:tcPr>
            <w:tcW w:w="141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IV</w:t>
            </w:r>
          </w:p>
        </w:tc>
        <w:tc>
          <w:tcPr>
            <w:tcW w:w="3266"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02.04.2018 – 31.05.2018</w:t>
            </w:r>
          </w:p>
        </w:tc>
        <w:tc>
          <w:tcPr>
            <w:tcW w:w="253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9</w:t>
            </w:r>
          </w:p>
        </w:tc>
      </w:tr>
      <w:tr w:rsidR="009E09D5" w:rsidRPr="000926B1" w:rsidTr="00890913">
        <w:trPr>
          <w:trHeight w:val="269"/>
        </w:trPr>
        <w:tc>
          <w:tcPr>
            <w:tcW w:w="4680" w:type="dxa"/>
            <w:gridSpan w:val="2"/>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rPr>
                <w:highlight w:val="yellow"/>
              </w:rPr>
            </w:pPr>
            <w:r w:rsidRPr="000926B1">
              <w:t>Продолжительность учебного года</w:t>
            </w:r>
          </w:p>
        </w:tc>
        <w:tc>
          <w:tcPr>
            <w:tcW w:w="2534"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35</w:t>
            </w:r>
          </w:p>
        </w:tc>
      </w:tr>
    </w:tbl>
    <w:p w:rsidR="009E09D5" w:rsidRPr="000926B1" w:rsidRDefault="009E09D5" w:rsidP="009E09D5">
      <w:pPr>
        <w:rPr>
          <w:b/>
        </w:rPr>
      </w:pPr>
    </w:p>
    <w:p w:rsidR="009E09D5" w:rsidRPr="000926B1" w:rsidRDefault="009E09D5" w:rsidP="009E09D5">
      <w:pPr>
        <w:widowControl w:val="0"/>
        <w:numPr>
          <w:ilvl w:val="0"/>
          <w:numId w:val="21"/>
        </w:numPr>
        <w:autoSpaceDE w:val="0"/>
        <w:autoSpaceDN w:val="0"/>
        <w:adjustRightInd w:val="0"/>
        <w:ind w:left="0" w:firstLine="0"/>
        <w:rPr>
          <w:b/>
        </w:rPr>
      </w:pPr>
      <w:r w:rsidRPr="000926B1">
        <w:rPr>
          <w:b/>
        </w:rPr>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3160"/>
        <w:gridCol w:w="1985"/>
      </w:tblGrid>
      <w:tr w:rsidR="009E09D5" w:rsidRPr="000926B1" w:rsidTr="00890913">
        <w:tc>
          <w:tcPr>
            <w:tcW w:w="215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Каникулы</w:t>
            </w:r>
          </w:p>
        </w:tc>
        <w:tc>
          <w:tcPr>
            <w:tcW w:w="316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Продолжительность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Кол-во дней</w:t>
            </w:r>
          </w:p>
        </w:tc>
      </w:tr>
      <w:tr w:rsidR="009E09D5" w:rsidRPr="000926B1" w:rsidTr="00890913">
        <w:tc>
          <w:tcPr>
            <w:tcW w:w="215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r w:rsidRPr="000926B1">
              <w:t>Осенние каникулы</w:t>
            </w:r>
          </w:p>
        </w:tc>
        <w:tc>
          <w:tcPr>
            <w:tcW w:w="316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28.10.2017 – 05.11.2017</w:t>
            </w:r>
          </w:p>
        </w:tc>
        <w:tc>
          <w:tcPr>
            <w:tcW w:w="1985"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9</w:t>
            </w:r>
          </w:p>
        </w:tc>
      </w:tr>
      <w:tr w:rsidR="009E09D5" w:rsidRPr="000926B1" w:rsidTr="00890913">
        <w:tc>
          <w:tcPr>
            <w:tcW w:w="215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r w:rsidRPr="000926B1">
              <w:t>Зимние каникулы</w:t>
            </w:r>
          </w:p>
        </w:tc>
        <w:tc>
          <w:tcPr>
            <w:tcW w:w="316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30.12.2017 – 10.01.2018</w:t>
            </w:r>
          </w:p>
        </w:tc>
        <w:tc>
          <w:tcPr>
            <w:tcW w:w="1985"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12</w:t>
            </w:r>
          </w:p>
        </w:tc>
      </w:tr>
      <w:tr w:rsidR="009E09D5" w:rsidRPr="000926B1" w:rsidTr="00890913">
        <w:tc>
          <w:tcPr>
            <w:tcW w:w="215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r w:rsidRPr="000926B1">
              <w:t>Весенние каникулы</w:t>
            </w:r>
          </w:p>
        </w:tc>
        <w:tc>
          <w:tcPr>
            <w:tcW w:w="316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24.03.2018 – 01.04.2018</w:t>
            </w:r>
          </w:p>
        </w:tc>
        <w:tc>
          <w:tcPr>
            <w:tcW w:w="1985"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9</w:t>
            </w:r>
          </w:p>
        </w:tc>
      </w:tr>
      <w:tr w:rsidR="009E09D5" w:rsidRPr="000926B1" w:rsidTr="00890913">
        <w:tc>
          <w:tcPr>
            <w:tcW w:w="215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r w:rsidRPr="000926B1">
              <w:t xml:space="preserve">ИТОГО </w:t>
            </w:r>
          </w:p>
        </w:tc>
        <w:tc>
          <w:tcPr>
            <w:tcW w:w="316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rPr>
                <w:color w:val="FF0000"/>
              </w:rPr>
            </w:pPr>
          </w:p>
        </w:tc>
        <w:tc>
          <w:tcPr>
            <w:tcW w:w="1985"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30</w:t>
            </w:r>
          </w:p>
        </w:tc>
      </w:tr>
      <w:tr w:rsidR="009E09D5" w:rsidRPr="000926B1" w:rsidTr="00890913">
        <w:tc>
          <w:tcPr>
            <w:tcW w:w="215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r w:rsidRPr="000926B1">
              <w:t>Летние каникулы</w:t>
            </w:r>
          </w:p>
        </w:tc>
        <w:tc>
          <w:tcPr>
            <w:tcW w:w="3160"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01.06.2018-31.08.2018</w:t>
            </w:r>
          </w:p>
        </w:tc>
        <w:tc>
          <w:tcPr>
            <w:tcW w:w="1985" w:type="dxa"/>
            <w:tcBorders>
              <w:top w:val="single" w:sz="4" w:space="0" w:color="auto"/>
              <w:left w:val="single" w:sz="4" w:space="0" w:color="auto"/>
              <w:bottom w:val="single" w:sz="4" w:space="0" w:color="auto"/>
              <w:right w:val="single" w:sz="4" w:space="0" w:color="auto"/>
            </w:tcBorders>
            <w:vAlign w:val="center"/>
          </w:tcPr>
          <w:p w:rsidR="009E09D5" w:rsidRPr="000926B1" w:rsidRDefault="009E09D5" w:rsidP="00890913">
            <w:pPr>
              <w:jc w:val="center"/>
            </w:pPr>
            <w:r w:rsidRPr="000926B1">
              <w:t>92</w:t>
            </w:r>
          </w:p>
        </w:tc>
      </w:tr>
    </w:tbl>
    <w:p w:rsidR="009E09D5" w:rsidRPr="000926B1" w:rsidRDefault="009E09D5" w:rsidP="009E09D5">
      <w:pPr>
        <w:rPr>
          <w:b/>
        </w:rPr>
      </w:pPr>
    </w:p>
    <w:p w:rsidR="009E09D5" w:rsidRPr="000926B1" w:rsidRDefault="009E09D5" w:rsidP="009E09D5">
      <w:pPr>
        <w:widowControl w:val="0"/>
        <w:numPr>
          <w:ilvl w:val="0"/>
          <w:numId w:val="21"/>
        </w:numPr>
        <w:autoSpaceDE w:val="0"/>
        <w:autoSpaceDN w:val="0"/>
        <w:adjustRightInd w:val="0"/>
        <w:ind w:left="0" w:firstLine="0"/>
        <w:rPr>
          <w:b/>
          <w:color w:val="FF0000"/>
        </w:rPr>
      </w:pPr>
      <w:r w:rsidRPr="000926B1">
        <w:rPr>
          <w:b/>
        </w:rPr>
        <w:t xml:space="preserve">Дополнительные каникулы для обучающихся 1 классов </w:t>
      </w:r>
      <w:r w:rsidRPr="000926B1">
        <w:t>– 19.02.2018-25.02.2018</w:t>
      </w:r>
    </w:p>
    <w:p w:rsidR="009E09D5" w:rsidRPr="000926B1" w:rsidRDefault="009E09D5" w:rsidP="009E09D5">
      <w:pPr>
        <w:widowControl w:val="0"/>
        <w:numPr>
          <w:ilvl w:val="0"/>
          <w:numId w:val="21"/>
        </w:numPr>
        <w:autoSpaceDE w:val="0"/>
        <w:autoSpaceDN w:val="0"/>
        <w:adjustRightInd w:val="0"/>
        <w:ind w:left="0" w:firstLine="0"/>
        <w:rPr>
          <w:b/>
        </w:rPr>
      </w:pPr>
      <w:r w:rsidRPr="000926B1">
        <w:rPr>
          <w:b/>
        </w:rPr>
        <w:t>Продолжительность учебной недели</w:t>
      </w:r>
    </w:p>
    <w:p w:rsidR="009E09D5" w:rsidRPr="000926B1" w:rsidRDefault="009E09D5" w:rsidP="009E09D5">
      <w:pPr>
        <w:pStyle w:val="a9"/>
        <w:spacing w:after="0" w:line="240" w:lineRule="auto"/>
        <w:ind w:left="0"/>
        <w:rPr>
          <w:rFonts w:ascii="Times New Roman" w:hAnsi="Times New Roman"/>
          <w:sz w:val="24"/>
          <w:szCs w:val="24"/>
        </w:rPr>
      </w:pPr>
      <w:r w:rsidRPr="000926B1">
        <w:rPr>
          <w:rFonts w:ascii="Times New Roman" w:hAnsi="Times New Roman"/>
          <w:sz w:val="24"/>
          <w:szCs w:val="24"/>
        </w:rPr>
        <w:t>5 – дневная учебная неделя</w:t>
      </w:r>
    </w:p>
    <w:p w:rsidR="009E09D5" w:rsidRPr="000926B1" w:rsidRDefault="009E09D5" w:rsidP="009E09D5">
      <w:pPr>
        <w:widowControl w:val="0"/>
        <w:numPr>
          <w:ilvl w:val="0"/>
          <w:numId w:val="21"/>
        </w:numPr>
        <w:autoSpaceDE w:val="0"/>
        <w:autoSpaceDN w:val="0"/>
        <w:adjustRightInd w:val="0"/>
        <w:ind w:left="0" w:firstLine="0"/>
        <w:rPr>
          <w:b/>
        </w:rPr>
      </w:pPr>
      <w:r w:rsidRPr="000926B1">
        <w:rPr>
          <w:b/>
        </w:rPr>
        <w:t>Сменность занятий</w:t>
      </w:r>
    </w:p>
    <w:p w:rsidR="009E09D5" w:rsidRPr="000926B1" w:rsidRDefault="009E09D5" w:rsidP="009E09D5">
      <w:r w:rsidRPr="000926B1">
        <w:t>1 смена</w:t>
      </w:r>
    </w:p>
    <w:p w:rsidR="009E09D5" w:rsidRPr="000926B1" w:rsidRDefault="009E09D5" w:rsidP="009E09D5">
      <w:pPr>
        <w:widowControl w:val="0"/>
        <w:numPr>
          <w:ilvl w:val="0"/>
          <w:numId w:val="21"/>
        </w:numPr>
        <w:autoSpaceDE w:val="0"/>
        <w:autoSpaceDN w:val="0"/>
        <w:adjustRightInd w:val="0"/>
        <w:ind w:left="0" w:firstLine="0"/>
      </w:pPr>
      <w:r w:rsidRPr="000926B1">
        <w:rPr>
          <w:b/>
        </w:rPr>
        <w:t xml:space="preserve">Продолжительность уроков </w:t>
      </w:r>
    </w:p>
    <w:p w:rsidR="009E09D5" w:rsidRPr="000926B1" w:rsidRDefault="009E09D5" w:rsidP="009E09D5">
      <w:pPr>
        <w:rPr>
          <w:i/>
        </w:rPr>
      </w:pPr>
      <w:r w:rsidRPr="000926B1">
        <w:rPr>
          <w:i/>
        </w:rPr>
        <w:t>в соответствии с Уставом</w:t>
      </w:r>
    </w:p>
    <w:p w:rsidR="009E09D5" w:rsidRPr="000926B1" w:rsidRDefault="009E09D5" w:rsidP="009E09D5">
      <w:pPr>
        <w:widowControl w:val="0"/>
        <w:numPr>
          <w:ilvl w:val="0"/>
          <w:numId w:val="21"/>
        </w:numPr>
        <w:autoSpaceDE w:val="0"/>
        <w:autoSpaceDN w:val="0"/>
        <w:adjustRightInd w:val="0"/>
        <w:ind w:left="0" w:firstLine="0"/>
        <w:rPr>
          <w:b/>
        </w:rPr>
      </w:pPr>
      <w:r w:rsidRPr="000926B1">
        <w:rPr>
          <w:b/>
        </w:rPr>
        <w:t>Сроки проведения промежуточной аттестации</w:t>
      </w:r>
    </w:p>
    <w:p w:rsidR="009E09D5" w:rsidRPr="000926B1" w:rsidRDefault="009E09D5" w:rsidP="009E09D5">
      <w:pPr>
        <w:tabs>
          <w:tab w:val="left" w:pos="3834"/>
        </w:tabs>
      </w:pPr>
      <w:r w:rsidRPr="000926B1">
        <w:t>21 мая 2017 – 31 мая 201</w:t>
      </w:r>
    </w:p>
    <w:p w:rsidR="009E09D5" w:rsidRDefault="009E09D5" w:rsidP="009E09D5">
      <w:pPr>
        <w:ind w:left="360"/>
        <w:jc w:val="center"/>
        <w:rPr>
          <w:b/>
          <w:color w:val="000000" w:themeColor="text1"/>
        </w:rPr>
      </w:pPr>
    </w:p>
    <w:p w:rsidR="009E09D5" w:rsidRPr="009E09D5" w:rsidRDefault="009E09D5" w:rsidP="009E09D5">
      <w:pPr>
        <w:ind w:left="360"/>
        <w:jc w:val="center"/>
        <w:rPr>
          <w:b/>
          <w:color w:val="000000" w:themeColor="text1"/>
        </w:rPr>
      </w:pPr>
    </w:p>
    <w:p w:rsidR="005654A1" w:rsidRDefault="005654A1" w:rsidP="00430B9A">
      <w:pPr>
        <w:pStyle w:val="a7"/>
        <w:jc w:val="center"/>
        <w:rPr>
          <w:rFonts w:ascii="Times New Roman" w:hAnsi="Times New Roman"/>
          <w:b/>
          <w:caps/>
          <w:sz w:val="24"/>
          <w:szCs w:val="24"/>
        </w:rPr>
      </w:pPr>
    </w:p>
    <w:p w:rsidR="0043232B" w:rsidRPr="0043232B" w:rsidRDefault="0043232B" w:rsidP="00430B9A">
      <w:pPr>
        <w:pStyle w:val="a7"/>
        <w:jc w:val="center"/>
        <w:rPr>
          <w:b/>
          <w:caps/>
          <w:sz w:val="24"/>
          <w:szCs w:val="24"/>
        </w:rPr>
      </w:pPr>
    </w:p>
    <w:p w:rsidR="0043232B" w:rsidRPr="0043232B" w:rsidRDefault="0043232B" w:rsidP="0043232B">
      <w:pPr>
        <w:pStyle w:val="a7"/>
        <w:rPr>
          <w:b/>
          <w:caps/>
          <w:sz w:val="24"/>
          <w:szCs w:val="24"/>
        </w:rPr>
      </w:pPr>
    </w:p>
    <w:p w:rsidR="0043232B" w:rsidRPr="0043232B" w:rsidRDefault="0043232B" w:rsidP="0043232B">
      <w:pPr>
        <w:pStyle w:val="a7"/>
        <w:rPr>
          <w:b/>
          <w:caps/>
          <w:sz w:val="24"/>
          <w:szCs w:val="24"/>
        </w:rPr>
      </w:pPr>
    </w:p>
    <w:p w:rsidR="0043232B" w:rsidRPr="0043232B" w:rsidRDefault="0043232B" w:rsidP="0043232B">
      <w:pPr>
        <w:pStyle w:val="a7"/>
        <w:rPr>
          <w:b/>
          <w:caps/>
          <w:sz w:val="24"/>
          <w:szCs w:val="24"/>
        </w:rPr>
      </w:pPr>
    </w:p>
    <w:p w:rsidR="0043232B" w:rsidRPr="0043232B" w:rsidRDefault="0043232B" w:rsidP="0043232B">
      <w:pPr>
        <w:pStyle w:val="a7"/>
        <w:rPr>
          <w:b/>
          <w:caps/>
          <w:sz w:val="24"/>
          <w:szCs w:val="24"/>
        </w:rPr>
      </w:pPr>
    </w:p>
    <w:p w:rsidR="0043232B" w:rsidRPr="0043232B" w:rsidRDefault="0043232B" w:rsidP="0043232B">
      <w:pPr>
        <w:pStyle w:val="a7"/>
        <w:rPr>
          <w:b/>
          <w:caps/>
          <w:sz w:val="24"/>
          <w:szCs w:val="24"/>
        </w:rPr>
      </w:pPr>
    </w:p>
    <w:p w:rsidR="00C217B7" w:rsidRPr="0043232B" w:rsidRDefault="0043232B" w:rsidP="0043232B">
      <w:pPr>
        <w:pStyle w:val="ac"/>
        <w:shd w:val="clear" w:color="auto" w:fill="FFFFFF"/>
        <w:spacing w:after="0"/>
        <w:ind w:firstLine="357"/>
        <w:jc w:val="both"/>
      </w:pPr>
      <w:r w:rsidRPr="0043232B">
        <w:t xml:space="preserve">                                                                                                                        </w:t>
      </w:r>
    </w:p>
    <w:p w:rsidR="009E09D5" w:rsidRPr="009E09D5" w:rsidRDefault="009E09D5" w:rsidP="009E09D5">
      <w:pPr>
        <w:pStyle w:val="a9"/>
        <w:numPr>
          <w:ilvl w:val="1"/>
          <w:numId w:val="22"/>
        </w:numPr>
        <w:ind w:right="-143"/>
        <w:jc w:val="center"/>
        <w:rPr>
          <w:rFonts w:ascii="Times New Roman" w:hAnsi="Times New Roman"/>
          <w:b/>
          <w:sz w:val="24"/>
          <w:szCs w:val="24"/>
        </w:rPr>
      </w:pPr>
      <w:r w:rsidRPr="009E09D5">
        <w:rPr>
          <w:rFonts w:ascii="Times New Roman" w:hAnsi="Times New Roman"/>
          <w:b/>
          <w:sz w:val="24"/>
          <w:szCs w:val="24"/>
        </w:rPr>
        <w:t>Система условий реализации основной образовательной программы</w:t>
      </w:r>
    </w:p>
    <w:p w:rsidR="00C217B7" w:rsidRPr="0043232B" w:rsidRDefault="00C217B7" w:rsidP="0043232B">
      <w:pPr>
        <w:pStyle w:val="a9"/>
        <w:tabs>
          <w:tab w:val="left" w:pos="851"/>
        </w:tabs>
        <w:autoSpaceDE w:val="0"/>
        <w:spacing w:after="0" w:line="240" w:lineRule="auto"/>
        <w:ind w:left="0"/>
        <w:jc w:val="both"/>
        <w:rPr>
          <w:rFonts w:ascii="Times New Roman" w:eastAsia="Andale Sans UI" w:hAnsi="Times New Roman"/>
          <w:sz w:val="24"/>
          <w:szCs w:val="24"/>
        </w:rPr>
      </w:pPr>
    </w:p>
    <w:p w:rsidR="009E09D5" w:rsidRPr="004836F3" w:rsidRDefault="009E09D5" w:rsidP="009E09D5">
      <w:pPr>
        <w:autoSpaceDE w:val="0"/>
        <w:spacing w:line="360" w:lineRule="auto"/>
        <w:ind w:firstLine="851"/>
        <w:jc w:val="center"/>
        <w:rPr>
          <w:b/>
        </w:rPr>
      </w:pPr>
      <w:r w:rsidRPr="004836F3">
        <w:rPr>
          <w:b/>
        </w:rPr>
        <w:t>Описание  кадр</w:t>
      </w:r>
      <w:r>
        <w:rPr>
          <w:b/>
        </w:rPr>
        <w:t>овых  условий  реализации  ООП С</w:t>
      </w:r>
      <w:r w:rsidRPr="004836F3">
        <w:rPr>
          <w:b/>
        </w:rPr>
        <w:t>ОО.</w:t>
      </w:r>
    </w:p>
    <w:p w:rsidR="009E09D5" w:rsidRPr="004836F3" w:rsidRDefault="009E09D5" w:rsidP="009E09D5">
      <w:pPr>
        <w:autoSpaceDE w:val="0"/>
        <w:spacing w:line="360" w:lineRule="auto"/>
        <w:ind w:firstLine="851"/>
        <w:jc w:val="both"/>
      </w:pPr>
      <w:r w:rsidRPr="004836F3">
        <w:t>Для успешной реализации образовательной программы общеобразовательное учреждение:</w:t>
      </w:r>
    </w:p>
    <w:p w:rsidR="009E09D5" w:rsidRPr="004836F3" w:rsidRDefault="009E09D5" w:rsidP="009E09D5">
      <w:pPr>
        <w:autoSpaceDE w:val="0"/>
        <w:spacing w:line="360" w:lineRule="auto"/>
        <w:jc w:val="both"/>
      </w:pPr>
      <w:r w:rsidRPr="004836F3">
        <w:t xml:space="preserve">–  гарантирует </w:t>
      </w:r>
      <w:proofErr w:type="gramStart"/>
      <w:r w:rsidRPr="004836F3">
        <w:t>обучающимся</w:t>
      </w:r>
      <w:proofErr w:type="gramEnd"/>
      <w:r w:rsidRPr="004836F3">
        <w:t xml:space="preserve">  соблюдение их прав на образование, охрану здоровья, отдых и досуг;</w:t>
      </w:r>
    </w:p>
    <w:p w:rsidR="009E09D5" w:rsidRPr="004836F3" w:rsidRDefault="009E09D5" w:rsidP="009E09D5">
      <w:pPr>
        <w:autoSpaceDE w:val="0"/>
        <w:spacing w:line="360" w:lineRule="auto"/>
        <w:jc w:val="both"/>
      </w:pPr>
      <w:r w:rsidRPr="004836F3">
        <w:t>– предоставляет возможность высказывать свое мнение о качестве образовательного процесса;</w:t>
      </w:r>
    </w:p>
    <w:p w:rsidR="009E09D5" w:rsidRPr="004836F3" w:rsidRDefault="009E09D5" w:rsidP="009E09D5">
      <w:pPr>
        <w:autoSpaceDE w:val="0"/>
        <w:spacing w:line="360" w:lineRule="auto"/>
        <w:jc w:val="both"/>
      </w:pPr>
      <w:r w:rsidRPr="004836F3">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9E09D5" w:rsidRPr="004836F3" w:rsidRDefault="009E09D5" w:rsidP="009E09D5">
      <w:pPr>
        <w:autoSpaceDE w:val="0"/>
        <w:spacing w:line="360" w:lineRule="auto"/>
        <w:jc w:val="both"/>
      </w:pPr>
      <w:r w:rsidRPr="004836F3">
        <w:t xml:space="preserve">– гарантирует физическую и психологическую безопасность </w:t>
      </w:r>
      <w:proofErr w:type="gramStart"/>
      <w:r w:rsidRPr="004836F3">
        <w:t>обучающихся</w:t>
      </w:r>
      <w:proofErr w:type="gramEnd"/>
      <w:r w:rsidRPr="004836F3">
        <w:t>;</w:t>
      </w:r>
    </w:p>
    <w:p w:rsidR="009E09D5" w:rsidRPr="004836F3" w:rsidRDefault="009E09D5" w:rsidP="009E09D5">
      <w:pPr>
        <w:autoSpaceDE w:val="0"/>
        <w:spacing w:line="360" w:lineRule="auto"/>
        <w:jc w:val="both"/>
      </w:pPr>
      <w:r w:rsidRPr="004836F3">
        <w:t>– обеспечивает бытовые условия, соответствующие современным нормам.</w:t>
      </w:r>
    </w:p>
    <w:p w:rsidR="009E09D5" w:rsidRPr="004836F3" w:rsidRDefault="009E09D5" w:rsidP="009E09D5">
      <w:pPr>
        <w:autoSpaceDE w:val="0"/>
        <w:spacing w:line="360" w:lineRule="auto"/>
        <w:ind w:firstLine="851"/>
        <w:jc w:val="both"/>
        <w:rPr>
          <w:b/>
          <w:bCs/>
          <w:i/>
          <w:iCs/>
        </w:rPr>
      </w:pPr>
      <w:r w:rsidRPr="004836F3">
        <w:t xml:space="preserve">Для обеспечения вышеперечисленных условий общеобразовательное учреждение  располагает соответствующими </w:t>
      </w:r>
      <w:r w:rsidRPr="004836F3">
        <w:rPr>
          <w:b/>
          <w:i/>
        </w:rPr>
        <w:t>к</w:t>
      </w:r>
      <w:r w:rsidRPr="004836F3">
        <w:rPr>
          <w:b/>
          <w:bCs/>
          <w:i/>
          <w:iCs/>
        </w:rPr>
        <w:t xml:space="preserve">адровыми, финансовыми, материально-техническими ресурсами, психолого-педагогическими, учебно-методическими и информационными. </w:t>
      </w:r>
    </w:p>
    <w:p w:rsidR="009E09D5" w:rsidRPr="004836F3" w:rsidRDefault="009E09D5" w:rsidP="009E09D5">
      <w:pPr>
        <w:autoSpaceDE w:val="0"/>
        <w:spacing w:line="360" w:lineRule="auto"/>
        <w:ind w:firstLine="851"/>
        <w:jc w:val="both"/>
      </w:pPr>
      <w:r w:rsidRPr="004836F3">
        <w:rPr>
          <w:b/>
          <w:i/>
        </w:rPr>
        <w:t>Кадровые ресурсы</w:t>
      </w:r>
      <w:r w:rsidRPr="004836F3">
        <w:t xml:space="preserve"> </w:t>
      </w:r>
    </w:p>
    <w:p w:rsidR="009E09D5" w:rsidRDefault="009E09D5" w:rsidP="009E09D5">
      <w:pPr>
        <w:autoSpaceDE w:val="0"/>
        <w:spacing w:line="360" w:lineRule="auto"/>
        <w:ind w:firstLine="851"/>
        <w:jc w:val="both"/>
      </w:pPr>
      <w:r>
        <w:t>МБОУ «</w:t>
      </w:r>
      <w:proofErr w:type="spellStart"/>
      <w:r>
        <w:t>Сергинская</w:t>
      </w:r>
      <w:proofErr w:type="spellEnd"/>
      <w:r>
        <w:t xml:space="preserve"> СОШ» </w:t>
      </w:r>
      <w:r w:rsidRPr="004836F3">
        <w:t xml:space="preserve"> полностью укомплектовано педагогическими кадрами, имеющими профессиональное педагогическое образование.  Для организации учебной деятельности имеются необходимые специалисты: учителя-предметники,    педагоги  дополнительного  обр</w:t>
      </w:r>
      <w:r>
        <w:t>азования, педагог-библиотекарь, социальный педагог, педагог-психолог, педагог-организатор.</w:t>
      </w:r>
    </w:p>
    <w:p w:rsidR="009E09D5" w:rsidRPr="0043742C" w:rsidRDefault="009E09D5" w:rsidP="009E09D5">
      <w:pPr>
        <w:autoSpaceDE w:val="0"/>
        <w:spacing w:line="360" w:lineRule="auto"/>
        <w:ind w:firstLine="851"/>
        <w:jc w:val="both"/>
      </w:pPr>
      <w:r w:rsidRPr="0043742C">
        <w:t xml:space="preserve">Высшее образование — </w:t>
      </w:r>
      <w:r w:rsidR="0052100F">
        <w:t>10</w:t>
      </w:r>
    </w:p>
    <w:p w:rsidR="009E09D5" w:rsidRPr="0043742C" w:rsidRDefault="009E09D5" w:rsidP="009E09D5">
      <w:pPr>
        <w:autoSpaceDE w:val="0"/>
        <w:spacing w:line="360" w:lineRule="auto"/>
        <w:ind w:firstLine="851"/>
        <w:jc w:val="both"/>
      </w:pPr>
      <w:r>
        <w:t>Среднее специальное — 1</w:t>
      </w:r>
    </w:p>
    <w:p w:rsidR="009E09D5" w:rsidRPr="00F56195" w:rsidRDefault="009E09D5" w:rsidP="009E09D5">
      <w:pPr>
        <w:autoSpaceDE w:val="0"/>
        <w:spacing w:line="360" w:lineRule="auto"/>
        <w:ind w:firstLine="851"/>
        <w:jc w:val="both"/>
        <w:rPr>
          <w:b/>
          <w:i/>
          <w:iCs/>
        </w:rPr>
      </w:pPr>
      <w:r w:rsidRPr="00F56195">
        <w:rPr>
          <w:b/>
          <w:i/>
          <w:iCs/>
        </w:rPr>
        <w:t>Квалификация:</w:t>
      </w:r>
    </w:p>
    <w:p w:rsidR="009E09D5" w:rsidRPr="0043742C" w:rsidRDefault="009E09D5" w:rsidP="009E09D5">
      <w:pPr>
        <w:autoSpaceDE w:val="0"/>
        <w:spacing w:line="360" w:lineRule="auto"/>
        <w:ind w:firstLine="851"/>
        <w:jc w:val="both"/>
      </w:pPr>
      <w:r w:rsidRPr="0043742C">
        <w:t xml:space="preserve">– педагогических работников высшей квалификационной категории — </w:t>
      </w:r>
      <w:r w:rsidR="0052100F">
        <w:t>5</w:t>
      </w:r>
      <w:r w:rsidRPr="0043742C">
        <w:t>;</w:t>
      </w:r>
    </w:p>
    <w:p w:rsidR="009E09D5" w:rsidRPr="0043742C" w:rsidRDefault="009E09D5" w:rsidP="009E09D5">
      <w:pPr>
        <w:autoSpaceDE w:val="0"/>
        <w:spacing w:line="360" w:lineRule="auto"/>
        <w:ind w:firstLine="851"/>
        <w:jc w:val="both"/>
      </w:pPr>
      <w:r w:rsidRPr="0043742C">
        <w:t>– педагогических работников перво</w:t>
      </w:r>
      <w:r w:rsidR="0052100F">
        <w:t>й квалификационной категории — 4</w:t>
      </w:r>
      <w:r w:rsidRPr="0043742C">
        <w:t>;</w:t>
      </w:r>
    </w:p>
    <w:p w:rsidR="009E09D5" w:rsidRPr="0043742C" w:rsidRDefault="009E09D5" w:rsidP="009E09D5">
      <w:pPr>
        <w:autoSpaceDE w:val="0"/>
        <w:spacing w:line="360" w:lineRule="auto"/>
        <w:ind w:firstLine="851"/>
        <w:jc w:val="both"/>
      </w:pPr>
      <w:r>
        <w:t>– педагогических работников  на соотв</w:t>
      </w:r>
      <w:r w:rsidR="0052100F">
        <w:t>етствие занимаемой должности — 2</w:t>
      </w:r>
      <w:r w:rsidRPr="0043742C">
        <w:t>;</w:t>
      </w:r>
    </w:p>
    <w:p w:rsidR="009E09D5" w:rsidRPr="0043742C" w:rsidRDefault="009E09D5" w:rsidP="009E09D5">
      <w:pPr>
        <w:autoSpaceDE w:val="0"/>
        <w:spacing w:line="360" w:lineRule="auto"/>
        <w:ind w:firstLine="851"/>
        <w:jc w:val="both"/>
      </w:pPr>
      <w:r w:rsidRPr="0043742C">
        <w:t>– не имеют категории – 4.</w:t>
      </w:r>
    </w:p>
    <w:p w:rsidR="009E09D5" w:rsidRPr="004836F3" w:rsidRDefault="009E09D5" w:rsidP="009E09D5">
      <w:pPr>
        <w:pStyle w:val="a7"/>
        <w:spacing w:line="360" w:lineRule="auto"/>
        <w:ind w:firstLine="567"/>
        <w:jc w:val="both"/>
        <w:rPr>
          <w:rFonts w:ascii="Times New Roman" w:hAnsi="Times New Roman"/>
          <w:sz w:val="24"/>
          <w:szCs w:val="24"/>
        </w:rPr>
      </w:pPr>
      <w:r w:rsidRPr="004836F3">
        <w:rPr>
          <w:rFonts w:ascii="Times New Roman" w:hAnsi="Times New Roman"/>
          <w:sz w:val="24"/>
          <w:szCs w:val="24"/>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заканчивается обобщением актуального педагогического опыта.  </w:t>
      </w:r>
    </w:p>
    <w:p w:rsidR="009E09D5" w:rsidRDefault="009E09D5" w:rsidP="009E09D5">
      <w:pPr>
        <w:pStyle w:val="a7"/>
        <w:spacing w:line="360" w:lineRule="auto"/>
        <w:ind w:firstLine="567"/>
        <w:jc w:val="both"/>
        <w:rPr>
          <w:rFonts w:ascii="Times New Roman" w:hAnsi="Times New Roman"/>
          <w:bCs/>
          <w:sz w:val="24"/>
          <w:szCs w:val="24"/>
        </w:rPr>
      </w:pPr>
      <w:r w:rsidRPr="004836F3">
        <w:rPr>
          <w:rFonts w:ascii="Times New Roman" w:hAnsi="Times New Roman"/>
          <w:bCs/>
          <w:sz w:val="24"/>
          <w:szCs w:val="24"/>
        </w:rPr>
        <w:t>В соответствии со штатным расписан</w:t>
      </w:r>
      <w:r>
        <w:rPr>
          <w:rFonts w:ascii="Times New Roman" w:hAnsi="Times New Roman"/>
          <w:bCs/>
          <w:sz w:val="24"/>
          <w:szCs w:val="24"/>
        </w:rPr>
        <w:t>ием в школе работают заместитель</w:t>
      </w:r>
      <w:r w:rsidRPr="004836F3">
        <w:rPr>
          <w:rFonts w:ascii="Times New Roman" w:hAnsi="Times New Roman"/>
          <w:bCs/>
          <w:sz w:val="24"/>
          <w:szCs w:val="24"/>
        </w:rPr>
        <w:t xml:space="preserve"> директора</w:t>
      </w:r>
      <w:r w:rsidR="0052100F">
        <w:rPr>
          <w:rFonts w:ascii="Times New Roman" w:hAnsi="Times New Roman"/>
          <w:bCs/>
          <w:sz w:val="24"/>
          <w:szCs w:val="24"/>
        </w:rPr>
        <w:t xml:space="preserve"> по учебной</w:t>
      </w:r>
      <w:r>
        <w:rPr>
          <w:rFonts w:ascii="Times New Roman" w:hAnsi="Times New Roman"/>
          <w:bCs/>
          <w:sz w:val="24"/>
          <w:szCs w:val="24"/>
        </w:rPr>
        <w:t xml:space="preserve"> работе</w:t>
      </w:r>
      <w:r w:rsidRPr="004836F3">
        <w:rPr>
          <w:rFonts w:ascii="Times New Roman" w:hAnsi="Times New Roman"/>
          <w:bCs/>
          <w:sz w:val="24"/>
          <w:szCs w:val="24"/>
        </w:rPr>
        <w:t>,</w:t>
      </w:r>
      <w:r>
        <w:rPr>
          <w:rFonts w:ascii="Times New Roman" w:hAnsi="Times New Roman"/>
          <w:bCs/>
          <w:sz w:val="24"/>
          <w:szCs w:val="24"/>
        </w:rPr>
        <w:t xml:space="preserve"> педагог-организатор, </w:t>
      </w:r>
      <w:r w:rsidRPr="004836F3">
        <w:rPr>
          <w:rFonts w:ascii="Times New Roman" w:hAnsi="Times New Roman"/>
          <w:bCs/>
          <w:sz w:val="24"/>
          <w:szCs w:val="24"/>
        </w:rPr>
        <w:t xml:space="preserve"> учителя,  </w:t>
      </w:r>
      <w:r w:rsidR="0052100F">
        <w:rPr>
          <w:rFonts w:ascii="Times New Roman" w:hAnsi="Times New Roman"/>
          <w:bCs/>
          <w:sz w:val="24"/>
          <w:szCs w:val="24"/>
        </w:rPr>
        <w:t>педагог-библиотекарь</w:t>
      </w:r>
      <w:r>
        <w:rPr>
          <w:rFonts w:ascii="Times New Roman" w:hAnsi="Times New Roman"/>
          <w:bCs/>
          <w:sz w:val="24"/>
          <w:szCs w:val="24"/>
        </w:rPr>
        <w:t>.</w:t>
      </w:r>
    </w:p>
    <w:p w:rsidR="009E09D5" w:rsidRPr="004836F3" w:rsidRDefault="009E09D5" w:rsidP="009E09D5">
      <w:pPr>
        <w:pStyle w:val="a7"/>
        <w:spacing w:line="360" w:lineRule="auto"/>
        <w:ind w:firstLine="567"/>
        <w:jc w:val="both"/>
        <w:rPr>
          <w:rFonts w:ascii="Times New Roman" w:hAnsi="Times New Roman"/>
          <w:bCs/>
          <w:sz w:val="24"/>
          <w:szCs w:val="24"/>
        </w:rPr>
      </w:pPr>
    </w:p>
    <w:p w:rsidR="009E09D5" w:rsidRDefault="009E09D5" w:rsidP="009E09D5">
      <w:pPr>
        <w:jc w:val="center"/>
        <w:rPr>
          <w:b/>
          <w:color w:val="000000"/>
          <w:lang w:eastAsia="en-US"/>
        </w:rPr>
      </w:pPr>
    </w:p>
    <w:p w:rsidR="009E09D5" w:rsidRDefault="009E09D5" w:rsidP="009E09D5">
      <w:pPr>
        <w:jc w:val="center"/>
        <w:rPr>
          <w:b/>
          <w:color w:val="000000"/>
          <w:lang w:eastAsia="en-US"/>
        </w:rPr>
      </w:pPr>
    </w:p>
    <w:p w:rsidR="009E09D5" w:rsidRDefault="009E09D5" w:rsidP="009E09D5">
      <w:pPr>
        <w:jc w:val="center"/>
        <w:rPr>
          <w:b/>
          <w:color w:val="000000"/>
          <w:lang w:eastAsia="en-US"/>
        </w:rPr>
      </w:pPr>
      <w:r w:rsidRPr="007C04A1">
        <w:rPr>
          <w:b/>
          <w:color w:val="000000"/>
          <w:lang w:eastAsia="en-US"/>
        </w:rPr>
        <w:t>Финансо</w:t>
      </w:r>
      <w:r>
        <w:rPr>
          <w:b/>
          <w:color w:val="000000"/>
          <w:lang w:eastAsia="en-US"/>
        </w:rPr>
        <w:t>вое обеспечение реализации ООП С</w:t>
      </w:r>
      <w:r w:rsidRPr="007C04A1">
        <w:rPr>
          <w:b/>
          <w:color w:val="000000"/>
          <w:lang w:eastAsia="en-US"/>
        </w:rPr>
        <w:t>ОО</w:t>
      </w:r>
    </w:p>
    <w:p w:rsidR="009E09D5" w:rsidRPr="007C04A1" w:rsidRDefault="009E09D5" w:rsidP="009E09D5">
      <w:pPr>
        <w:jc w:val="center"/>
        <w:rPr>
          <w:b/>
          <w:color w:val="000000"/>
          <w:lang w:eastAsia="en-US"/>
        </w:rPr>
      </w:pPr>
    </w:p>
    <w:p w:rsidR="0052100F" w:rsidRPr="009447C6" w:rsidRDefault="0052100F" w:rsidP="0052100F">
      <w:pPr>
        <w:ind w:firstLine="708"/>
        <w:jc w:val="both"/>
      </w:pPr>
      <w:r w:rsidRPr="009447C6">
        <w:t>Финансо</w:t>
      </w:r>
      <w:r>
        <w:t>вое обеспечение реализации ООП С</w:t>
      </w:r>
      <w:r w:rsidRPr="009447C6">
        <w:t>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2100F" w:rsidRPr="009447C6" w:rsidRDefault="0052100F" w:rsidP="0052100F">
      <w:pPr>
        <w:ind w:firstLine="708"/>
        <w:jc w:val="both"/>
      </w:pPr>
      <w:r w:rsidRPr="009447C6">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2100F" w:rsidRPr="009447C6" w:rsidRDefault="0052100F" w:rsidP="0052100F">
      <w:pPr>
        <w:ind w:firstLine="708"/>
        <w:jc w:val="both"/>
      </w:pPr>
      <w:r w:rsidRPr="009447C6">
        <w:t>Финансовое обеспечение задани</w:t>
      </w:r>
      <w:r>
        <w:t>я учредителя по реализации ООП С</w:t>
      </w:r>
      <w:r w:rsidRPr="009447C6">
        <w:t xml:space="preserve">ОО осуществляется на основе нормативного </w:t>
      </w:r>
      <w:proofErr w:type="spellStart"/>
      <w:r w:rsidRPr="009447C6">
        <w:t>подушевого</w:t>
      </w:r>
      <w:proofErr w:type="spellEnd"/>
      <w:r w:rsidRPr="009447C6">
        <w:t xml:space="preserve"> финансирования. Введение нормативного </w:t>
      </w:r>
      <w:proofErr w:type="spellStart"/>
      <w:r w:rsidRPr="009447C6">
        <w:t>подушевого</w:t>
      </w:r>
      <w:proofErr w:type="spellEnd"/>
      <w:r w:rsidRPr="009447C6">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2100F" w:rsidRPr="009447C6" w:rsidRDefault="0052100F" w:rsidP="0052100F">
      <w:pPr>
        <w:ind w:firstLine="708"/>
        <w:jc w:val="both"/>
      </w:pPr>
      <w:r w:rsidRPr="009447C6">
        <w:t xml:space="preserve">Расчётный </w:t>
      </w:r>
      <w:proofErr w:type="spellStart"/>
      <w:r w:rsidRPr="009447C6">
        <w:t>подушевой</w:t>
      </w:r>
      <w:proofErr w:type="spellEnd"/>
      <w:r w:rsidRPr="009447C6">
        <w:t xml:space="preserve"> норматив покрывает следующие расходы на год:</w:t>
      </w:r>
    </w:p>
    <w:p w:rsidR="0052100F" w:rsidRPr="009447C6" w:rsidRDefault="0052100F" w:rsidP="0052100F">
      <w:pPr>
        <w:jc w:val="both"/>
      </w:pPr>
      <w:r w:rsidRPr="009447C6">
        <w:t>• оплату труда работников образовательных учреждений с учётом районных коэффициентов к заработной плате, а также отчисления;</w:t>
      </w:r>
    </w:p>
    <w:p w:rsidR="0052100F" w:rsidRPr="009447C6" w:rsidRDefault="0052100F" w:rsidP="0052100F">
      <w:pPr>
        <w:jc w:val="both"/>
      </w:pPr>
      <w:r w:rsidRPr="009447C6">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2100F" w:rsidRPr="009447C6" w:rsidRDefault="0052100F" w:rsidP="0052100F">
      <w:pPr>
        <w:jc w:val="both"/>
      </w:pPr>
      <w:r w:rsidRPr="009447C6">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52100F" w:rsidRPr="009447C6" w:rsidRDefault="0052100F" w:rsidP="0052100F">
      <w:pPr>
        <w:ind w:firstLine="708"/>
        <w:jc w:val="both"/>
      </w:pPr>
      <w:r w:rsidRPr="009447C6">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9447C6">
        <w:t>подушевым</w:t>
      </w:r>
      <w:proofErr w:type="spellEnd"/>
      <w:r w:rsidRPr="009447C6">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52100F" w:rsidRPr="009447C6" w:rsidRDefault="0052100F" w:rsidP="0052100F">
      <w:pPr>
        <w:ind w:firstLine="708"/>
        <w:jc w:val="both"/>
      </w:pPr>
      <w:r w:rsidRPr="009447C6">
        <w:t>В соответствии с установленным порядком финансирования оплаты труда работников образовательных учреждений:</w:t>
      </w:r>
    </w:p>
    <w:p w:rsidR="0052100F" w:rsidRPr="009447C6" w:rsidRDefault="0052100F" w:rsidP="0052100F">
      <w:pPr>
        <w:jc w:val="both"/>
      </w:pPr>
      <w:r w:rsidRPr="009447C6">
        <w:t xml:space="preserve">• фонд оплаты труда образовательного учреждения состоит из базовой части и стимулирующей части. </w:t>
      </w:r>
    </w:p>
    <w:p w:rsidR="0052100F" w:rsidRPr="009447C6" w:rsidRDefault="0052100F" w:rsidP="0052100F">
      <w:pPr>
        <w:jc w:val="both"/>
      </w:pPr>
      <w:r w:rsidRPr="009447C6">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52100F" w:rsidRPr="009447C6" w:rsidRDefault="0052100F" w:rsidP="0052100F">
      <w:pPr>
        <w:jc w:val="both"/>
      </w:pPr>
      <w:r w:rsidRPr="009447C6">
        <w:t>• значение объёма фонда оплаты труда педагогического персонала — соответствует</w:t>
      </w:r>
    </w:p>
    <w:p w:rsidR="0052100F" w:rsidRPr="009447C6" w:rsidRDefault="0052100F" w:rsidP="0052100F">
      <w:pPr>
        <w:jc w:val="both"/>
      </w:pPr>
      <w:r w:rsidRPr="009447C6">
        <w:t>Нормативам;</w:t>
      </w:r>
    </w:p>
    <w:p w:rsidR="0052100F" w:rsidRPr="009447C6" w:rsidRDefault="0052100F" w:rsidP="0052100F">
      <w:pPr>
        <w:jc w:val="both"/>
      </w:pPr>
      <w:r w:rsidRPr="009447C6">
        <w:t>• базовая часть фонда оплаты труда для педагогического персонала, осуществляющего</w:t>
      </w:r>
    </w:p>
    <w:p w:rsidR="0052100F" w:rsidRPr="009447C6" w:rsidRDefault="0052100F" w:rsidP="0052100F">
      <w:pPr>
        <w:jc w:val="both"/>
      </w:pPr>
      <w:r w:rsidRPr="009447C6">
        <w:t>учебный процесс, состоит из общей части и специальной части;</w:t>
      </w:r>
    </w:p>
    <w:p w:rsidR="0052100F" w:rsidRPr="009447C6" w:rsidRDefault="0052100F" w:rsidP="0052100F">
      <w:pPr>
        <w:jc w:val="both"/>
      </w:pPr>
      <w:r w:rsidRPr="009447C6">
        <w:t>• общая часть фонда оплаты труда обеспечивает гарантированную оплату труда</w:t>
      </w:r>
    </w:p>
    <w:p w:rsidR="0052100F" w:rsidRPr="009447C6" w:rsidRDefault="0052100F" w:rsidP="0052100F">
      <w:pPr>
        <w:jc w:val="both"/>
      </w:pPr>
      <w:r w:rsidRPr="009447C6">
        <w:t xml:space="preserve">педагогического работника исходя из количества проведённых им учебных часов и </w:t>
      </w:r>
      <w:proofErr w:type="gramStart"/>
      <w:r w:rsidRPr="009447C6">
        <w:t>численности</w:t>
      </w:r>
      <w:proofErr w:type="gramEnd"/>
      <w:r w:rsidRPr="009447C6">
        <w:t xml:space="preserve"> обучающихся в классах.</w:t>
      </w:r>
    </w:p>
    <w:p w:rsidR="0052100F" w:rsidRPr="009447C6" w:rsidRDefault="0052100F" w:rsidP="0052100F">
      <w:pPr>
        <w:ind w:firstLine="708"/>
        <w:jc w:val="both"/>
      </w:pPr>
      <w:r w:rsidRPr="009447C6">
        <w:lastRenderedPageBreak/>
        <w:t xml:space="preserve">Размеры, порядок и условия осуществления стимулирующих выплат определяются Школой в соответствии Положением об оплате труда работников муниципального бюджетного общеобразовательного учреждения </w:t>
      </w:r>
      <w:proofErr w:type="spellStart"/>
      <w:r w:rsidRPr="009447C6">
        <w:t>Сергинская</w:t>
      </w:r>
      <w:proofErr w:type="spellEnd"/>
      <w:r w:rsidRPr="009447C6">
        <w:t xml:space="preserve"> СОШ. </w:t>
      </w:r>
    </w:p>
    <w:p w:rsidR="009E09D5" w:rsidRPr="00EC5923" w:rsidRDefault="009E09D5" w:rsidP="009E09D5">
      <w:pPr>
        <w:pStyle w:val="a9"/>
        <w:spacing w:after="0" w:line="360" w:lineRule="auto"/>
        <w:ind w:left="0" w:firstLine="709"/>
        <w:jc w:val="both"/>
        <w:rPr>
          <w:rFonts w:ascii="Times New Roman" w:hAnsi="Times New Roman"/>
          <w:sz w:val="24"/>
          <w:szCs w:val="24"/>
        </w:rPr>
      </w:pPr>
    </w:p>
    <w:p w:rsidR="009E09D5" w:rsidRPr="007C04A1" w:rsidRDefault="009E09D5" w:rsidP="009E09D5">
      <w:pPr>
        <w:pStyle w:val="a7"/>
        <w:spacing w:line="360" w:lineRule="auto"/>
        <w:ind w:firstLine="567"/>
        <w:jc w:val="center"/>
        <w:rPr>
          <w:rFonts w:ascii="Times New Roman" w:hAnsi="Times New Roman"/>
          <w:b/>
          <w:sz w:val="24"/>
          <w:szCs w:val="24"/>
        </w:rPr>
      </w:pPr>
      <w:r w:rsidRPr="007C04A1">
        <w:rPr>
          <w:rFonts w:ascii="Times New Roman" w:hAnsi="Times New Roman"/>
          <w:b/>
          <w:sz w:val="24"/>
          <w:szCs w:val="24"/>
        </w:rPr>
        <w:t>Материально-технические условия реализации основной образовательной программы</w:t>
      </w:r>
    </w:p>
    <w:p w:rsidR="009E09D5" w:rsidRPr="007C04A1" w:rsidRDefault="009E09D5" w:rsidP="0052100F">
      <w:pPr>
        <w:pStyle w:val="a7"/>
        <w:ind w:firstLine="567"/>
        <w:jc w:val="both"/>
        <w:rPr>
          <w:rFonts w:ascii="Times New Roman" w:hAnsi="Times New Roman"/>
          <w:sz w:val="24"/>
          <w:szCs w:val="24"/>
        </w:rPr>
      </w:pPr>
      <w:r w:rsidRPr="007C04A1">
        <w:rPr>
          <w:rFonts w:ascii="Times New Roman" w:hAnsi="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xml:space="preserve">В школе </w:t>
      </w:r>
      <w:proofErr w:type="gramStart"/>
      <w:r w:rsidRPr="007C04A1">
        <w:rPr>
          <w:rStyle w:val="default005f005fchar1char1"/>
          <w:lang w:eastAsia="zh-CN"/>
        </w:rPr>
        <w:t>оборудованы</w:t>
      </w:r>
      <w:proofErr w:type="gramEnd"/>
      <w:r w:rsidRPr="007C04A1">
        <w:rPr>
          <w:rStyle w:val="default005f005fchar1char1"/>
          <w:lang w:eastAsia="zh-CN"/>
        </w:rPr>
        <w:t xml:space="preserve">: </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учебные кабинеты;</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xml:space="preserve">- библиотека, </w:t>
      </w:r>
    </w:p>
    <w:p w:rsidR="009E09D5" w:rsidRPr="007C04A1" w:rsidRDefault="0052100F" w:rsidP="0052100F">
      <w:pPr>
        <w:shd w:val="clear" w:color="auto" w:fill="FFFFFF"/>
        <w:ind w:firstLine="567"/>
        <w:jc w:val="both"/>
        <w:rPr>
          <w:rStyle w:val="default005f005fchar1char1"/>
          <w:lang w:eastAsia="zh-CN"/>
        </w:rPr>
      </w:pPr>
      <w:r>
        <w:rPr>
          <w:rStyle w:val="default005f005fchar1char1"/>
          <w:lang w:eastAsia="zh-CN"/>
        </w:rPr>
        <w:t>- актовый зал (на 10</w:t>
      </w:r>
      <w:r w:rsidR="009E09D5" w:rsidRPr="007C04A1">
        <w:rPr>
          <w:rStyle w:val="default005f005fchar1char1"/>
          <w:lang w:eastAsia="zh-CN"/>
        </w:rPr>
        <w:t xml:space="preserve">0 мест) </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два спортивных зала, оснащенные игровым, спортивным  оборудованием и инвентарём;</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xml:space="preserve">- помещение </w:t>
      </w:r>
      <w:r w:rsidR="0052100F">
        <w:rPr>
          <w:rStyle w:val="default005f005fchar1char1"/>
          <w:lang w:eastAsia="zh-CN"/>
        </w:rPr>
        <w:t>для питания обучающихся</w:t>
      </w:r>
      <w:proofErr w:type="gramStart"/>
      <w:r w:rsidR="0052100F">
        <w:rPr>
          <w:rStyle w:val="default005f005fchar1char1"/>
          <w:lang w:eastAsia="zh-CN"/>
        </w:rPr>
        <w:t xml:space="preserve"> </w:t>
      </w:r>
      <w:r w:rsidRPr="007C04A1">
        <w:rPr>
          <w:rStyle w:val="default005f005fchar1char1"/>
          <w:lang w:eastAsia="zh-CN"/>
        </w:rPr>
        <w:t>,</w:t>
      </w:r>
      <w:proofErr w:type="gramEnd"/>
      <w:r w:rsidRPr="007C04A1">
        <w:rPr>
          <w:rStyle w:val="default005f005fchar1char1"/>
          <w:lang w:eastAsia="zh-CN"/>
        </w:rPr>
        <w:t xml:space="preserve"> а также для хранения пищи, обеспечивающие возможность организации качественного горячего питания, в том числе  горячих завтраков  и  обедов;</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медицинский  кабинет;</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административные и иные помещения, оснащенные необходимым оборудованием;</w:t>
      </w:r>
    </w:p>
    <w:p w:rsidR="009E09D5" w:rsidRPr="007C04A1" w:rsidRDefault="009E09D5" w:rsidP="0052100F">
      <w:pPr>
        <w:shd w:val="clear" w:color="auto" w:fill="FFFFFF"/>
        <w:ind w:firstLine="567"/>
        <w:jc w:val="both"/>
        <w:rPr>
          <w:rStyle w:val="default005f005fchar1char1"/>
          <w:lang w:eastAsia="zh-CN"/>
        </w:rPr>
      </w:pPr>
      <w:r w:rsidRPr="007C04A1">
        <w:rPr>
          <w:rStyle w:val="default005f005fchar1char1"/>
          <w:lang w:eastAsia="zh-CN"/>
        </w:rPr>
        <w:t>- гардеробы, санузлы.</w:t>
      </w:r>
    </w:p>
    <w:p w:rsidR="009E09D5" w:rsidRPr="007C04A1" w:rsidRDefault="009E09D5" w:rsidP="0052100F">
      <w:pPr>
        <w:pStyle w:val="a7"/>
        <w:ind w:firstLine="317"/>
        <w:jc w:val="both"/>
        <w:rPr>
          <w:rStyle w:val="default005f005fchar1char1"/>
        </w:rPr>
      </w:pPr>
      <w:r w:rsidRPr="007C04A1">
        <w:rPr>
          <w:rFonts w:ascii="Times New Roman" w:hAnsi="Times New Roman"/>
          <w:sz w:val="24"/>
          <w:szCs w:val="24"/>
        </w:rPr>
        <w:t>Учебно-воспитательный процесс соответствует действующим санитарно-гигиеническим, противопожарным правилам и нормам.</w:t>
      </w:r>
    </w:p>
    <w:p w:rsidR="009E09D5" w:rsidRPr="0052100F" w:rsidRDefault="009E09D5" w:rsidP="0052100F">
      <w:pPr>
        <w:shd w:val="clear" w:color="auto" w:fill="FFFFFF"/>
        <w:ind w:firstLine="567"/>
        <w:jc w:val="both"/>
      </w:pPr>
      <w:r w:rsidRPr="007C04A1">
        <w:t>В ОУ  ведется большая работа по охране труда всех участников образовательного процесса, по созданию оптимальных санитарно-гигиенических условий. Педагогический коллектив работает в соответствии с нормами охраны труда</w:t>
      </w:r>
      <w:r w:rsidRPr="0052100F">
        <w:t xml:space="preserve">. </w:t>
      </w:r>
      <w:r w:rsidR="0052100F" w:rsidRPr="0052100F">
        <w:t xml:space="preserve"> В</w:t>
      </w:r>
      <w:r w:rsidRPr="0052100F">
        <w:t xml:space="preserve"> образовательном учреждении введена система контроля учета доступа,  функционирует пост пожарной охраны, который оборудован:</w:t>
      </w:r>
    </w:p>
    <w:p w:rsidR="009E09D5" w:rsidRPr="007C04A1" w:rsidRDefault="009E09D5" w:rsidP="0052100F">
      <w:pPr>
        <w:pStyle w:val="a7"/>
        <w:ind w:firstLine="567"/>
        <w:jc w:val="both"/>
        <w:rPr>
          <w:rFonts w:ascii="Times New Roman" w:hAnsi="Times New Roman"/>
          <w:sz w:val="24"/>
          <w:szCs w:val="24"/>
        </w:rPr>
      </w:pPr>
      <w:r w:rsidRPr="007C04A1">
        <w:rPr>
          <w:rFonts w:ascii="Times New Roman" w:hAnsi="Times New Roman"/>
          <w:sz w:val="24"/>
          <w:szCs w:val="24"/>
        </w:rPr>
        <w:t>-«тревож</w:t>
      </w:r>
      <w:r w:rsidR="0052100F">
        <w:rPr>
          <w:rFonts w:ascii="Times New Roman" w:hAnsi="Times New Roman"/>
          <w:sz w:val="24"/>
          <w:szCs w:val="24"/>
        </w:rPr>
        <w:t>ной» кнопкой</w:t>
      </w:r>
      <w:r w:rsidRPr="007C04A1">
        <w:rPr>
          <w:rFonts w:ascii="Times New Roman" w:hAnsi="Times New Roman"/>
          <w:sz w:val="24"/>
          <w:szCs w:val="24"/>
        </w:rPr>
        <w:t>;</w:t>
      </w:r>
    </w:p>
    <w:p w:rsidR="009E09D5" w:rsidRPr="007C04A1" w:rsidRDefault="009E09D5" w:rsidP="0052100F">
      <w:pPr>
        <w:pStyle w:val="a7"/>
        <w:ind w:firstLine="567"/>
        <w:jc w:val="both"/>
        <w:rPr>
          <w:rFonts w:ascii="Times New Roman" w:hAnsi="Times New Roman"/>
          <w:sz w:val="24"/>
          <w:szCs w:val="24"/>
        </w:rPr>
      </w:pPr>
      <w:r w:rsidRPr="007C04A1">
        <w:rPr>
          <w:rFonts w:ascii="Times New Roman" w:hAnsi="Times New Roman"/>
          <w:sz w:val="24"/>
          <w:szCs w:val="24"/>
        </w:rPr>
        <w:t>- датчиками срабатывания автоматической пожарной сигнализации;</w:t>
      </w:r>
    </w:p>
    <w:p w:rsidR="009E09D5" w:rsidRDefault="009E09D5" w:rsidP="0052100F">
      <w:pPr>
        <w:pStyle w:val="a7"/>
        <w:ind w:firstLine="567"/>
        <w:jc w:val="both"/>
        <w:rPr>
          <w:rFonts w:ascii="Times New Roman" w:hAnsi="Times New Roman"/>
          <w:sz w:val="24"/>
          <w:szCs w:val="24"/>
        </w:rPr>
      </w:pPr>
      <w:r w:rsidRPr="007C04A1">
        <w:rPr>
          <w:rFonts w:ascii="Times New Roman" w:hAnsi="Times New Roman"/>
          <w:sz w:val="24"/>
          <w:szCs w:val="24"/>
        </w:rPr>
        <w:t>- телефоном</w:t>
      </w:r>
    </w:p>
    <w:p w:rsidR="0052100F" w:rsidRPr="007C04A1" w:rsidRDefault="0052100F" w:rsidP="0052100F">
      <w:pPr>
        <w:pStyle w:val="a7"/>
        <w:ind w:firstLine="567"/>
        <w:jc w:val="both"/>
        <w:rPr>
          <w:rFonts w:ascii="Times New Roman" w:hAnsi="Times New Roman"/>
          <w:sz w:val="24"/>
          <w:szCs w:val="24"/>
        </w:rPr>
      </w:pPr>
      <w:r>
        <w:rPr>
          <w:rFonts w:ascii="Times New Roman" w:hAnsi="Times New Roman"/>
          <w:sz w:val="24"/>
          <w:szCs w:val="24"/>
        </w:rPr>
        <w:t>- камерами видеонаблюдения</w:t>
      </w:r>
    </w:p>
    <w:p w:rsidR="009E09D5" w:rsidRPr="008F5A99" w:rsidRDefault="009E09D5" w:rsidP="009E09D5">
      <w:pPr>
        <w:tabs>
          <w:tab w:val="left" w:pos="588"/>
        </w:tabs>
        <w:rPr>
          <w:b/>
        </w:rPr>
      </w:pPr>
    </w:p>
    <w:p w:rsidR="009E09D5" w:rsidRPr="008F5A99" w:rsidRDefault="009E09D5" w:rsidP="009E09D5">
      <w:pPr>
        <w:pStyle w:val="af1"/>
        <w:spacing w:after="0"/>
        <w:ind w:left="0"/>
        <w:rPr>
          <w:b/>
          <w:color w:val="000000"/>
        </w:rPr>
      </w:pPr>
    </w:p>
    <w:p w:rsidR="009E09D5" w:rsidRPr="007C04A1" w:rsidRDefault="009E09D5" w:rsidP="009E09D5">
      <w:pPr>
        <w:pStyle w:val="af1"/>
        <w:spacing w:after="0"/>
        <w:ind w:left="284"/>
        <w:jc w:val="center"/>
        <w:rPr>
          <w:b/>
        </w:rPr>
      </w:pPr>
      <w:r w:rsidRPr="007C04A1">
        <w:rPr>
          <w:b/>
        </w:rPr>
        <w:t>Информационно-методические условия реализации основной образовательной программы основного общего образования</w:t>
      </w:r>
    </w:p>
    <w:p w:rsidR="009E09D5" w:rsidRPr="007C04A1" w:rsidRDefault="009E09D5" w:rsidP="009E09D5">
      <w:pPr>
        <w:pStyle w:val="af1"/>
        <w:spacing w:after="0"/>
        <w:ind w:left="284"/>
        <w:jc w:val="center"/>
        <w:rPr>
          <w:b/>
        </w:rPr>
      </w:pPr>
    </w:p>
    <w:p w:rsidR="009E09D5" w:rsidRPr="007C04A1" w:rsidRDefault="009E09D5" w:rsidP="00142009">
      <w:pPr>
        <w:pStyle w:val="a7"/>
        <w:ind w:firstLine="567"/>
        <w:jc w:val="both"/>
        <w:rPr>
          <w:rFonts w:ascii="Times New Roman" w:hAnsi="Times New Roman"/>
          <w:sz w:val="24"/>
          <w:szCs w:val="24"/>
        </w:rPr>
      </w:pPr>
      <w:r w:rsidRPr="007C04A1">
        <w:rPr>
          <w:rFonts w:ascii="Times New Roman" w:hAnsi="Times New Roman"/>
          <w:sz w:val="24"/>
          <w:szCs w:val="24"/>
        </w:rPr>
        <w:t xml:space="preserve">Информационно-образовательная среда ОУ  включает в себя следующие компоненты: ресурсно-информационный (выход в Интернет, библиотека, сайт школы, программные средства), учебно-методический (методическая служба и пр.). </w:t>
      </w:r>
    </w:p>
    <w:p w:rsidR="009E09D5" w:rsidRPr="007C04A1" w:rsidRDefault="009E09D5" w:rsidP="00142009">
      <w:pPr>
        <w:ind w:firstLine="567"/>
        <w:jc w:val="both"/>
      </w:pPr>
      <w:r w:rsidRPr="007C04A1">
        <w:t>Информационно-образовательную деятельность школы технически поддерж</w:t>
      </w:r>
      <w:r w:rsidR="0052100F">
        <w:t>ивают 1 компьютерный кабинет,  2 интерактивные доски, 8</w:t>
      </w:r>
      <w:r w:rsidRPr="007C04A1">
        <w:t xml:space="preserve"> </w:t>
      </w:r>
      <w:proofErr w:type="spellStart"/>
      <w:r w:rsidRPr="007C04A1">
        <w:t>мультимедийных</w:t>
      </w:r>
      <w:proofErr w:type="spellEnd"/>
      <w:r w:rsidRPr="007C04A1">
        <w:t xml:space="preserve"> проекторов, методический кабинет, </w:t>
      </w:r>
      <w:r w:rsidR="0052100F">
        <w:t>библиотека. В школе имеется  35</w:t>
      </w:r>
      <w:r>
        <w:t xml:space="preserve">  компьютеров</w:t>
      </w:r>
      <w:r w:rsidR="0052100F">
        <w:t xml:space="preserve"> и ноутбуков</w:t>
      </w:r>
      <w:r w:rsidRPr="007C04A1">
        <w:t xml:space="preserve">, выход в Интернет, локальная сеть. </w:t>
      </w:r>
    </w:p>
    <w:p w:rsidR="009E09D5" w:rsidRPr="009F1D61" w:rsidRDefault="009E09D5" w:rsidP="009E09D5">
      <w:pPr>
        <w:jc w:val="center"/>
        <w:rPr>
          <w:color w:val="000000"/>
        </w:rPr>
      </w:pPr>
    </w:p>
    <w:p w:rsidR="009E09D5" w:rsidRDefault="009E09D5" w:rsidP="009E09D5">
      <w:pPr>
        <w:pStyle w:val="a7"/>
        <w:ind w:firstLine="567"/>
        <w:jc w:val="center"/>
        <w:rPr>
          <w:b/>
          <w:sz w:val="24"/>
          <w:szCs w:val="24"/>
        </w:rPr>
      </w:pPr>
    </w:p>
    <w:p w:rsidR="00C217B7" w:rsidRPr="0043232B" w:rsidRDefault="00C217B7" w:rsidP="0043232B">
      <w:pPr>
        <w:pStyle w:val="a9"/>
        <w:spacing w:after="0" w:line="240" w:lineRule="auto"/>
        <w:ind w:left="426"/>
        <w:jc w:val="both"/>
        <w:rPr>
          <w:rFonts w:ascii="Times New Roman" w:hAnsi="Times New Roman"/>
          <w:sz w:val="24"/>
          <w:szCs w:val="24"/>
        </w:rPr>
      </w:pPr>
    </w:p>
    <w:p w:rsidR="008A2E46" w:rsidRPr="0043232B" w:rsidRDefault="008A2E46" w:rsidP="0043232B">
      <w:pPr>
        <w:jc w:val="both"/>
      </w:pPr>
    </w:p>
    <w:sectPr w:rsidR="008A2E46" w:rsidRPr="0043232B" w:rsidSect="00EB0864">
      <w:footerReference w:type="default" r:id="rId9"/>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F9" w:rsidRDefault="008F54F9" w:rsidP="005654A1">
      <w:r>
        <w:separator/>
      </w:r>
    </w:p>
  </w:endnote>
  <w:endnote w:type="continuationSeparator" w:id="0">
    <w:p w:rsidR="008F54F9" w:rsidRDefault="008F54F9" w:rsidP="00565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2020603050405020304"/>
    <w:charset w:val="CC"/>
    <w:family w:val="swiss"/>
    <w:pitch w:val="variable"/>
    <w:sig w:usb0="20002A87" w:usb1="D200FDFF" w:usb2="0A042029" w:usb3="00000000" w:csb0="800001FF" w:csb1="00000000"/>
  </w:font>
  <w:font w:name="OpenSymbol">
    <w:altName w:val="Courier New"/>
    <w:panose1 w:val="020B0604020202020204"/>
    <w:charset w:val="00"/>
    <w:family w:val="auto"/>
    <w:pitch w:val="variable"/>
    <w:sig w:usb0="00000003" w:usb1="1001ECEA" w:usb2="00000000" w:usb3="00000000" w:csb0="00000001" w:csb1="00000000"/>
  </w:font>
  <w:font w:name="Andale Sans UI">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sig w:usb0="00000000" w:usb1="00000000" w:usb2="00000000" w:usb3="00000000" w:csb0="00000000"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5368"/>
      <w:docPartObj>
        <w:docPartGallery w:val="Page Numbers (Bottom of Page)"/>
        <w:docPartUnique/>
      </w:docPartObj>
    </w:sdtPr>
    <w:sdtContent>
      <w:p w:rsidR="00890913" w:rsidRDefault="004D7BFA">
        <w:pPr>
          <w:pStyle w:val="af5"/>
          <w:jc w:val="center"/>
        </w:pPr>
        <w:fldSimple w:instr=" PAGE   \* MERGEFORMAT ">
          <w:r w:rsidR="000808F4">
            <w:rPr>
              <w:noProof/>
            </w:rPr>
            <w:t>1</w:t>
          </w:r>
        </w:fldSimple>
      </w:p>
    </w:sdtContent>
  </w:sdt>
  <w:p w:rsidR="00890913" w:rsidRDefault="0089091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F9" w:rsidRDefault="008F54F9" w:rsidP="005654A1">
      <w:r>
        <w:separator/>
      </w:r>
    </w:p>
  </w:footnote>
  <w:footnote w:type="continuationSeparator" w:id="0">
    <w:p w:rsidR="008F54F9" w:rsidRDefault="008F54F9" w:rsidP="005654A1">
      <w:r>
        <w:continuationSeparator/>
      </w:r>
    </w:p>
  </w:footnote>
  <w:footnote w:id="1">
    <w:p w:rsidR="00890913" w:rsidRDefault="00890913" w:rsidP="005654A1">
      <w:r>
        <w:rPr>
          <w:rStyle w:val="af0"/>
        </w:rPr>
        <w:t>1</w:t>
      </w:r>
      <w:r>
        <w:tab/>
        <w:t>Прописными буквами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E2"/>
    <w:multiLevelType w:val="multilevel"/>
    <w:tmpl w:val="000000E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2">
    <w:nsid w:val="000000E4"/>
    <w:multiLevelType w:val="multilevel"/>
    <w:tmpl w:val="000000E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3">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0F33442D"/>
    <w:multiLevelType w:val="multilevel"/>
    <w:tmpl w:val="783AD396"/>
    <w:lvl w:ilvl="0">
      <w:start w:val="1"/>
      <w:numFmt w:val="decimal"/>
      <w:lvlText w:val="%1."/>
      <w:lvlJc w:val="left"/>
      <w:pPr>
        <w:ind w:left="-66" w:hanging="360"/>
      </w:pPr>
      <w:rPr>
        <w:rFonts w:hint="default"/>
      </w:rPr>
    </w:lvl>
    <w:lvl w:ilvl="1">
      <w:start w:val="1"/>
      <w:numFmt w:val="decimal"/>
      <w:isLgl/>
      <w:lvlText w:val="%1.%2."/>
      <w:lvlJc w:val="left"/>
      <w:pPr>
        <w:ind w:left="294" w:hanging="36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5">
    <w:nsid w:val="0F6140CF"/>
    <w:multiLevelType w:val="hybridMultilevel"/>
    <w:tmpl w:val="CF2A2FA6"/>
    <w:lvl w:ilvl="0" w:tplc="AFA0188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7233A"/>
    <w:multiLevelType w:val="hybridMultilevel"/>
    <w:tmpl w:val="F75629D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CA37C5"/>
    <w:multiLevelType w:val="hybridMultilevel"/>
    <w:tmpl w:val="4DBEE4DC"/>
    <w:lvl w:ilvl="0" w:tplc="04190011">
      <w:start w:val="1"/>
      <w:numFmt w:val="decimal"/>
      <w:lvlText w:val="%1)"/>
      <w:lvlJc w:val="left"/>
      <w:pPr>
        <w:tabs>
          <w:tab w:val="num" w:pos="720"/>
        </w:tabs>
        <w:ind w:left="720" w:hanging="360"/>
      </w:pPr>
    </w:lvl>
    <w:lvl w:ilvl="1" w:tplc="5D90E34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392F29"/>
    <w:multiLevelType w:val="multilevel"/>
    <w:tmpl w:val="F69C845A"/>
    <w:lvl w:ilvl="0">
      <w:start w:val="3"/>
      <w:numFmt w:val="decimal"/>
      <w:lvlText w:val="%1."/>
      <w:lvlJc w:val="left"/>
      <w:pPr>
        <w:ind w:left="360" w:hanging="360"/>
      </w:pPr>
      <w:rPr>
        <w:rFonts w:hint="default"/>
        <w:b w:val="0"/>
      </w:rPr>
    </w:lvl>
    <w:lvl w:ilvl="1">
      <w:start w:val="2"/>
      <w:numFmt w:val="decimal"/>
      <w:lvlText w:val="%1.%2."/>
      <w:lvlJc w:val="left"/>
      <w:pPr>
        <w:ind w:left="294" w:hanging="360"/>
      </w:pPr>
      <w:rPr>
        <w:rFonts w:hint="default"/>
        <w:b w:val="0"/>
      </w:rPr>
    </w:lvl>
    <w:lvl w:ilvl="2">
      <w:start w:val="1"/>
      <w:numFmt w:val="decimal"/>
      <w:lvlText w:val="%1.%2.%3."/>
      <w:lvlJc w:val="left"/>
      <w:pPr>
        <w:ind w:left="588" w:hanging="720"/>
      </w:pPr>
      <w:rPr>
        <w:rFonts w:hint="default"/>
        <w:b w:val="0"/>
      </w:rPr>
    </w:lvl>
    <w:lvl w:ilvl="3">
      <w:start w:val="1"/>
      <w:numFmt w:val="decimal"/>
      <w:lvlText w:val="%1.%2.%3.%4."/>
      <w:lvlJc w:val="left"/>
      <w:pPr>
        <w:ind w:left="522" w:hanging="720"/>
      </w:pPr>
      <w:rPr>
        <w:rFonts w:hint="default"/>
        <w:b w:val="0"/>
      </w:rPr>
    </w:lvl>
    <w:lvl w:ilvl="4">
      <w:start w:val="1"/>
      <w:numFmt w:val="decimal"/>
      <w:lvlText w:val="%1.%2.%3.%4.%5."/>
      <w:lvlJc w:val="left"/>
      <w:pPr>
        <w:ind w:left="816" w:hanging="1080"/>
      </w:pPr>
      <w:rPr>
        <w:rFonts w:hint="default"/>
        <w:b w:val="0"/>
      </w:rPr>
    </w:lvl>
    <w:lvl w:ilvl="5">
      <w:start w:val="1"/>
      <w:numFmt w:val="decimal"/>
      <w:lvlText w:val="%1.%2.%3.%4.%5.%6."/>
      <w:lvlJc w:val="left"/>
      <w:pPr>
        <w:ind w:left="750" w:hanging="1080"/>
      </w:pPr>
      <w:rPr>
        <w:rFonts w:hint="default"/>
        <w:b w:val="0"/>
      </w:rPr>
    </w:lvl>
    <w:lvl w:ilvl="6">
      <w:start w:val="1"/>
      <w:numFmt w:val="decimal"/>
      <w:lvlText w:val="%1.%2.%3.%4.%5.%6.%7."/>
      <w:lvlJc w:val="left"/>
      <w:pPr>
        <w:ind w:left="1044" w:hanging="1440"/>
      </w:pPr>
      <w:rPr>
        <w:rFonts w:hint="default"/>
        <w:b w:val="0"/>
      </w:rPr>
    </w:lvl>
    <w:lvl w:ilvl="7">
      <w:start w:val="1"/>
      <w:numFmt w:val="decimal"/>
      <w:lvlText w:val="%1.%2.%3.%4.%5.%6.%7.%8."/>
      <w:lvlJc w:val="left"/>
      <w:pPr>
        <w:ind w:left="978" w:hanging="1440"/>
      </w:pPr>
      <w:rPr>
        <w:rFonts w:hint="default"/>
        <w:b w:val="0"/>
      </w:rPr>
    </w:lvl>
    <w:lvl w:ilvl="8">
      <w:start w:val="1"/>
      <w:numFmt w:val="decimal"/>
      <w:lvlText w:val="%1.%2.%3.%4.%5.%6.%7.%8.%9."/>
      <w:lvlJc w:val="left"/>
      <w:pPr>
        <w:ind w:left="1272" w:hanging="1800"/>
      </w:pPr>
      <w:rPr>
        <w:rFonts w:hint="default"/>
        <w:b w:val="0"/>
      </w:rPr>
    </w:lvl>
  </w:abstractNum>
  <w:abstractNum w:abstractNumId="9">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893BA7"/>
    <w:multiLevelType w:val="multilevel"/>
    <w:tmpl w:val="5FC43C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493C4D2A"/>
    <w:multiLevelType w:val="hybridMultilevel"/>
    <w:tmpl w:val="BA641BF4"/>
    <w:lvl w:ilvl="0" w:tplc="45E4B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625836"/>
    <w:multiLevelType w:val="multilevel"/>
    <w:tmpl w:val="488CA38A"/>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7DA0BA0"/>
    <w:multiLevelType w:val="multilevel"/>
    <w:tmpl w:val="66A68550"/>
    <w:lvl w:ilvl="0">
      <w:start w:val="2"/>
      <w:numFmt w:val="decimal"/>
      <w:lvlText w:val="%1."/>
      <w:lvlJc w:val="left"/>
      <w:pPr>
        <w:ind w:left="540" w:hanging="540"/>
      </w:pPr>
      <w:rPr>
        <w:rFonts w:hint="default"/>
      </w:rPr>
    </w:lvl>
    <w:lvl w:ilvl="1">
      <w:start w:val="1"/>
      <w:numFmt w:val="decimal"/>
      <w:lvlText w:val="%1.%2."/>
      <w:lvlJc w:val="left"/>
      <w:pPr>
        <w:ind w:left="767" w:hanging="54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5">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51312C"/>
    <w:multiLevelType w:val="hybridMultilevel"/>
    <w:tmpl w:val="A99C67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B4D4190"/>
    <w:multiLevelType w:val="singleLevel"/>
    <w:tmpl w:val="BE34797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71B468F7"/>
    <w:multiLevelType w:val="multilevel"/>
    <w:tmpl w:val="268AE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C7F6BB5"/>
    <w:multiLevelType w:val="hybridMultilevel"/>
    <w:tmpl w:val="47363776"/>
    <w:lvl w:ilvl="0" w:tplc="04190011">
      <w:start w:val="1"/>
      <w:numFmt w:val="decimal"/>
      <w:lvlText w:val="%1)"/>
      <w:lvlJc w:val="left"/>
      <w:pPr>
        <w:tabs>
          <w:tab w:val="num" w:pos="720"/>
        </w:tabs>
        <w:ind w:left="720" w:hanging="360"/>
      </w:pPr>
    </w:lvl>
    <w:lvl w:ilvl="1" w:tplc="2C98272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A50321"/>
    <w:multiLevelType w:val="hybridMultilevel"/>
    <w:tmpl w:val="42C03828"/>
    <w:lvl w:ilvl="0" w:tplc="D41827D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0"/>
  </w:num>
  <w:num w:numId="3">
    <w:abstractNumId w:val="4"/>
  </w:num>
  <w:num w:numId="4">
    <w:abstractNumId w:val="0"/>
  </w:num>
  <w:num w:numId="5">
    <w:abstractNumId w:val="1"/>
  </w:num>
  <w:num w:numId="6">
    <w:abstractNumId w:val="2"/>
  </w:num>
  <w:num w:numId="7">
    <w:abstractNumId w:val="11"/>
  </w:num>
  <w:num w:numId="8">
    <w:abstractNumId w:val="3"/>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2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B0864"/>
    <w:rsid w:val="000808F4"/>
    <w:rsid w:val="000E42E4"/>
    <w:rsid w:val="00142009"/>
    <w:rsid w:val="002A7AA0"/>
    <w:rsid w:val="00430B9A"/>
    <w:rsid w:val="0043232B"/>
    <w:rsid w:val="0048720B"/>
    <w:rsid w:val="004D7BFA"/>
    <w:rsid w:val="0052100F"/>
    <w:rsid w:val="005654A1"/>
    <w:rsid w:val="00636635"/>
    <w:rsid w:val="0079626C"/>
    <w:rsid w:val="00890913"/>
    <w:rsid w:val="008A2E46"/>
    <w:rsid w:val="008F54F9"/>
    <w:rsid w:val="009406A1"/>
    <w:rsid w:val="009E09D5"/>
    <w:rsid w:val="00B8592C"/>
    <w:rsid w:val="00C217B7"/>
    <w:rsid w:val="00D5799C"/>
    <w:rsid w:val="00EB0864"/>
    <w:rsid w:val="00F4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64"/>
    <w:rPr>
      <w:sz w:val="24"/>
      <w:szCs w:val="24"/>
    </w:rPr>
  </w:style>
  <w:style w:type="paragraph" w:styleId="1">
    <w:name w:val="heading 1"/>
    <w:basedOn w:val="a"/>
    <w:next w:val="a"/>
    <w:link w:val="10"/>
    <w:qFormat/>
    <w:rsid w:val="007962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9626C"/>
    <w:pPr>
      <w:keepNext/>
      <w:outlineLvl w:val="1"/>
    </w:pPr>
    <w:rPr>
      <w:rFonts w:eastAsia="Arial Unicode MS"/>
      <w:sz w:val="28"/>
      <w:szCs w:val="20"/>
    </w:rPr>
  </w:style>
  <w:style w:type="paragraph" w:styleId="3">
    <w:name w:val="heading 3"/>
    <w:basedOn w:val="a"/>
    <w:next w:val="a"/>
    <w:link w:val="30"/>
    <w:qFormat/>
    <w:rsid w:val="0079626C"/>
    <w:pPr>
      <w:keepNext/>
      <w:spacing w:before="240" w:after="60"/>
      <w:outlineLvl w:val="2"/>
    </w:pPr>
    <w:rPr>
      <w:rFonts w:ascii="Arial" w:hAnsi="Arial" w:cs="Arial"/>
      <w:b/>
      <w:bCs/>
      <w:sz w:val="26"/>
      <w:szCs w:val="26"/>
    </w:rPr>
  </w:style>
  <w:style w:type="paragraph" w:styleId="4">
    <w:name w:val="heading 4"/>
    <w:basedOn w:val="a"/>
    <w:next w:val="a"/>
    <w:link w:val="40"/>
    <w:qFormat/>
    <w:rsid w:val="0079626C"/>
    <w:pPr>
      <w:keepNext/>
      <w:spacing w:before="240" w:after="60"/>
      <w:outlineLvl w:val="3"/>
    </w:pPr>
    <w:rPr>
      <w:b/>
      <w:bCs/>
      <w:sz w:val="28"/>
      <w:szCs w:val="28"/>
    </w:rPr>
  </w:style>
  <w:style w:type="paragraph" w:styleId="5">
    <w:name w:val="heading 5"/>
    <w:basedOn w:val="a"/>
    <w:next w:val="a"/>
    <w:link w:val="50"/>
    <w:qFormat/>
    <w:rsid w:val="007962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626C"/>
    <w:rPr>
      <w:rFonts w:ascii="Arial" w:hAnsi="Arial" w:cs="Arial"/>
      <w:b/>
      <w:bCs/>
      <w:kern w:val="32"/>
      <w:sz w:val="32"/>
      <w:szCs w:val="32"/>
      <w:lang w:val="ru-RU" w:eastAsia="ru-RU" w:bidi="ar-SA"/>
    </w:rPr>
  </w:style>
  <w:style w:type="character" w:customStyle="1" w:styleId="20">
    <w:name w:val="Заголовок 2 Знак"/>
    <w:link w:val="2"/>
    <w:rsid w:val="0079626C"/>
    <w:rPr>
      <w:rFonts w:eastAsia="Arial Unicode MS"/>
      <w:sz w:val="28"/>
    </w:rPr>
  </w:style>
  <w:style w:type="character" w:customStyle="1" w:styleId="30">
    <w:name w:val="Заголовок 3 Знак"/>
    <w:link w:val="3"/>
    <w:rsid w:val="0079626C"/>
    <w:rPr>
      <w:rFonts w:ascii="Arial" w:hAnsi="Arial" w:cs="Arial"/>
      <w:b/>
      <w:bCs/>
      <w:sz w:val="26"/>
      <w:szCs w:val="26"/>
    </w:rPr>
  </w:style>
  <w:style w:type="character" w:customStyle="1" w:styleId="40">
    <w:name w:val="Заголовок 4 Знак"/>
    <w:link w:val="4"/>
    <w:rsid w:val="0079626C"/>
    <w:rPr>
      <w:b/>
      <w:bCs/>
      <w:sz w:val="28"/>
      <w:szCs w:val="28"/>
    </w:rPr>
  </w:style>
  <w:style w:type="character" w:customStyle="1" w:styleId="50">
    <w:name w:val="Заголовок 5 Знак"/>
    <w:basedOn w:val="a0"/>
    <w:link w:val="5"/>
    <w:rsid w:val="0079626C"/>
    <w:rPr>
      <w:rFonts w:ascii="Calibri" w:eastAsia="Times New Roman" w:hAnsi="Calibri" w:cs="Times New Roman"/>
      <w:b/>
      <w:bCs/>
      <w:i/>
      <w:iCs/>
      <w:sz w:val="26"/>
      <w:szCs w:val="26"/>
    </w:rPr>
  </w:style>
  <w:style w:type="paragraph" w:styleId="a3">
    <w:name w:val="Title"/>
    <w:basedOn w:val="a"/>
    <w:next w:val="a"/>
    <w:link w:val="a4"/>
    <w:qFormat/>
    <w:rsid w:val="0079626C"/>
    <w:pPr>
      <w:spacing w:before="240" w:after="60"/>
      <w:jc w:val="center"/>
      <w:outlineLvl w:val="0"/>
    </w:pPr>
    <w:rPr>
      <w:rFonts w:ascii="Cambria" w:hAnsi="Cambria"/>
      <w:b/>
      <w:bCs/>
      <w:kern w:val="28"/>
      <w:sz w:val="32"/>
      <w:szCs w:val="32"/>
    </w:rPr>
  </w:style>
  <w:style w:type="character" w:customStyle="1" w:styleId="a4">
    <w:name w:val="Название Знак"/>
    <w:link w:val="a3"/>
    <w:rsid w:val="0079626C"/>
    <w:rPr>
      <w:rFonts w:ascii="Cambria" w:hAnsi="Cambria"/>
      <w:b/>
      <w:bCs/>
      <w:kern w:val="28"/>
      <w:sz w:val="32"/>
      <w:szCs w:val="32"/>
      <w:lang w:val="ru-RU" w:eastAsia="ru-RU" w:bidi="ar-SA"/>
    </w:rPr>
  </w:style>
  <w:style w:type="character" w:styleId="a5">
    <w:name w:val="Strong"/>
    <w:uiPriority w:val="22"/>
    <w:qFormat/>
    <w:rsid w:val="0079626C"/>
    <w:rPr>
      <w:b/>
      <w:bCs/>
    </w:rPr>
  </w:style>
  <w:style w:type="character" w:styleId="a6">
    <w:name w:val="Emphasis"/>
    <w:qFormat/>
    <w:rsid w:val="0079626C"/>
    <w:rPr>
      <w:i/>
      <w:iCs/>
    </w:rPr>
  </w:style>
  <w:style w:type="paragraph" w:styleId="a7">
    <w:name w:val="No Spacing"/>
    <w:link w:val="a8"/>
    <w:uiPriority w:val="99"/>
    <w:qFormat/>
    <w:rsid w:val="0079626C"/>
    <w:rPr>
      <w:rFonts w:ascii="Calibri" w:eastAsia="Calibri" w:hAnsi="Calibri"/>
      <w:sz w:val="22"/>
      <w:szCs w:val="22"/>
      <w:lang w:eastAsia="en-US"/>
    </w:rPr>
  </w:style>
  <w:style w:type="paragraph" w:styleId="a9">
    <w:name w:val="List Paragraph"/>
    <w:basedOn w:val="a"/>
    <w:link w:val="aa"/>
    <w:uiPriority w:val="34"/>
    <w:qFormat/>
    <w:rsid w:val="0079626C"/>
    <w:pPr>
      <w:spacing w:after="200" w:line="276" w:lineRule="auto"/>
      <w:ind w:left="720"/>
      <w:contextualSpacing/>
    </w:pPr>
    <w:rPr>
      <w:rFonts w:ascii="Calibri" w:hAnsi="Calibri"/>
      <w:sz w:val="22"/>
      <w:szCs w:val="22"/>
    </w:rPr>
  </w:style>
  <w:style w:type="table" w:styleId="ab">
    <w:name w:val="Table Grid"/>
    <w:basedOn w:val="a1"/>
    <w:uiPriority w:val="59"/>
    <w:rsid w:val="00EB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34"/>
    <w:locked/>
    <w:rsid w:val="00EB0864"/>
    <w:rPr>
      <w:rFonts w:ascii="Calibri" w:hAnsi="Calibri"/>
      <w:sz w:val="22"/>
      <w:szCs w:val="22"/>
    </w:rPr>
  </w:style>
  <w:style w:type="character" w:customStyle="1" w:styleId="Zag11">
    <w:name w:val="Zag_11"/>
    <w:uiPriority w:val="99"/>
    <w:rsid w:val="000E42E4"/>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qFormat/>
    <w:rsid w:val="000E42E4"/>
    <w:pPr>
      <w:spacing w:before="100" w:beforeAutospacing="1" w:after="100" w:afterAutospacing="1"/>
    </w:p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C217B7"/>
    <w:rPr>
      <w:sz w:val="24"/>
      <w:szCs w:val="24"/>
    </w:rPr>
  </w:style>
  <w:style w:type="character" w:customStyle="1" w:styleId="a8">
    <w:name w:val="Без интервала Знак"/>
    <w:link w:val="a7"/>
    <w:uiPriority w:val="99"/>
    <w:locked/>
    <w:rsid w:val="00C217B7"/>
    <w:rPr>
      <w:rFonts w:ascii="Calibri" w:eastAsia="Calibri" w:hAnsi="Calibri"/>
      <w:sz w:val="22"/>
      <w:szCs w:val="22"/>
      <w:lang w:eastAsia="en-US"/>
    </w:rPr>
  </w:style>
  <w:style w:type="paragraph" w:customStyle="1" w:styleId="ae">
    <w:name w:val="Базовый"/>
    <w:uiPriority w:val="99"/>
    <w:rsid w:val="00C217B7"/>
    <w:pPr>
      <w:tabs>
        <w:tab w:val="left" w:pos="709"/>
      </w:tabs>
      <w:suppressAutoHyphens/>
      <w:spacing w:after="200" w:line="276" w:lineRule="atLeast"/>
    </w:pPr>
    <w:rPr>
      <w:rFonts w:ascii="Calibri" w:eastAsia="DejaVu Sans" w:hAnsi="Calibri"/>
      <w:sz w:val="22"/>
      <w:szCs w:val="22"/>
      <w:lang w:eastAsia="en-US"/>
    </w:rPr>
  </w:style>
  <w:style w:type="character" w:customStyle="1" w:styleId="WW8Num2z0">
    <w:name w:val="WW8Num2z0"/>
    <w:rsid w:val="0043232B"/>
    <w:rPr>
      <w:rFonts w:ascii="Symbol" w:hAnsi="Symbol" w:cs="OpenSymbol"/>
    </w:rPr>
  </w:style>
  <w:style w:type="character" w:customStyle="1" w:styleId="226">
    <w:name w:val="Заголовок №2 (2)6"/>
    <w:rsid w:val="0043232B"/>
    <w:rPr>
      <w:b/>
      <w:bCs/>
      <w:sz w:val="25"/>
      <w:szCs w:val="25"/>
      <w:shd w:val="clear" w:color="auto" w:fill="FFFFFF"/>
      <w:lang w:bidi="ar-SA"/>
    </w:rPr>
  </w:style>
  <w:style w:type="character" w:customStyle="1" w:styleId="dash041e0431044b0447043d044b0439char1">
    <w:name w:val="dash041e_0431_044b_0447_043d_044b_0439__char1"/>
    <w:rsid w:val="0043232B"/>
    <w:rPr>
      <w:rFonts w:cs="Times New Roman"/>
    </w:rPr>
  </w:style>
  <w:style w:type="character" w:styleId="af">
    <w:name w:val="footnote reference"/>
    <w:rsid w:val="005654A1"/>
    <w:rPr>
      <w:rFonts w:cs="Times New Roman"/>
    </w:rPr>
  </w:style>
  <w:style w:type="character" w:customStyle="1" w:styleId="af0">
    <w:name w:val="Символ сноски"/>
    <w:rsid w:val="005654A1"/>
    <w:rPr>
      <w:rFonts w:cs="Times New Roman"/>
    </w:rPr>
  </w:style>
  <w:style w:type="paragraph" w:customStyle="1" w:styleId="11">
    <w:name w:val="Без интервала1"/>
    <w:rsid w:val="00430B9A"/>
    <w:rPr>
      <w:rFonts w:ascii="Calibri" w:hAnsi="Calibri" w:cs="Calibri"/>
      <w:sz w:val="22"/>
      <w:szCs w:val="22"/>
      <w:lang w:eastAsia="en-US"/>
    </w:rPr>
  </w:style>
  <w:style w:type="paragraph" w:styleId="af1">
    <w:name w:val="Body Text Indent"/>
    <w:basedOn w:val="a"/>
    <w:link w:val="af2"/>
    <w:uiPriority w:val="99"/>
    <w:rsid w:val="009E09D5"/>
    <w:pPr>
      <w:widowControl w:val="0"/>
      <w:suppressAutoHyphens/>
      <w:spacing w:after="120"/>
      <w:ind w:left="283"/>
    </w:pPr>
    <w:rPr>
      <w:rFonts w:eastAsia="Andale Sans UI"/>
      <w:kern w:val="1"/>
      <w:lang w:eastAsia="ar-SA"/>
    </w:rPr>
  </w:style>
  <w:style w:type="character" w:customStyle="1" w:styleId="af2">
    <w:name w:val="Основной текст с отступом Знак"/>
    <w:basedOn w:val="a0"/>
    <w:link w:val="af1"/>
    <w:uiPriority w:val="99"/>
    <w:rsid w:val="009E09D5"/>
    <w:rPr>
      <w:rFonts w:eastAsia="Andale Sans UI"/>
      <w:kern w:val="1"/>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9E09D5"/>
    <w:rPr>
      <w:rFonts w:ascii="Times New Roman" w:hAnsi="Times New Roman" w:cs="Times New Roman"/>
      <w:strike w:val="0"/>
      <w:dstrike w:val="0"/>
      <w:sz w:val="24"/>
      <w:szCs w:val="24"/>
      <w:u w:val="none"/>
    </w:rPr>
  </w:style>
  <w:style w:type="paragraph" w:customStyle="1" w:styleId="dash041e005f0431005f044b005f0447005f043d005f044b005f0439">
    <w:name w:val="dash041e005f0431005f044b005f0447005f043d005f044b005f0439"/>
    <w:basedOn w:val="a"/>
    <w:rsid w:val="009E09D5"/>
    <w:pPr>
      <w:spacing w:before="100" w:beforeAutospacing="1" w:after="100" w:afterAutospacing="1"/>
    </w:pPr>
  </w:style>
  <w:style w:type="character" w:customStyle="1" w:styleId="default005f005fchar1char1">
    <w:name w:val="default_005f_005fchar1__char1"/>
    <w:uiPriority w:val="99"/>
    <w:rsid w:val="009E09D5"/>
    <w:rPr>
      <w:rFonts w:ascii="Times New Roman" w:hAnsi="Times New Roman" w:cs="Times New Roman"/>
      <w:strike w:val="0"/>
      <w:dstrike w:val="0"/>
      <w:sz w:val="24"/>
      <w:szCs w:val="24"/>
      <w:u w:val="none"/>
    </w:rPr>
  </w:style>
  <w:style w:type="paragraph" w:customStyle="1" w:styleId="default">
    <w:name w:val="default"/>
    <w:basedOn w:val="a"/>
    <w:uiPriority w:val="99"/>
    <w:rsid w:val="009E09D5"/>
    <w:pPr>
      <w:suppressAutoHyphens/>
    </w:pPr>
    <w:rPr>
      <w:rFonts w:cs="Calibri"/>
      <w:lang w:eastAsia="ar-SA"/>
    </w:rPr>
  </w:style>
  <w:style w:type="paragraph" w:styleId="31">
    <w:name w:val="Body Text Indent 3"/>
    <w:basedOn w:val="a"/>
    <w:link w:val="310"/>
    <w:uiPriority w:val="99"/>
    <w:rsid w:val="009E09D5"/>
    <w:pPr>
      <w:spacing w:after="120"/>
      <w:ind w:left="283"/>
    </w:pPr>
    <w:rPr>
      <w:sz w:val="16"/>
      <w:szCs w:val="16"/>
    </w:rPr>
  </w:style>
  <w:style w:type="character" w:customStyle="1" w:styleId="32">
    <w:name w:val="Основной текст с отступом 3 Знак"/>
    <w:basedOn w:val="a0"/>
    <w:link w:val="31"/>
    <w:uiPriority w:val="99"/>
    <w:semiHidden/>
    <w:rsid w:val="009E09D5"/>
    <w:rPr>
      <w:sz w:val="16"/>
      <w:szCs w:val="16"/>
    </w:rPr>
  </w:style>
  <w:style w:type="character" w:customStyle="1" w:styleId="310">
    <w:name w:val="Основной текст с отступом 3 Знак1"/>
    <w:link w:val="31"/>
    <w:uiPriority w:val="99"/>
    <w:locked/>
    <w:rsid w:val="009E09D5"/>
    <w:rPr>
      <w:sz w:val="16"/>
      <w:szCs w:val="16"/>
    </w:rPr>
  </w:style>
  <w:style w:type="paragraph" w:styleId="af3">
    <w:name w:val="header"/>
    <w:basedOn w:val="a"/>
    <w:link w:val="af4"/>
    <w:uiPriority w:val="99"/>
    <w:semiHidden/>
    <w:unhideWhenUsed/>
    <w:rsid w:val="00142009"/>
    <w:pPr>
      <w:tabs>
        <w:tab w:val="center" w:pos="4677"/>
        <w:tab w:val="right" w:pos="9355"/>
      </w:tabs>
    </w:pPr>
  </w:style>
  <w:style w:type="character" w:customStyle="1" w:styleId="af4">
    <w:name w:val="Верхний колонтитул Знак"/>
    <w:basedOn w:val="a0"/>
    <w:link w:val="af3"/>
    <w:uiPriority w:val="99"/>
    <w:semiHidden/>
    <w:rsid w:val="00142009"/>
    <w:rPr>
      <w:sz w:val="24"/>
      <w:szCs w:val="24"/>
    </w:rPr>
  </w:style>
  <w:style w:type="paragraph" w:styleId="af5">
    <w:name w:val="footer"/>
    <w:basedOn w:val="a"/>
    <w:link w:val="af6"/>
    <w:uiPriority w:val="99"/>
    <w:unhideWhenUsed/>
    <w:rsid w:val="00142009"/>
    <w:pPr>
      <w:tabs>
        <w:tab w:val="center" w:pos="4677"/>
        <w:tab w:val="right" w:pos="9355"/>
      </w:tabs>
    </w:pPr>
  </w:style>
  <w:style w:type="character" w:customStyle="1" w:styleId="af6">
    <w:name w:val="Нижний колонтитул Знак"/>
    <w:basedOn w:val="a0"/>
    <w:link w:val="af5"/>
    <w:uiPriority w:val="99"/>
    <w:rsid w:val="00142009"/>
    <w:rPr>
      <w:sz w:val="24"/>
      <w:szCs w:val="24"/>
    </w:rPr>
  </w:style>
  <w:style w:type="paragraph" w:styleId="af7">
    <w:name w:val="Balloon Text"/>
    <w:basedOn w:val="a"/>
    <w:link w:val="af8"/>
    <w:uiPriority w:val="99"/>
    <w:semiHidden/>
    <w:unhideWhenUsed/>
    <w:rsid w:val="000808F4"/>
    <w:rPr>
      <w:rFonts w:ascii="Tahoma" w:hAnsi="Tahoma" w:cs="Tahoma"/>
      <w:sz w:val="16"/>
      <w:szCs w:val="16"/>
    </w:rPr>
  </w:style>
  <w:style w:type="character" w:customStyle="1" w:styleId="af8">
    <w:name w:val="Текст выноски Знак"/>
    <w:basedOn w:val="a0"/>
    <w:link w:val="af7"/>
    <w:uiPriority w:val="99"/>
    <w:semiHidden/>
    <w:rsid w:val="00080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FFB1A-CC88-49B3-A305-2FF2125F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61</Pages>
  <Words>25044</Words>
  <Characters>142753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физики</dc:creator>
  <cp:keywords/>
  <dc:description/>
  <cp:lastModifiedBy>Учитель физики</cp:lastModifiedBy>
  <cp:revision>4</cp:revision>
  <cp:lastPrinted>2018-02-05T20:22:00Z</cp:lastPrinted>
  <dcterms:created xsi:type="dcterms:W3CDTF">2018-02-05T18:38:00Z</dcterms:created>
  <dcterms:modified xsi:type="dcterms:W3CDTF">2018-06-07T08:16:00Z</dcterms:modified>
</cp:coreProperties>
</file>