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43" w:rsidRDefault="00A23D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октября состоялось общешкольное мероприятие, интеллектуальная игра «Сто к одному». Участниками игры были: команда учителей и команда учащихся. </w:t>
      </w:r>
    </w:p>
    <w:p w:rsidR="00495D05" w:rsidRDefault="00D225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первом этапе одержали победу команда учащихся</w:t>
      </w:r>
      <w:r w:rsidR="00495D05">
        <w:rPr>
          <w:rFonts w:ascii="Times New Roman" w:hAnsi="Times New Roman" w:cs="Times New Roman"/>
          <w:sz w:val="28"/>
        </w:rPr>
        <w:t>, в последующих турах победу одержала команда учителей. Большая игра проводилась с командой учителей, где они одержали победу.</w:t>
      </w:r>
    </w:p>
    <w:p w:rsidR="00D22570" w:rsidRDefault="00495D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участники игры и зрители остались в восторге.</w:t>
      </w:r>
      <w:r w:rsidR="00D22570">
        <w:rPr>
          <w:rFonts w:ascii="Times New Roman" w:hAnsi="Times New Roman" w:cs="Times New Roman"/>
          <w:sz w:val="28"/>
        </w:rPr>
        <w:t xml:space="preserve">  </w:t>
      </w:r>
    </w:p>
    <w:p w:rsidR="001F00AD" w:rsidRDefault="001F00AD">
      <w:pPr>
        <w:rPr>
          <w:rFonts w:ascii="Times New Roman" w:hAnsi="Times New Roman" w:cs="Times New Roman"/>
          <w:sz w:val="28"/>
        </w:rPr>
      </w:pPr>
      <w:r w:rsidRPr="001F00A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61555" cy="2371725"/>
            <wp:effectExtent l="0" t="0" r="1270" b="0"/>
            <wp:docPr id="2" name="Рисунок 2" descr="C:\марина\фото мероприятий 2017-2018 учеб.год\игра сто к одному\DSC0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арина\фото мероприятий 2017-2018 учеб.год\игра сто к одному\DSC00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56" cy="237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F00A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F19C8E8" wp14:editId="1B3D5EC6">
            <wp:extent cx="3072675" cy="2305050"/>
            <wp:effectExtent l="0" t="0" r="0" b="0"/>
            <wp:docPr id="5" name="Рисунок 5" descr="C:\марина\фото мероприятий 2017-2018 учеб.год\игра сто к одному\DSC0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арина\фото мероприятий 2017-2018 учеб.год\игра сто к одному\DSC00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40" cy="23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00AD" w:rsidRPr="00A23DBA" w:rsidRDefault="001F00AD">
      <w:pPr>
        <w:rPr>
          <w:rFonts w:ascii="Times New Roman" w:hAnsi="Times New Roman" w:cs="Times New Roman"/>
          <w:sz w:val="28"/>
        </w:rPr>
      </w:pPr>
      <w:r w:rsidRPr="001F00A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57500" cy="2143630"/>
            <wp:effectExtent l="0" t="0" r="0" b="9525"/>
            <wp:docPr id="3" name="Рисунок 3" descr="C:\марина\фото мероприятий 2017-2018 учеб.год\игра сто к одному\DSC0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арина\фото мероприятий 2017-2018 учеб.год\игра сто к одному\DSC00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92" cy="214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  <w:r w:rsidRPr="001F00A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5BD10E8" wp14:editId="013E63DC">
            <wp:extent cx="2793341" cy="2095500"/>
            <wp:effectExtent l="0" t="0" r="7620" b="0"/>
            <wp:docPr id="1" name="Рисунок 1" descr="C:\марина\фото мероприятий 2017-2018 учеб.год\игра сто к одному\DSC0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рина\фото мероприятий 2017-2018 учеб.год\игра сто к одному\DSC00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54" cy="209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0AD" w:rsidRPr="00A23DBA" w:rsidSect="001F0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CB"/>
    <w:rsid w:val="001F00AD"/>
    <w:rsid w:val="00495D05"/>
    <w:rsid w:val="00A23DBA"/>
    <w:rsid w:val="00CC7BCB"/>
    <w:rsid w:val="00D22570"/>
    <w:rsid w:val="00D5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39C3A-8D88-465E-A87B-7811CAF5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2017-10-30T05:18:00Z</dcterms:created>
  <dcterms:modified xsi:type="dcterms:W3CDTF">2017-10-30T08:02:00Z</dcterms:modified>
</cp:coreProperties>
</file>