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244" w:rsidRDefault="00E97495" w:rsidP="00E974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Муниципальный экологический марафон «Зелёный поезд» - 2018</w:t>
      </w:r>
    </w:p>
    <w:p w:rsidR="00E97495" w:rsidRDefault="00E97495" w:rsidP="00E974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41FD" w:rsidRDefault="00E97495" w:rsidP="00E9749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апреля были подведены итоги экологического марафона «Зелёный поезд» в 2017-2018 учебном году</w:t>
      </w:r>
      <w:r w:rsidR="009841FD">
        <w:rPr>
          <w:rFonts w:ascii="Times New Roman" w:hAnsi="Times New Roman" w:cs="Times New Roman"/>
          <w:sz w:val="28"/>
          <w:szCs w:val="28"/>
        </w:rPr>
        <w:t xml:space="preserve">, который проводит уже не первый год муниципальное автономное учреждение дополнительного образования «Центр дополнительного образования детей» (директор Светлана Владимировна Кадяева). </w:t>
      </w:r>
    </w:p>
    <w:p w:rsidR="00E97495" w:rsidRDefault="00E97495" w:rsidP="00E9749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мероприятии приняли участие 22 школы Кунгурского муниципального района. Наша школа по количеству баллов заняла 12 место. Мы не смогли съездить на интеллектуальные игры из-за отсутствия транспорта, поэтому в некоторых конкурсах у нас 0 баллов. Всего конкурсов было 8, мы лишь приняли участие в двух. Это заочный интеллектуальный конкурс «Живая природа», в котором приняли участие 16 обучающихся нашей школы. Он проходил в три этапа. Чтобы стать победителем в этом конкурсе, нужно участвовать во всех этапах.</w:t>
      </w:r>
    </w:p>
    <w:p w:rsidR="00784CBB" w:rsidRDefault="00E97495" w:rsidP="00E9749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вот конкурс природоохранных отрядов принёс нашей школе 2-е место. </w:t>
      </w:r>
      <w:r w:rsidR="00784CBB">
        <w:rPr>
          <w:rFonts w:ascii="Times New Roman" w:hAnsi="Times New Roman" w:cs="Times New Roman"/>
          <w:sz w:val="28"/>
          <w:szCs w:val="28"/>
        </w:rPr>
        <w:t xml:space="preserve">Учащиеся 6 класс (классный руководитель Ольга Валентиновна Арбузова) являются членами отряда «Юный эколог». Отряд представил на конкурс творческий отчёт о проделанной работе за прошлый учебный год. </w:t>
      </w:r>
    </w:p>
    <w:p w:rsidR="00E97495" w:rsidRDefault="00E97495" w:rsidP="00E9749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были приглашены на праздник в п. Комсомольский, в центр дополнительного образования, где для нас были организованы различные мастер-классы. </w:t>
      </w:r>
      <w:r w:rsidR="009841FD">
        <w:rPr>
          <w:rFonts w:ascii="Times New Roman" w:hAnsi="Times New Roman" w:cs="Times New Roman"/>
          <w:sz w:val="28"/>
          <w:szCs w:val="28"/>
        </w:rPr>
        <w:t>Нас тепло встретили педагоги и сотрудники дополнительного образования, каждому выдали программку и значок участника экологического марафона. Сна</w:t>
      </w:r>
      <w:r>
        <w:rPr>
          <w:rFonts w:ascii="Times New Roman" w:hAnsi="Times New Roman" w:cs="Times New Roman"/>
          <w:sz w:val="28"/>
          <w:szCs w:val="28"/>
        </w:rPr>
        <w:t xml:space="preserve">чала мы посетили экскурсии по </w:t>
      </w:r>
      <w:r w:rsidR="009841FD">
        <w:rPr>
          <w:rFonts w:ascii="Times New Roman" w:hAnsi="Times New Roman" w:cs="Times New Roman"/>
          <w:sz w:val="28"/>
          <w:szCs w:val="28"/>
        </w:rPr>
        <w:t xml:space="preserve">живому уголку и оранжерее, а также </w:t>
      </w:r>
      <w:r w:rsidR="00211572">
        <w:rPr>
          <w:rFonts w:ascii="Times New Roman" w:hAnsi="Times New Roman" w:cs="Times New Roman"/>
          <w:sz w:val="28"/>
          <w:szCs w:val="28"/>
        </w:rPr>
        <w:t xml:space="preserve">выставку «Макетное проектирование».  </w:t>
      </w:r>
      <w:r w:rsidR="00784CBB">
        <w:rPr>
          <w:rFonts w:ascii="Times New Roman" w:hAnsi="Times New Roman" w:cs="Times New Roman"/>
          <w:sz w:val="28"/>
          <w:szCs w:val="28"/>
        </w:rPr>
        <w:t xml:space="preserve">Целый час мы провели на творческих площадках. </w:t>
      </w:r>
    </w:p>
    <w:p w:rsidR="00784CBB" w:rsidRDefault="009841FD" w:rsidP="00E9749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84CBB">
        <w:rPr>
          <w:rFonts w:ascii="Times New Roman" w:hAnsi="Times New Roman" w:cs="Times New Roman"/>
          <w:sz w:val="28"/>
          <w:szCs w:val="28"/>
        </w:rPr>
        <w:t xml:space="preserve">осетили </w:t>
      </w:r>
      <w:r>
        <w:rPr>
          <w:rFonts w:ascii="Times New Roman" w:hAnsi="Times New Roman" w:cs="Times New Roman"/>
          <w:sz w:val="28"/>
          <w:szCs w:val="28"/>
        </w:rPr>
        <w:t>очень интересные, познавательные</w:t>
      </w:r>
      <w:r w:rsidR="00784CBB">
        <w:rPr>
          <w:rFonts w:ascii="Times New Roman" w:hAnsi="Times New Roman" w:cs="Times New Roman"/>
          <w:sz w:val="28"/>
          <w:szCs w:val="28"/>
        </w:rPr>
        <w:t xml:space="preserve"> мастер-классы:</w:t>
      </w:r>
    </w:p>
    <w:p w:rsidR="00E97495" w:rsidRDefault="00784CBB" w:rsidP="00E9749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«Лесная кладовая». Для нас провела занятие  педагог Наталья Сергеевна Зуева. Мы попробовали свои силы в лепке из солёного теста. Весь материал был подготовлен и разложен на столах. Только подходи, слушай, смотри и начинай пробовать творить своё собственное изделие. Наши девочки остались довольны и свои работы взяли домой.</w:t>
      </w:r>
    </w:p>
    <w:p w:rsidR="00784CBB" w:rsidRDefault="00784CBB" w:rsidP="00E9749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11572">
        <w:rPr>
          <w:rFonts w:ascii="Times New Roman" w:hAnsi="Times New Roman" w:cs="Times New Roman"/>
          <w:sz w:val="28"/>
          <w:szCs w:val="28"/>
        </w:rPr>
        <w:t xml:space="preserve">«Аква-грим». Педагог Елена Николаевна Олейник рассказала и показала как правильно сделать аква-грим. Наш отряд в полном составе испробовал на себе такой интересный способ гримирования. </w:t>
      </w:r>
    </w:p>
    <w:p w:rsidR="00211572" w:rsidRDefault="00211572" w:rsidP="00E9749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«Черенкуем розы сами». Ученица Юлия Лопатина показала нам мастер-класс черенкования роз и хризантем. Как мы поняли – это её способ, которым она охотно поделилась с нами. Мы сами черенковали розы и хризантемы, увезли их домой и потом посмотрим, что из этого выйдет. Удался ли этот эксперимент.</w:t>
      </w:r>
    </w:p>
    <w:p w:rsidR="00211572" w:rsidRDefault="00211572" w:rsidP="00E9749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мы были в игровой комнате, где нас встретил симпатичный клоун, предложивший ребятам попрыгать на батуте. </w:t>
      </w:r>
    </w:p>
    <w:p w:rsidR="00211572" w:rsidRDefault="00211572" w:rsidP="00E9749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Затем мы перешли в здание Комсомольской детской школы искусств на торжественное награждение победителей и призёров конкурсов «Зелёного поезда».</w:t>
      </w:r>
    </w:p>
    <w:p w:rsidR="00211572" w:rsidRDefault="00C1379B" w:rsidP="00E9749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Хозяева праздника подготовили театрализованное представление на экологическую тематику – сказку. Наши юные экологи, а учатся они в шестом классе, впервые увидели на сцене ребят, которые играли на скрипке и рояле. </w:t>
      </w:r>
    </w:p>
    <w:p w:rsidR="00C1379B" w:rsidRDefault="00C1379B" w:rsidP="00E9749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нас вызвали на сцену для вручения награды, мы прочитали стихи и спели песню, посвящённую экологии, во время нашего выступления была показана презентация о проделанной работе отряда. </w:t>
      </w:r>
    </w:p>
    <w:p w:rsidR="00C1379B" w:rsidRDefault="00C1379B" w:rsidP="00E9749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хочется отметить доброжелательность педагогов Центра дополнительного образования, сказать им спасибо за праздник и пожелать дальнейших творческих успехов. </w:t>
      </w:r>
    </w:p>
    <w:p w:rsidR="00C1379B" w:rsidRDefault="00C1379B" w:rsidP="00E9749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Отрядом было решено продолжить работу в данном направлении, а также привлечь обучающихся нашей школы к участию и в других конкурсах экологического марафона «Зелёный поезд». </w:t>
      </w:r>
    </w:p>
    <w:p w:rsidR="00C1379B" w:rsidRDefault="00C1379B" w:rsidP="00C1379B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Худякова Н.К. </w:t>
      </w:r>
    </w:p>
    <w:p w:rsidR="00C1379B" w:rsidRDefault="00C1379B" w:rsidP="00C1379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Фотоотчёт о празднике:</w:t>
      </w:r>
    </w:p>
    <w:p w:rsidR="00C1379B" w:rsidRDefault="00C1379B" w:rsidP="00C1379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85E15" w:rsidRDefault="00A85E15" w:rsidP="00A85E15">
      <w:pPr>
        <w:jc w:val="center"/>
      </w:pPr>
      <w:r>
        <w:rPr>
          <w:noProof/>
        </w:rPr>
        <w:drawing>
          <wp:inline distT="0" distB="0" distL="0" distR="0">
            <wp:extent cx="3876930" cy="5543550"/>
            <wp:effectExtent l="19050" t="0" r="9270" b="0"/>
            <wp:docPr id="1" name="Рисунок 1" descr="C:\Users\БИБЛИОТЕКА\Desktop\2 место Зелёный поез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2 место Зелёный поезд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050" cy="554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79B" w:rsidRDefault="00404FC0" w:rsidP="00A85E15">
      <w:pPr>
        <w:jc w:val="center"/>
      </w:pPr>
      <w:r>
        <w:rPr>
          <w:noProof/>
        </w:rPr>
        <w:lastRenderedPageBreak/>
        <w:drawing>
          <wp:inline distT="0" distB="0" distL="0" distR="0">
            <wp:extent cx="5762625" cy="4319944"/>
            <wp:effectExtent l="19050" t="0" r="9525" b="0"/>
            <wp:docPr id="3" name="Рисунок 1" descr="D:\ЭКОЛОГИЯ\ФОТО Зел. поезд 2018\DSC08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КОЛОГИЯ\ФОТО Зел. поезд 2018\DSC0846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41" cy="431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FC0" w:rsidRDefault="00404FC0" w:rsidP="00A85E15">
      <w:pPr>
        <w:jc w:val="center"/>
        <w:rPr>
          <w:rFonts w:ascii="Times New Roman" w:hAnsi="Times New Roman" w:cs="Times New Roman"/>
          <w:sz w:val="28"/>
          <w:szCs w:val="28"/>
        </w:rPr>
      </w:pPr>
      <w:r w:rsidRPr="00404FC0">
        <w:rPr>
          <w:rFonts w:ascii="Times New Roman" w:hAnsi="Times New Roman" w:cs="Times New Roman"/>
          <w:sz w:val="28"/>
          <w:szCs w:val="28"/>
        </w:rPr>
        <w:t>В живом уголке</w:t>
      </w:r>
    </w:p>
    <w:p w:rsidR="00404FC0" w:rsidRDefault="00404FC0" w:rsidP="00A85E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95950" cy="4269960"/>
            <wp:effectExtent l="19050" t="0" r="0" b="0"/>
            <wp:docPr id="4" name="Рисунок 2" descr="D:\ЭКОЛОГИЯ\ФОТО Зел. поезд 2018\DSC08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ЭКОЛОГИЯ\ФОТО Зел. поезд 2018\DSC08469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978" cy="426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FC0" w:rsidRDefault="00404FC0" w:rsidP="00A85E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 «Аква-грим»</w:t>
      </w:r>
    </w:p>
    <w:p w:rsidR="00404FC0" w:rsidRDefault="00750AE8" w:rsidP="00A85E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95950" cy="4269960"/>
            <wp:effectExtent l="19050" t="0" r="0" b="0"/>
            <wp:docPr id="5" name="Рисунок 3" descr="D:\ЭКОЛОГИЯ\ФОТО Зел. поезд 2018\DSC08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ЭКОЛОГИЯ\ФОТО Зел. поезд 2018\DSC08477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978" cy="426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AE8" w:rsidRDefault="00750AE8" w:rsidP="00A85E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Черенкуем розы</w:t>
      </w:r>
    </w:p>
    <w:p w:rsidR="00750AE8" w:rsidRDefault="00750AE8" w:rsidP="00A85E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48325" cy="4234258"/>
            <wp:effectExtent l="19050" t="0" r="9525" b="0"/>
            <wp:docPr id="6" name="Рисунок 4" descr="D:\ЭКОЛОГИЯ\ФОТО Зел. поезд 2018\DSC08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ЭКОЛОГИЯ\ФОТО Зел. поезд 2018\DSC08483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361" cy="423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AE8" w:rsidRDefault="00750AE8" w:rsidP="00A85E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Прыгаем на батуте</w:t>
      </w:r>
    </w:p>
    <w:p w:rsidR="00750AE8" w:rsidRDefault="00750AE8" w:rsidP="00A85E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2625" cy="4319943"/>
            <wp:effectExtent l="19050" t="0" r="9525" b="0"/>
            <wp:docPr id="7" name="Рисунок 5" descr="D:\ЭКОЛОГИЯ\ФОТО Зел. поезд 2018\DSC08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ЭКОЛОГИЯ\ФОТО Зел. поезд 2018\DSC08485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41" cy="431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AE8" w:rsidRDefault="00750AE8" w:rsidP="00A85E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 вот и я!»</w:t>
      </w:r>
    </w:p>
    <w:p w:rsidR="00750AE8" w:rsidRDefault="00750AE8" w:rsidP="00A85E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91175" cy="4191416"/>
            <wp:effectExtent l="19050" t="0" r="9525" b="0"/>
            <wp:docPr id="8" name="Рисунок 6" descr="D:\ЭКОЛОГИЯ\ФОТО Зел. поезд 2018\DSC08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ЭКОЛОГИЯ\ФОТО Зел. поезд 2018\DSC08491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143" cy="419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AE8" w:rsidRDefault="00750AE8" w:rsidP="00A85E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Попробуем что-то слепить из солёного теста</w:t>
      </w:r>
    </w:p>
    <w:p w:rsidR="00750AE8" w:rsidRDefault="00750AE8" w:rsidP="00A85E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90005" cy="4790257"/>
            <wp:effectExtent l="19050" t="0" r="0" b="0"/>
            <wp:docPr id="9" name="Рисунок 7" descr="D:\ЭКОЛОГИЯ\ФОТО Зел. поезд 2018\DSC08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ЭКОЛОГИЯ\ФОТО Зел. поезд 2018\DSC0848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AE8" w:rsidRDefault="00750AE8" w:rsidP="00A85E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улице ещё холодно, а в оранжерее – цветут цветы</w:t>
      </w:r>
    </w:p>
    <w:p w:rsidR="00750AE8" w:rsidRDefault="00750AE8" w:rsidP="00A85E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86375" cy="3962923"/>
            <wp:effectExtent l="19050" t="0" r="9525" b="0"/>
            <wp:docPr id="10" name="Рисунок 8" descr="D:\ЭКОЛОГИЯ\ФОТО Зел. поезд 2018\DSC08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ЭКОЛОГИЯ\ФОТО Зел. поезд 2018\DSC08487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472" cy="396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AE8" w:rsidRDefault="00750AE8" w:rsidP="00A85E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05475" cy="4277100"/>
            <wp:effectExtent l="19050" t="0" r="9525" b="0"/>
            <wp:docPr id="11" name="Рисунок 9" descr="D:\ЭКОЛОГИЯ\ФОТО Зел. поезд 2018\DSC08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ЭКОЛОГИЯ\ФОТО Зел. поезд 2018\DSC08492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501" cy="42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87B" w:rsidRDefault="0084487B" w:rsidP="00A85E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юных дизайнеров</w:t>
      </w:r>
    </w:p>
    <w:p w:rsidR="0084487B" w:rsidRDefault="0084487B" w:rsidP="00A85E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57825" cy="4091450"/>
            <wp:effectExtent l="19050" t="0" r="9525" b="0"/>
            <wp:docPr id="12" name="Рисунок 10" descr="D:\ЭКОЛОГИЯ\ФОТО Зел. поезд 2018\DSC08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ЭКОЛОГИЯ\ФОТО Зел. поезд 2018\DSC08498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893" cy="409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87B" w:rsidRDefault="0084487B" w:rsidP="00A85E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Театрализованное представление</w:t>
      </w:r>
    </w:p>
    <w:p w:rsidR="00853C3C" w:rsidRDefault="00853C3C" w:rsidP="00A85E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43550" cy="4155714"/>
            <wp:effectExtent l="19050" t="0" r="0" b="0"/>
            <wp:docPr id="2" name="Рисунок 1" descr="D:\ЭКОЛОГИЯ\ФОТО Зел. поезд 2018\DSC08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КОЛОГИЯ\ФОТО Зел. поезд 2018\DSC08517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604" cy="415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C3C" w:rsidRDefault="00853C3C" w:rsidP="00A85E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Концерт для гостей праздника</w:t>
      </w:r>
    </w:p>
    <w:p w:rsidR="0084487B" w:rsidRDefault="0084487B" w:rsidP="00A85E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72125" cy="4177135"/>
            <wp:effectExtent l="19050" t="0" r="9525" b="0"/>
            <wp:docPr id="13" name="Рисунок 11" descr="D:\ЭКОЛОГИЯ\ФОТО Зел. поезд 2018\DSC08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ЭКОЛОГИЯ\ФОТО Зел. поезд 2018\DSC0850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174" cy="417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87B" w:rsidRDefault="0084487B" w:rsidP="00A85E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Награждение победителей и призёров</w:t>
      </w:r>
    </w:p>
    <w:p w:rsidR="0084487B" w:rsidRDefault="0084487B" w:rsidP="00A85E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48325" cy="4234258"/>
            <wp:effectExtent l="19050" t="0" r="9525" b="0"/>
            <wp:docPr id="14" name="Рисунок 12" descr="D:\ЭКОЛОГИЯ\ФОТО Зел. поезд 2018\DSC08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ЭКОЛОГИЯ\ФОТО Зел. поезд 2018\DSC085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361" cy="423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87B" w:rsidRDefault="0084487B" w:rsidP="00A85E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отряд (слева) – призёр конкурса природоохранных отрядов</w:t>
      </w:r>
    </w:p>
    <w:p w:rsidR="0084487B" w:rsidRDefault="0084487B" w:rsidP="00A85E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86450" cy="4412768"/>
            <wp:effectExtent l="19050" t="0" r="0" b="0"/>
            <wp:docPr id="15" name="Рисунок 13" descr="D:\ЭКОЛОГИЯ\ФОТО Зел. поезд 2018\DSC08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ЭКОЛОГИЯ\ФОТО Зел. поезд 2018\DSC08518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681" cy="441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87B" w:rsidRPr="00404FC0" w:rsidRDefault="0084487B" w:rsidP="00A85E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на память</w:t>
      </w:r>
    </w:p>
    <w:sectPr w:rsidR="0084487B" w:rsidRPr="00404FC0" w:rsidSect="00404FC0">
      <w:pgSz w:w="11906" w:h="16838"/>
      <w:pgMar w:top="851" w:right="850" w:bottom="851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7C94" w:rsidRDefault="00387C94" w:rsidP="00404FC0">
      <w:pPr>
        <w:spacing w:after="0" w:line="240" w:lineRule="auto"/>
      </w:pPr>
      <w:r>
        <w:separator/>
      </w:r>
    </w:p>
  </w:endnote>
  <w:endnote w:type="continuationSeparator" w:id="1">
    <w:p w:rsidR="00387C94" w:rsidRDefault="00387C94" w:rsidP="00404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7C94" w:rsidRDefault="00387C94" w:rsidP="00404FC0">
      <w:pPr>
        <w:spacing w:after="0" w:line="240" w:lineRule="auto"/>
      </w:pPr>
      <w:r>
        <w:separator/>
      </w:r>
    </w:p>
  </w:footnote>
  <w:footnote w:type="continuationSeparator" w:id="1">
    <w:p w:rsidR="00387C94" w:rsidRDefault="00387C94" w:rsidP="00404F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85E15"/>
    <w:rsid w:val="00171B62"/>
    <w:rsid w:val="001A39E3"/>
    <w:rsid w:val="00211572"/>
    <w:rsid w:val="00387C94"/>
    <w:rsid w:val="003A0CC1"/>
    <w:rsid w:val="00404FC0"/>
    <w:rsid w:val="00635244"/>
    <w:rsid w:val="00692B2F"/>
    <w:rsid w:val="00750AE8"/>
    <w:rsid w:val="00784CBB"/>
    <w:rsid w:val="007F1472"/>
    <w:rsid w:val="0084487B"/>
    <w:rsid w:val="00853C3C"/>
    <w:rsid w:val="009841FD"/>
    <w:rsid w:val="00A85E15"/>
    <w:rsid w:val="00C1379B"/>
    <w:rsid w:val="00E97495"/>
    <w:rsid w:val="00F243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2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E1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04F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04FC0"/>
  </w:style>
  <w:style w:type="paragraph" w:styleId="a7">
    <w:name w:val="footer"/>
    <w:basedOn w:val="a"/>
    <w:link w:val="a8"/>
    <w:uiPriority w:val="99"/>
    <w:semiHidden/>
    <w:unhideWhenUsed/>
    <w:rsid w:val="00404F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04F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577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13</cp:revision>
  <dcterms:created xsi:type="dcterms:W3CDTF">2018-04-26T09:44:00Z</dcterms:created>
  <dcterms:modified xsi:type="dcterms:W3CDTF">2018-05-09T08:47:00Z</dcterms:modified>
</cp:coreProperties>
</file>