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E6" w:rsidRPr="003A216C" w:rsidRDefault="00D835E6" w:rsidP="00D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>Принято  Педагогическим советом                          УТВЕРЖДАЮ:</w:t>
      </w:r>
    </w:p>
    <w:p w:rsidR="00D835E6" w:rsidRPr="003A216C" w:rsidRDefault="00D835E6" w:rsidP="00D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>Протокол № _____                                                     Директор МБОУ «Сергинская СОШ»</w:t>
      </w:r>
    </w:p>
    <w:p w:rsidR="00D835E6" w:rsidRPr="003A216C" w:rsidRDefault="0074218B" w:rsidP="00D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________________________ </w:t>
      </w:r>
      <w:proofErr w:type="gramStart"/>
      <w:r>
        <w:t>г</w:t>
      </w:r>
      <w:proofErr w:type="gramEnd"/>
      <w:r>
        <w:t xml:space="preserve">. </w:t>
      </w:r>
      <w:r w:rsidR="00D835E6" w:rsidRPr="003A216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 П.В.Бабушкин</w:t>
      </w:r>
    </w:p>
    <w:p w:rsidR="00D835E6" w:rsidRPr="003A216C" w:rsidRDefault="00D835E6" w:rsidP="00D8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218B">
        <w:rPr>
          <w:rFonts w:ascii="Times New Roman" w:hAnsi="Times New Roman" w:cs="Times New Roman"/>
          <w:sz w:val="24"/>
          <w:szCs w:val="24"/>
        </w:rPr>
        <w:t xml:space="preserve">     </w:t>
      </w:r>
      <w:r w:rsidRPr="003A216C">
        <w:rPr>
          <w:rFonts w:ascii="Times New Roman" w:hAnsi="Times New Roman" w:cs="Times New Roman"/>
          <w:sz w:val="24"/>
          <w:szCs w:val="24"/>
        </w:rPr>
        <w:t xml:space="preserve">     «____» ___________20___г.</w:t>
      </w:r>
    </w:p>
    <w:p w:rsidR="0040185E" w:rsidRPr="003A216C" w:rsidRDefault="0040185E" w:rsidP="006B42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40185E" w:rsidRPr="003A216C" w:rsidRDefault="0040185E" w:rsidP="006B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16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0185E" w:rsidRPr="003A216C" w:rsidRDefault="0040185E" w:rsidP="006B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16C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горячего питания в М</w:t>
      </w:r>
      <w:r w:rsidR="00D835E6" w:rsidRPr="003A216C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3A216C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 w:rsidR="004F7FB3" w:rsidRPr="003A2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«Сергинская средняя общеобразовательная школа»</w:t>
      </w:r>
    </w:p>
    <w:p w:rsidR="006B423A" w:rsidRPr="003A216C" w:rsidRDefault="006B423A" w:rsidP="006B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218B" w:rsidRPr="0074218B" w:rsidRDefault="0074218B" w:rsidP="0074218B">
      <w:pPr>
        <w:pStyle w:val="1"/>
        <w:keepNext w:val="0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142" w:hanging="110"/>
        <w:jc w:val="center"/>
        <w:rPr>
          <w:sz w:val="24"/>
        </w:rPr>
      </w:pPr>
      <w:r w:rsidRPr="0074218B">
        <w:rPr>
          <w:sz w:val="24"/>
        </w:rPr>
        <w:t>Общие</w:t>
      </w:r>
      <w:r w:rsidRPr="0074218B">
        <w:rPr>
          <w:spacing w:val="-2"/>
          <w:sz w:val="24"/>
        </w:rPr>
        <w:t xml:space="preserve"> </w:t>
      </w:r>
      <w:r w:rsidRPr="0074218B">
        <w:rPr>
          <w:sz w:val="24"/>
        </w:rPr>
        <w:t>положения</w:t>
      </w:r>
    </w:p>
    <w:p w:rsidR="0074218B" w:rsidRPr="0074218B" w:rsidRDefault="0074218B" w:rsidP="0074218B">
      <w:pPr>
        <w:pStyle w:val="a7"/>
        <w:numPr>
          <w:ilvl w:val="1"/>
          <w:numId w:val="4"/>
        </w:numPr>
        <w:tabs>
          <w:tab w:val="left" w:pos="2090"/>
        </w:tabs>
        <w:ind w:right="182" w:firstLine="708"/>
        <w:rPr>
          <w:sz w:val="24"/>
          <w:szCs w:val="24"/>
        </w:rPr>
      </w:pPr>
      <w:r w:rsidRPr="0074218B">
        <w:rPr>
          <w:sz w:val="24"/>
          <w:szCs w:val="24"/>
        </w:rPr>
        <w:t>Настоящее Положение об организации питан</w:t>
      </w:r>
      <w:r>
        <w:rPr>
          <w:sz w:val="24"/>
          <w:szCs w:val="24"/>
        </w:rPr>
        <w:t>ия обучающихся в Муниципальном бюджетном</w:t>
      </w:r>
      <w:r w:rsidRPr="0074218B">
        <w:rPr>
          <w:sz w:val="24"/>
          <w:szCs w:val="24"/>
        </w:rPr>
        <w:t xml:space="preserve"> общеобразовательном учреждении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средняя общеобразовательная школа» (далее –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СОШ») (далее – Положение) разработано в соответствии с Федеральным законом от 29 декабря 2012 г. № 273- ФЗ </w:t>
      </w:r>
      <w:r w:rsidRPr="0074218B">
        <w:rPr>
          <w:spacing w:val="-3"/>
          <w:sz w:val="24"/>
          <w:szCs w:val="24"/>
        </w:rPr>
        <w:t xml:space="preserve">«Об </w:t>
      </w:r>
      <w:r w:rsidRPr="0074218B">
        <w:rPr>
          <w:sz w:val="24"/>
          <w:szCs w:val="24"/>
        </w:rPr>
        <w:t>образовании в Российской Федерации».</w:t>
      </w:r>
    </w:p>
    <w:p w:rsidR="0074218B" w:rsidRPr="0074218B" w:rsidRDefault="0074218B" w:rsidP="0074218B">
      <w:pPr>
        <w:pStyle w:val="a7"/>
        <w:numPr>
          <w:ilvl w:val="1"/>
          <w:numId w:val="4"/>
        </w:numPr>
        <w:tabs>
          <w:tab w:val="left" w:pos="2090"/>
        </w:tabs>
        <w:ind w:right="180" w:firstLine="708"/>
        <w:rPr>
          <w:sz w:val="24"/>
          <w:szCs w:val="24"/>
        </w:rPr>
      </w:pPr>
      <w:r w:rsidRPr="0074218B">
        <w:rPr>
          <w:sz w:val="24"/>
          <w:szCs w:val="24"/>
        </w:rPr>
        <w:t>Под организацией питания обучающихся понимается обеспечение обучающихся основным (горячим) питанием, бесплатным питанием обучающихся, получающих начальное общее образование (1-4 классы), дополнительным питанием и бесплатным питанием льготных категорий обучающихся в соответствии с режимом работы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 по графику, утвержденному директором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 (согласно расписанию учебных занятий).</w:t>
      </w:r>
    </w:p>
    <w:p w:rsidR="0074218B" w:rsidRPr="0074218B" w:rsidRDefault="0074218B" w:rsidP="0074218B">
      <w:pPr>
        <w:pStyle w:val="a7"/>
        <w:numPr>
          <w:ilvl w:val="1"/>
          <w:numId w:val="4"/>
        </w:numPr>
        <w:tabs>
          <w:tab w:val="left" w:pos="2090"/>
        </w:tabs>
        <w:ind w:right="184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Под основным (горячим) питанием обучающихся понимается организованная организация блюд, приготовленных на предприятии общественного питания в соответствии с примерным 10-ти дневным меню, согласованным Управлением </w:t>
      </w:r>
      <w:proofErr w:type="spellStart"/>
      <w:r w:rsidRPr="0074218B">
        <w:rPr>
          <w:sz w:val="24"/>
          <w:szCs w:val="24"/>
        </w:rPr>
        <w:t>Роспотребнадзора</w:t>
      </w:r>
      <w:proofErr w:type="spellEnd"/>
      <w:r w:rsidRPr="0074218B">
        <w:rPr>
          <w:sz w:val="24"/>
          <w:szCs w:val="24"/>
        </w:rPr>
        <w:t xml:space="preserve"> по Пермскому краю и утвержденным директором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СОШ».</w:t>
      </w:r>
    </w:p>
    <w:p w:rsidR="0074218B" w:rsidRPr="0074218B" w:rsidRDefault="0074218B" w:rsidP="0074218B">
      <w:pPr>
        <w:pStyle w:val="a7"/>
        <w:numPr>
          <w:ilvl w:val="1"/>
          <w:numId w:val="4"/>
        </w:numPr>
        <w:tabs>
          <w:tab w:val="left" w:pos="2090"/>
        </w:tabs>
        <w:ind w:right="181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Под дополнительным питанием обучающихся понимается реализация готовых блюд, пищевых продуктов, готовых к употреблению, и кулинарных изделий в качестве буфетной продукции, согласованным Управлением </w:t>
      </w:r>
      <w:proofErr w:type="spellStart"/>
      <w:r w:rsidRPr="0074218B">
        <w:rPr>
          <w:sz w:val="24"/>
          <w:szCs w:val="24"/>
        </w:rPr>
        <w:t>Роспотребнадзора</w:t>
      </w:r>
      <w:proofErr w:type="spellEnd"/>
      <w:r w:rsidRPr="0074218B">
        <w:rPr>
          <w:sz w:val="24"/>
          <w:szCs w:val="24"/>
        </w:rPr>
        <w:t xml:space="preserve"> по Пермскому краю и утвержденным директором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СОШ».</w:t>
      </w:r>
    </w:p>
    <w:p w:rsidR="0074218B" w:rsidRPr="0074218B" w:rsidRDefault="0074218B" w:rsidP="0074218B">
      <w:pPr>
        <w:pStyle w:val="a7"/>
        <w:numPr>
          <w:ilvl w:val="1"/>
          <w:numId w:val="4"/>
        </w:numPr>
        <w:tabs>
          <w:tab w:val="left" w:pos="2090"/>
        </w:tabs>
        <w:ind w:right="181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Под бесплатным питанием обучающихся, получающих начальное общее образование (1-4 классы), понимается организованная организация блюд, в 1 смену – завтрак, во 2 смену - обед, приготовленных на предприятии общественного питания в соответствии с примерным 10-ти дневным меню, согласованным Управлением </w:t>
      </w:r>
      <w:proofErr w:type="spellStart"/>
      <w:r w:rsidRPr="0074218B">
        <w:rPr>
          <w:sz w:val="24"/>
          <w:szCs w:val="24"/>
        </w:rPr>
        <w:t>Роспотребнадзора</w:t>
      </w:r>
      <w:proofErr w:type="spellEnd"/>
      <w:r w:rsidRPr="0074218B">
        <w:rPr>
          <w:sz w:val="24"/>
          <w:szCs w:val="24"/>
        </w:rPr>
        <w:t xml:space="preserve"> по Пермскому краю и утвержденным директором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СОШ».</w:t>
      </w:r>
    </w:p>
    <w:p w:rsidR="0074218B" w:rsidRPr="0074218B" w:rsidRDefault="0074218B" w:rsidP="0074218B">
      <w:pPr>
        <w:pStyle w:val="a7"/>
        <w:numPr>
          <w:ilvl w:val="1"/>
          <w:numId w:val="4"/>
        </w:numPr>
        <w:tabs>
          <w:tab w:val="left" w:pos="1833"/>
        </w:tabs>
        <w:ind w:right="182" w:firstLine="660"/>
        <w:rPr>
          <w:sz w:val="24"/>
          <w:szCs w:val="24"/>
        </w:rPr>
      </w:pPr>
      <w:r w:rsidRPr="0074218B">
        <w:rPr>
          <w:sz w:val="24"/>
          <w:szCs w:val="24"/>
        </w:rPr>
        <w:t>Под бесплатным питанием льготных категорий обучающихся понимается предоставление питания обучающимся из многодетных малоимущих, малоимущих семей, отдельным категориям обучающихся (дети-инвалиды, дети с</w:t>
      </w:r>
      <w:r w:rsidRPr="0074218B">
        <w:rPr>
          <w:spacing w:val="-9"/>
          <w:sz w:val="24"/>
          <w:szCs w:val="24"/>
        </w:rPr>
        <w:t xml:space="preserve"> </w:t>
      </w:r>
      <w:r w:rsidRPr="0074218B">
        <w:rPr>
          <w:sz w:val="24"/>
          <w:szCs w:val="24"/>
        </w:rPr>
        <w:t>ОВЗ).</w:t>
      </w:r>
    </w:p>
    <w:p w:rsidR="0074218B" w:rsidRPr="0074218B" w:rsidRDefault="0074218B" w:rsidP="0074218B">
      <w:pPr>
        <w:pStyle w:val="a7"/>
        <w:numPr>
          <w:ilvl w:val="1"/>
          <w:numId w:val="4"/>
        </w:numPr>
        <w:tabs>
          <w:tab w:val="left" w:pos="1943"/>
        </w:tabs>
        <w:ind w:right="191" w:firstLine="660"/>
        <w:rPr>
          <w:sz w:val="24"/>
          <w:szCs w:val="24"/>
        </w:rPr>
      </w:pPr>
      <w:r w:rsidRPr="0074218B">
        <w:rPr>
          <w:sz w:val="24"/>
          <w:szCs w:val="24"/>
        </w:rPr>
        <w:t>Обеспечение питанием в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 осуществляется путем привлечения специализированной  организации  общественного  питания  в  здани</w:t>
      </w:r>
      <w:r>
        <w:rPr>
          <w:sz w:val="24"/>
          <w:szCs w:val="24"/>
        </w:rPr>
        <w:t>ях</w:t>
      </w:r>
      <w:r w:rsidRPr="0074218B">
        <w:rPr>
          <w:sz w:val="24"/>
          <w:szCs w:val="24"/>
        </w:rPr>
        <w:t xml:space="preserve">  по  адресу:  </w:t>
      </w:r>
      <w:r>
        <w:rPr>
          <w:sz w:val="24"/>
          <w:szCs w:val="24"/>
        </w:rPr>
        <w:t xml:space="preserve">с. Серга, ул. Школьная, 8;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Насадка ул. Комсомольская, 2</w:t>
      </w:r>
      <w:r w:rsidRPr="0074218B">
        <w:rPr>
          <w:sz w:val="24"/>
          <w:szCs w:val="24"/>
        </w:rPr>
        <w:t>.</w:t>
      </w:r>
    </w:p>
    <w:p w:rsidR="0074218B" w:rsidRPr="0074218B" w:rsidRDefault="0074218B" w:rsidP="0074218B">
      <w:pPr>
        <w:pStyle w:val="a5"/>
        <w:ind w:left="1333"/>
      </w:pPr>
      <w:r w:rsidRPr="0074218B">
        <w:t>Порядок отбора такой организации устанавливается в настоящем Положении.</w:t>
      </w:r>
    </w:p>
    <w:p w:rsidR="0074218B" w:rsidRPr="0074218B" w:rsidRDefault="0074218B" w:rsidP="0074218B">
      <w:pPr>
        <w:pStyle w:val="a5"/>
        <w:ind w:right="191" w:firstLine="660"/>
      </w:pPr>
      <w:r w:rsidRPr="0074218B">
        <w:t>В случае реорганизации М</w:t>
      </w:r>
      <w:r>
        <w:t>Б</w:t>
      </w:r>
      <w:r w:rsidRPr="0074218B">
        <w:t>ОУ «</w:t>
      </w:r>
      <w:r>
        <w:t>Сергинская</w:t>
      </w:r>
      <w:r w:rsidRPr="0074218B">
        <w:t xml:space="preserve"> СОШ» путем присоединения одного учреждения к другому или ввода в эксплуатацию вновь построенных зданий школы обеспечение питанием во всех зданиях осуществляется одной организацией, ранее отобранной по результатам конкурсного квалификационного отбора.</w:t>
      </w:r>
    </w:p>
    <w:p w:rsidR="0074218B" w:rsidRPr="0074218B" w:rsidRDefault="0074218B" w:rsidP="0074218B">
      <w:pPr>
        <w:pStyle w:val="a7"/>
        <w:numPr>
          <w:ilvl w:val="1"/>
          <w:numId w:val="4"/>
        </w:numPr>
        <w:tabs>
          <w:tab w:val="left" w:pos="1919"/>
        </w:tabs>
        <w:ind w:right="177" w:firstLine="708"/>
        <w:rPr>
          <w:sz w:val="24"/>
          <w:szCs w:val="24"/>
        </w:rPr>
      </w:pPr>
      <w:r w:rsidRPr="0074218B">
        <w:rPr>
          <w:sz w:val="24"/>
          <w:szCs w:val="24"/>
        </w:rPr>
        <w:t>В случае реорганизации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 путем присоединения одного учреждения к другому или ввода в эксплуатацию вновь построенных зданий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</w:t>
      </w:r>
      <w:r w:rsidRPr="0074218B">
        <w:rPr>
          <w:spacing w:val="2"/>
          <w:sz w:val="24"/>
          <w:szCs w:val="24"/>
        </w:rPr>
        <w:t xml:space="preserve"> </w:t>
      </w:r>
      <w:r w:rsidRPr="0074218B">
        <w:rPr>
          <w:sz w:val="24"/>
          <w:szCs w:val="24"/>
        </w:rPr>
        <w:t xml:space="preserve">обеспечение питанием во всех зданиях осуществляется одной организацией, ранее отобранной </w:t>
      </w:r>
      <w:r w:rsidRPr="0074218B">
        <w:rPr>
          <w:spacing w:val="6"/>
          <w:sz w:val="24"/>
          <w:szCs w:val="24"/>
        </w:rPr>
        <w:t xml:space="preserve">по </w:t>
      </w:r>
      <w:r w:rsidRPr="0074218B">
        <w:rPr>
          <w:sz w:val="24"/>
          <w:szCs w:val="24"/>
        </w:rPr>
        <w:t>результатам конкурсного квалификационного</w:t>
      </w:r>
      <w:r w:rsidRPr="0074218B">
        <w:rPr>
          <w:spacing w:val="-6"/>
          <w:sz w:val="24"/>
          <w:szCs w:val="24"/>
        </w:rPr>
        <w:t xml:space="preserve"> </w:t>
      </w:r>
      <w:r w:rsidRPr="0074218B">
        <w:rPr>
          <w:sz w:val="24"/>
          <w:szCs w:val="24"/>
        </w:rPr>
        <w:t>отбора.</w:t>
      </w:r>
    </w:p>
    <w:p w:rsidR="0074218B" w:rsidRPr="0074218B" w:rsidRDefault="0074218B" w:rsidP="0074218B">
      <w:pPr>
        <w:pStyle w:val="1"/>
        <w:keepNext w:val="0"/>
        <w:widowControl w:val="0"/>
        <w:numPr>
          <w:ilvl w:val="0"/>
          <w:numId w:val="5"/>
        </w:numPr>
        <w:tabs>
          <w:tab w:val="left" w:pos="3230"/>
        </w:tabs>
        <w:autoSpaceDE w:val="0"/>
        <w:autoSpaceDN w:val="0"/>
        <w:ind w:left="3229" w:hanging="308"/>
        <w:jc w:val="both"/>
        <w:rPr>
          <w:sz w:val="24"/>
        </w:rPr>
      </w:pPr>
      <w:r w:rsidRPr="0074218B">
        <w:rPr>
          <w:sz w:val="24"/>
        </w:rPr>
        <w:t>Общие подходы к организации питания</w:t>
      </w:r>
      <w:r w:rsidRPr="0074218B">
        <w:rPr>
          <w:spacing w:val="-7"/>
          <w:sz w:val="24"/>
        </w:rPr>
        <w:t xml:space="preserve"> </w:t>
      </w:r>
      <w:proofErr w:type="gramStart"/>
      <w:r w:rsidRPr="0074218B">
        <w:rPr>
          <w:sz w:val="24"/>
        </w:rPr>
        <w:t>обучающихся</w:t>
      </w:r>
      <w:proofErr w:type="gramEnd"/>
    </w:p>
    <w:p w:rsidR="0074218B" w:rsidRPr="0074218B" w:rsidRDefault="0074218B" w:rsidP="0074218B">
      <w:pPr>
        <w:pStyle w:val="a7"/>
        <w:numPr>
          <w:ilvl w:val="1"/>
          <w:numId w:val="3"/>
        </w:numPr>
        <w:tabs>
          <w:tab w:val="left" w:pos="1833"/>
        </w:tabs>
        <w:ind w:right="185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Питание </w:t>
      </w:r>
      <w:proofErr w:type="gramStart"/>
      <w:r w:rsidRPr="0074218B">
        <w:rPr>
          <w:sz w:val="24"/>
          <w:szCs w:val="24"/>
        </w:rPr>
        <w:t>обучающихся</w:t>
      </w:r>
      <w:proofErr w:type="gramEnd"/>
      <w:r w:rsidRPr="0074218B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 должно быть организовано в соответствии со следующими нормативно – правовыми документами:</w:t>
      </w:r>
    </w:p>
    <w:p w:rsidR="0074218B" w:rsidRPr="0074218B" w:rsidRDefault="0074218B" w:rsidP="0074218B">
      <w:pPr>
        <w:pStyle w:val="a5"/>
        <w:ind w:right="185" w:firstLine="708"/>
      </w:pPr>
      <w:r w:rsidRPr="0074218B">
        <w:t xml:space="preserve">Федеральный закон от 30 марта 1999 г. № 52-ФЗ «О санитарно – </w:t>
      </w:r>
      <w:r w:rsidRPr="0074218B">
        <w:lastRenderedPageBreak/>
        <w:t>эпидемиологическом благополучии населения»,</w:t>
      </w:r>
    </w:p>
    <w:p w:rsidR="0074218B" w:rsidRPr="0074218B" w:rsidRDefault="0074218B" w:rsidP="0074218B">
      <w:pPr>
        <w:pStyle w:val="a5"/>
        <w:ind w:right="183" w:firstLine="708"/>
      </w:pPr>
      <w:r w:rsidRPr="0074218B">
        <w:t xml:space="preserve">Федеральный закон от 02 января 2000 г. № 29-ФЗ «О качестве и безопасности пищевых продуктов», </w:t>
      </w:r>
      <w:proofErr w:type="spellStart"/>
      <w:r w:rsidRPr="0074218B">
        <w:t>СанПиН</w:t>
      </w:r>
      <w:proofErr w:type="spellEnd"/>
      <w:r w:rsidRPr="0074218B">
        <w:t xml:space="preserve"> 2.4.5.2409-08 « Санитарно – 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образования»,</w:t>
      </w:r>
    </w:p>
    <w:p w:rsidR="0074218B" w:rsidRPr="0074218B" w:rsidRDefault="0074218B" w:rsidP="0074218B">
      <w:pPr>
        <w:pStyle w:val="a5"/>
        <w:ind w:right="183" w:firstLine="708"/>
      </w:pPr>
      <w:proofErr w:type="spellStart"/>
      <w:r w:rsidRPr="0074218B">
        <w:t>СанПиН</w:t>
      </w:r>
      <w:proofErr w:type="spellEnd"/>
      <w:r w:rsidRPr="0074218B">
        <w:t xml:space="preserve"> 2.3.6.1079-01 «Санитарно – эпидемиологические требования к организации общественного питания, организацию и обороноспособности в них пищевых продуктов и продовольственного сырья»,</w:t>
      </w:r>
    </w:p>
    <w:p w:rsidR="0074218B" w:rsidRPr="0074218B" w:rsidRDefault="0074218B" w:rsidP="0074218B">
      <w:pPr>
        <w:pStyle w:val="a5"/>
        <w:ind w:right="179" w:firstLine="708"/>
      </w:pPr>
      <w:r w:rsidRPr="0074218B">
        <w:t xml:space="preserve">СП 2.3.6.1254-03 «Дополнение №1 к </w:t>
      </w:r>
      <w:proofErr w:type="spellStart"/>
      <w:r w:rsidRPr="0074218B">
        <w:t>СанПиН</w:t>
      </w:r>
      <w:proofErr w:type="spellEnd"/>
      <w:r w:rsidRPr="0074218B">
        <w:t xml:space="preserve"> 2.3.6.1079-01</w:t>
      </w:r>
      <w:proofErr w:type="gramStart"/>
      <w:r w:rsidRPr="0074218B">
        <w:t xml:space="preserve"> С</w:t>
      </w:r>
      <w:proofErr w:type="gramEnd"/>
      <w:r w:rsidRPr="0074218B">
        <w:t>анитарно – эпидемиологические требования к организации общественного питания, организацию и обороноспособности в них пищевых продуктов и продовольственного сырья», приказ Министерства здравоохранения от 11 марта 2012 г. № 213н и Министерства образования Российской Федерации № 178 «Об утверждении методических рекомендаций по организации питания обучающихся и воспитанников образовательных учреждений»,</w:t>
      </w:r>
    </w:p>
    <w:p w:rsidR="0074218B" w:rsidRPr="0074218B" w:rsidRDefault="0074218B" w:rsidP="0074218B">
      <w:pPr>
        <w:pStyle w:val="a5"/>
        <w:ind w:right="184" w:firstLine="708"/>
      </w:pPr>
      <w:r w:rsidRPr="0074218B">
        <w:t>Закон Пермской области от 09 сентября 1996 г. № 533-83 «О социальных гарантиях и мерах социальной поддержки семьи, материнства, отцовства и детства»,</w:t>
      </w:r>
    </w:p>
    <w:p w:rsidR="0074218B" w:rsidRPr="0074218B" w:rsidRDefault="0074218B" w:rsidP="0074218B">
      <w:pPr>
        <w:pStyle w:val="a5"/>
        <w:ind w:right="184" w:firstLine="708"/>
      </w:pPr>
      <w:r w:rsidRPr="0074218B">
        <w:t xml:space="preserve">Постановление Правительства Пермского края от 06 июля 2007 г. № 130-п </w:t>
      </w:r>
      <w:r w:rsidRPr="0074218B">
        <w:rPr>
          <w:spacing w:val="-3"/>
        </w:rPr>
        <w:t xml:space="preserve">«О </w:t>
      </w:r>
      <w:r w:rsidRPr="0074218B">
        <w:t>предоставлении мер социальной поддержки малоимущим семьям, имеющим детей, и беременным</w:t>
      </w:r>
      <w:r w:rsidRPr="0074218B">
        <w:rPr>
          <w:spacing w:val="-3"/>
        </w:rPr>
        <w:t xml:space="preserve"> </w:t>
      </w:r>
      <w:r w:rsidRPr="0074218B">
        <w:t>женщинам»,</w:t>
      </w:r>
    </w:p>
    <w:p w:rsidR="0074218B" w:rsidRPr="0074218B" w:rsidRDefault="0074218B" w:rsidP="0074218B">
      <w:pPr>
        <w:pStyle w:val="a5"/>
        <w:ind w:right="183" w:firstLine="708"/>
      </w:pPr>
      <w:r w:rsidRPr="0074218B">
        <w:t xml:space="preserve">Приказ Министерства образования и науки Пермского края от 06 мая 2015 г. № СЭД-26- 01-04-330 «О повышении </w:t>
      </w:r>
      <w:proofErr w:type="gramStart"/>
      <w:r w:rsidRPr="0074218B">
        <w:t>эффективности системы контроля качества предоставления питания обучающихся общеобразовательных</w:t>
      </w:r>
      <w:proofErr w:type="gramEnd"/>
      <w:r w:rsidRPr="0074218B">
        <w:t xml:space="preserve"> организаций, организаций профессионального образования Пермского края»,</w:t>
      </w:r>
    </w:p>
    <w:p w:rsidR="0074218B" w:rsidRPr="0074218B" w:rsidRDefault="0074218B" w:rsidP="0074218B">
      <w:pPr>
        <w:pStyle w:val="a5"/>
        <w:ind w:left="1381" w:right="48" w:hanging="708"/>
        <w:jc w:val="left"/>
      </w:pPr>
      <w:r w:rsidRPr="0074218B">
        <w:t>Федеральный</w:t>
      </w:r>
      <w:r w:rsidRPr="0074218B">
        <w:rPr>
          <w:spacing w:val="6"/>
        </w:rPr>
        <w:t xml:space="preserve"> </w:t>
      </w:r>
      <w:r w:rsidRPr="0074218B">
        <w:t>закон</w:t>
      </w:r>
      <w:r w:rsidRPr="0074218B">
        <w:rPr>
          <w:spacing w:val="6"/>
        </w:rPr>
        <w:t xml:space="preserve"> </w:t>
      </w:r>
      <w:r w:rsidRPr="0074218B">
        <w:t>от</w:t>
      </w:r>
      <w:r w:rsidRPr="0074218B">
        <w:rPr>
          <w:spacing w:val="1"/>
        </w:rPr>
        <w:t xml:space="preserve"> </w:t>
      </w:r>
      <w:r w:rsidRPr="0074218B">
        <w:t>29.12.</w:t>
      </w:r>
      <w:r w:rsidRPr="0074218B">
        <w:rPr>
          <w:spacing w:val="5"/>
        </w:rPr>
        <w:t xml:space="preserve"> </w:t>
      </w:r>
      <w:r w:rsidRPr="0074218B">
        <w:t>2012</w:t>
      </w:r>
      <w:r w:rsidRPr="0074218B">
        <w:rPr>
          <w:spacing w:val="5"/>
        </w:rPr>
        <w:t xml:space="preserve"> </w:t>
      </w:r>
      <w:r w:rsidRPr="0074218B">
        <w:t>№</w:t>
      </w:r>
      <w:r w:rsidRPr="0074218B">
        <w:rPr>
          <w:spacing w:val="5"/>
        </w:rPr>
        <w:t xml:space="preserve"> </w:t>
      </w:r>
      <w:r w:rsidRPr="0074218B">
        <w:t>273</w:t>
      </w:r>
      <w:r w:rsidRPr="0074218B">
        <w:rPr>
          <w:spacing w:val="10"/>
        </w:rPr>
        <w:t xml:space="preserve"> </w:t>
      </w:r>
      <w:r w:rsidRPr="0074218B">
        <w:t>–</w:t>
      </w:r>
      <w:r w:rsidRPr="0074218B">
        <w:rPr>
          <w:spacing w:val="3"/>
        </w:rPr>
        <w:t xml:space="preserve"> </w:t>
      </w:r>
      <w:r w:rsidRPr="0074218B">
        <w:t>ФЗ</w:t>
      </w:r>
      <w:r w:rsidRPr="0074218B">
        <w:rPr>
          <w:spacing w:val="3"/>
        </w:rPr>
        <w:t xml:space="preserve"> </w:t>
      </w:r>
      <w:r w:rsidRPr="0074218B">
        <w:t>№</w:t>
      </w:r>
      <w:r w:rsidRPr="0074218B">
        <w:rPr>
          <w:spacing w:val="4"/>
        </w:rPr>
        <w:t xml:space="preserve"> </w:t>
      </w:r>
      <w:r w:rsidRPr="0074218B">
        <w:t>273</w:t>
      </w:r>
      <w:r w:rsidRPr="0074218B">
        <w:rPr>
          <w:spacing w:val="7"/>
        </w:rPr>
        <w:t xml:space="preserve"> </w:t>
      </w:r>
      <w:r w:rsidRPr="0074218B">
        <w:t>–</w:t>
      </w:r>
      <w:r w:rsidRPr="0074218B">
        <w:rPr>
          <w:spacing w:val="6"/>
        </w:rPr>
        <w:t xml:space="preserve"> </w:t>
      </w:r>
      <w:r w:rsidRPr="0074218B">
        <w:t>ФЗ</w:t>
      </w:r>
      <w:r w:rsidRPr="0074218B">
        <w:rPr>
          <w:spacing w:val="5"/>
        </w:rPr>
        <w:t xml:space="preserve"> </w:t>
      </w:r>
      <w:r w:rsidRPr="0074218B">
        <w:rPr>
          <w:spacing w:val="-3"/>
        </w:rPr>
        <w:t>«Об</w:t>
      </w:r>
      <w:r w:rsidRPr="0074218B">
        <w:rPr>
          <w:spacing w:val="5"/>
        </w:rPr>
        <w:t xml:space="preserve"> </w:t>
      </w:r>
      <w:r w:rsidRPr="0074218B">
        <w:t>образовании</w:t>
      </w:r>
      <w:r w:rsidRPr="0074218B">
        <w:rPr>
          <w:spacing w:val="6"/>
        </w:rPr>
        <w:t xml:space="preserve"> </w:t>
      </w:r>
      <w:r w:rsidRPr="0074218B">
        <w:t>в</w:t>
      </w:r>
      <w:r w:rsidRPr="0074218B">
        <w:rPr>
          <w:spacing w:val="4"/>
        </w:rPr>
        <w:t xml:space="preserve"> </w:t>
      </w:r>
      <w:proofErr w:type="gramStart"/>
      <w:r w:rsidRPr="0074218B">
        <w:t>Российской</w:t>
      </w:r>
      <w:proofErr w:type="gramEnd"/>
    </w:p>
    <w:p w:rsidR="0074218B" w:rsidRPr="0074218B" w:rsidRDefault="0074218B" w:rsidP="0074218B">
      <w:pPr>
        <w:pStyle w:val="a5"/>
        <w:jc w:val="left"/>
      </w:pPr>
      <w:r w:rsidRPr="0074218B">
        <w:t>Федерации»;</w:t>
      </w:r>
    </w:p>
    <w:p w:rsidR="0074218B" w:rsidRPr="0074218B" w:rsidRDefault="0074218B" w:rsidP="0074218B">
      <w:pPr>
        <w:pStyle w:val="a5"/>
        <w:ind w:right="188" w:firstLine="708"/>
      </w:pPr>
      <w:r w:rsidRPr="0074218B">
        <w:t>Решение Пермской городской думы от 21.11.2017 №228 «О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организациях»;</w:t>
      </w:r>
    </w:p>
    <w:p w:rsidR="0074218B" w:rsidRPr="0074218B" w:rsidRDefault="0074218B" w:rsidP="0074218B">
      <w:pPr>
        <w:pStyle w:val="a5"/>
        <w:ind w:right="188" w:firstLine="708"/>
      </w:pPr>
      <w:r w:rsidRPr="0074218B">
        <w:t>Закон Пермского края от 22.04.2020г. № 531-ПК «О внесении изменений в отдельные законы Пермской области и Пермского края»;</w:t>
      </w:r>
    </w:p>
    <w:p w:rsidR="0074218B" w:rsidRPr="0074218B" w:rsidRDefault="0074218B" w:rsidP="0074218B">
      <w:pPr>
        <w:pStyle w:val="a5"/>
        <w:ind w:right="188" w:firstLine="708"/>
      </w:pPr>
      <w:r w:rsidRPr="0074218B">
        <w:t>Постановление Правительства Пермского края от 02.07.2020г. № 482 –</w:t>
      </w:r>
      <w:proofErr w:type="spellStart"/>
      <w:proofErr w:type="gramStart"/>
      <w:r w:rsidRPr="0074218B">
        <w:t>п</w:t>
      </w:r>
      <w:proofErr w:type="spellEnd"/>
      <w:proofErr w:type="gramEnd"/>
      <w:r w:rsidRPr="0074218B">
        <w:t xml:space="preserve"> «Об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 общее образование»;</w:t>
      </w:r>
    </w:p>
    <w:p w:rsidR="0074218B" w:rsidRPr="0074218B" w:rsidRDefault="0074218B" w:rsidP="0074218B">
      <w:pPr>
        <w:pStyle w:val="a5"/>
        <w:ind w:right="188" w:firstLine="708"/>
      </w:pPr>
      <w:r w:rsidRPr="0074218B">
        <w:t xml:space="preserve">Приказ Министерства образования и науки Пермского края от 14.08.2020 № 26-01-05-238 «О повышении </w:t>
      </w:r>
      <w:proofErr w:type="gramStart"/>
      <w:r w:rsidRPr="0074218B">
        <w:t>эффективности системы контроля качества предоставления питания</w:t>
      </w:r>
      <w:proofErr w:type="gramEnd"/>
      <w:r w:rsidRPr="0074218B">
        <w:t xml:space="preserve">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края», находящихся в ведении Министерства  образования и науки Пермского края»;</w:t>
      </w:r>
    </w:p>
    <w:p w:rsidR="0074218B" w:rsidRPr="0074218B" w:rsidRDefault="0074218B" w:rsidP="0074218B">
      <w:pPr>
        <w:pStyle w:val="a7"/>
        <w:numPr>
          <w:ilvl w:val="1"/>
          <w:numId w:val="3"/>
        </w:numPr>
        <w:tabs>
          <w:tab w:val="left" w:pos="1802"/>
        </w:tabs>
        <w:ind w:left="1801" w:hanging="421"/>
        <w:rPr>
          <w:sz w:val="24"/>
          <w:szCs w:val="24"/>
        </w:rPr>
      </w:pPr>
      <w:r w:rsidRPr="0074218B">
        <w:rPr>
          <w:sz w:val="24"/>
          <w:szCs w:val="24"/>
        </w:rPr>
        <w:t>Основные цели и задачи при организации питания</w:t>
      </w:r>
      <w:r w:rsidRPr="0074218B">
        <w:rPr>
          <w:spacing w:val="-5"/>
          <w:sz w:val="24"/>
          <w:szCs w:val="24"/>
        </w:rPr>
        <w:t xml:space="preserve"> </w:t>
      </w:r>
      <w:proofErr w:type="gramStart"/>
      <w:r w:rsidRPr="0074218B">
        <w:rPr>
          <w:sz w:val="24"/>
          <w:szCs w:val="24"/>
        </w:rPr>
        <w:t>обучающихся</w:t>
      </w:r>
      <w:proofErr w:type="gramEnd"/>
      <w:r w:rsidRPr="0074218B">
        <w:rPr>
          <w:sz w:val="24"/>
          <w:szCs w:val="24"/>
        </w:rPr>
        <w:t>:</w:t>
      </w:r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2325"/>
        </w:tabs>
        <w:ind w:right="191" w:firstLine="708"/>
        <w:rPr>
          <w:sz w:val="24"/>
          <w:szCs w:val="24"/>
        </w:rPr>
      </w:pPr>
      <w:proofErr w:type="gramStart"/>
      <w:r w:rsidRPr="0074218B">
        <w:rPr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</w:t>
      </w:r>
      <w:r w:rsidRPr="0074218B">
        <w:rPr>
          <w:spacing w:val="-1"/>
          <w:sz w:val="24"/>
          <w:szCs w:val="24"/>
        </w:rPr>
        <w:t xml:space="preserve"> </w:t>
      </w:r>
      <w:r w:rsidRPr="0074218B">
        <w:rPr>
          <w:sz w:val="24"/>
          <w:szCs w:val="24"/>
        </w:rPr>
        <w:t>питания;</w:t>
      </w:r>
      <w:proofErr w:type="gramEnd"/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2133"/>
        </w:tabs>
        <w:ind w:right="194" w:firstLine="708"/>
        <w:rPr>
          <w:sz w:val="24"/>
          <w:szCs w:val="24"/>
        </w:rPr>
      </w:pPr>
      <w:r w:rsidRPr="0074218B">
        <w:rPr>
          <w:sz w:val="24"/>
          <w:szCs w:val="24"/>
        </w:rPr>
        <w:t>гарантированное качество и безопасность питания и пищевых продуктов, используемых для приготовления</w:t>
      </w:r>
      <w:r w:rsidRPr="0074218B">
        <w:rPr>
          <w:spacing w:val="1"/>
          <w:sz w:val="24"/>
          <w:szCs w:val="24"/>
        </w:rPr>
        <w:t xml:space="preserve"> </w:t>
      </w:r>
      <w:r w:rsidRPr="0074218B">
        <w:rPr>
          <w:sz w:val="24"/>
          <w:szCs w:val="24"/>
        </w:rPr>
        <w:t>блюд;</w:t>
      </w:r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2226"/>
        </w:tabs>
        <w:ind w:right="191" w:firstLine="708"/>
        <w:rPr>
          <w:sz w:val="24"/>
          <w:szCs w:val="24"/>
        </w:rPr>
      </w:pPr>
      <w:r w:rsidRPr="0074218B">
        <w:rPr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2226"/>
        </w:tabs>
        <w:ind w:right="191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соблюдение противоэпидемического режима на пищеблоке и обеденном зале по предписаниям Управления </w:t>
      </w:r>
      <w:proofErr w:type="spellStart"/>
      <w:r w:rsidRPr="0074218B">
        <w:rPr>
          <w:sz w:val="24"/>
          <w:szCs w:val="24"/>
        </w:rPr>
        <w:t>Роспотребнадзора</w:t>
      </w:r>
      <w:proofErr w:type="spellEnd"/>
      <w:r w:rsidRPr="0074218B">
        <w:rPr>
          <w:sz w:val="24"/>
          <w:szCs w:val="24"/>
        </w:rPr>
        <w:t xml:space="preserve"> по Пермскому краю;</w:t>
      </w:r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1982"/>
        </w:tabs>
        <w:ind w:left="1981" w:hanging="601"/>
        <w:rPr>
          <w:sz w:val="24"/>
          <w:szCs w:val="24"/>
        </w:rPr>
      </w:pPr>
      <w:r w:rsidRPr="0074218B">
        <w:rPr>
          <w:sz w:val="24"/>
          <w:szCs w:val="24"/>
        </w:rPr>
        <w:t>пропаганда принципов полноценного и здорового</w:t>
      </w:r>
      <w:r w:rsidRPr="0074218B">
        <w:rPr>
          <w:spacing w:val="-11"/>
          <w:sz w:val="24"/>
          <w:szCs w:val="24"/>
        </w:rPr>
        <w:t xml:space="preserve"> </w:t>
      </w:r>
      <w:r w:rsidRPr="0074218B">
        <w:rPr>
          <w:sz w:val="24"/>
          <w:szCs w:val="24"/>
        </w:rPr>
        <w:t>питания;</w:t>
      </w:r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2291"/>
        </w:tabs>
        <w:ind w:right="182" w:firstLine="708"/>
        <w:rPr>
          <w:sz w:val="24"/>
          <w:szCs w:val="24"/>
        </w:rPr>
      </w:pPr>
      <w:r w:rsidRPr="0074218B">
        <w:rPr>
          <w:sz w:val="24"/>
          <w:szCs w:val="24"/>
        </w:rPr>
        <w:t>социальная поддержка обучающихся из социально незащищенных, малообеспеченных семей и семей, попавших в трудные жизненные</w:t>
      </w:r>
      <w:r w:rsidRPr="0074218B">
        <w:rPr>
          <w:spacing w:val="-9"/>
          <w:sz w:val="24"/>
          <w:szCs w:val="24"/>
        </w:rPr>
        <w:t xml:space="preserve"> </w:t>
      </w:r>
      <w:r w:rsidRPr="0074218B">
        <w:rPr>
          <w:sz w:val="24"/>
          <w:szCs w:val="24"/>
        </w:rPr>
        <w:t>ситуации;</w:t>
      </w:r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2099"/>
        </w:tabs>
        <w:ind w:right="192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использование бюджетных средств, выделяемых на организацию питания, в </w:t>
      </w:r>
      <w:r w:rsidRPr="0074218B">
        <w:rPr>
          <w:sz w:val="24"/>
          <w:szCs w:val="24"/>
        </w:rPr>
        <w:lastRenderedPageBreak/>
        <w:t>соответствии с требованиями действующего</w:t>
      </w:r>
      <w:r w:rsidRPr="0074218B">
        <w:rPr>
          <w:spacing w:val="-4"/>
          <w:sz w:val="24"/>
          <w:szCs w:val="24"/>
        </w:rPr>
        <w:t xml:space="preserve"> </w:t>
      </w:r>
      <w:r w:rsidRPr="0074218B">
        <w:rPr>
          <w:sz w:val="24"/>
          <w:szCs w:val="24"/>
        </w:rPr>
        <w:t>законодательства.</w:t>
      </w:r>
    </w:p>
    <w:p w:rsidR="0074218B" w:rsidRPr="0074218B" w:rsidRDefault="0074218B" w:rsidP="0074218B">
      <w:pPr>
        <w:pStyle w:val="a7"/>
        <w:numPr>
          <w:ilvl w:val="1"/>
          <w:numId w:val="3"/>
        </w:numPr>
        <w:tabs>
          <w:tab w:val="left" w:pos="1852"/>
        </w:tabs>
        <w:ind w:right="189" w:firstLine="708"/>
        <w:rPr>
          <w:sz w:val="24"/>
          <w:szCs w:val="24"/>
        </w:rPr>
      </w:pPr>
      <w:proofErr w:type="gramStart"/>
      <w:r w:rsidRPr="0074218B">
        <w:rPr>
          <w:sz w:val="24"/>
          <w:szCs w:val="24"/>
        </w:rPr>
        <w:t>Для организации питания обучающихся используются обеденный зал и пищеблок, соответствующие требованиям действующего санитарно – гигиенического</w:t>
      </w:r>
      <w:r w:rsidRPr="0074218B">
        <w:rPr>
          <w:spacing w:val="-11"/>
          <w:sz w:val="24"/>
          <w:szCs w:val="24"/>
        </w:rPr>
        <w:t xml:space="preserve"> </w:t>
      </w:r>
      <w:r w:rsidRPr="0074218B">
        <w:rPr>
          <w:sz w:val="24"/>
          <w:szCs w:val="24"/>
        </w:rPr>
        <w:t>законодательства.</w:t>
      </w:r>
      <w:proofErr w:type="gramEnd"/>
    </w:p>
    <w:p w:rsidR="0074218B" w:rsidRPr="0074218B" w:rsidRDefault="0074218B" w:rsidP="0074218B">
      <w:pPr>
        <w:pStyle w:val="a7"/>
        <w:numPr>
          <w:ilvl w:val="1"/>
          <w:numId w:val="3"/>
        </w:numPr>
        <w:tabs>
          <w:tab w:val="left" w:pos="1811"/>
        </w:tabs>
        <w:ind w:right="185" w:firstLine="708"/>
        <w:rPr>
          <w:sz w:val="24"/>
          <w:szCs w:val="24"/>
        </w:rPr>
      </w:pPr>
      <w:r w:rsidRPr="0074218B">
        <w:rPr>
          <w:sz w:val="24"/>
          <w:szCs w:val="24"/>
        </w:rPr>
        <w:t>Работа пищеблока в соответствии с его конструктивно – планировочными решениями организуется в форме производства и реализации кулинарной</w:t>
      </w:r>
      <w:r w:rsidRPr="0074218B">
        <w:rPr>
          <w:spacing w:val="-7"/>
          <w:sz w:val="24"/>
          <w:szCs w:val="24"/>
        </w:rPr>
        <w:t xml:space="preserve"> </w:t>
      </w:r>
      <w:r w:rsidRPr="0074218B">
        <w:rPr>
          <w:sz w:val="24"/>
          <w:szCs w:val="24"/>
        </w:rPr>
        <w:t>продукции.</w:t>
      </w:r>
    </w:p>
    <w:p w:rsidR="0074218B" w:rsidRPr="0074218B" w:rsidRDefault="0074218B" w:rsidP="0074218B">
      <w:pPr>
        <w:pStyle w:val="a7"/>
        <w:numPr>
          <w:ilvl w:val="1"/>
          <w:numId w:val="3"/>
        </w:numPr>
        <w:tabs>
          <w:tab w:val="left" w:pos="1965"/>
        </w:tabs>
        <w:ind w:right="183" w:firstLine="708"/>
        <w:rPr>
          <w:sz w:val="24"/>
          <w:szCs w:val="24"/>
        </w:rPr>
      </w:pPr>
      <w:proofErr w:type="gramStart"/>
      <w:r w:rsidRPr="0074218B">
        <w:rPr>
          <w:sz w:val="24"/>
          <w:szCs w:val="24"/>
        </w:rPr>
        <w:t>Администрация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 совместно с классными руководителями осуществляют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платной и бесплатной основе и обеспечивает принятие организационно – управленческих решений, направленных на обеспечение горячим питанием обучающихся, соблюдение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</w:t>
      </w:r>
      <w:r w:rsidRPr="0074218B">
        <w:rPr>
          <w:spacing w:val="-10"/>
          <w:sz w:val="24"/>
          <w:szCs w:val="24"/>
        </w:rPr>
        <w:t xml:space="preserve"> </w:t>
      </w:r>
      <w:r w:rsidRPr="0074218B">
        <w:rPr>
          <w:sz w:val="24"/>
          <w:szCs w:val="24"/>
        </w:rPr>
        <w:t>обучающихся.</w:t>
      </w:r>
      <w:proofErr w:type="gramEnd"/>
    </w:p>
    <w:p w:rsidR="0074218B" w:rsidRPr="0074218B" w:rsidRDefault="0074218B" w:rsidP="0074218B">
      <w:pPr>
        <w:pStyle w:val="a7"/>
        <w:numPr>
          <w:ilvl w:val="1"/>
          <w:numId w:val="3"/>
        </w:numPr>
        <w:tabs>
          <w:tab w:val="left" w:pos="1828"/>
        </w:tabs>
        <w:ind w:right="184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Критерии эффективности организации основного (горячего) питания </w:t>
      </w:r>
      <w:proofErr w:type="gramStart"/>
      <w:r w:rsidRPr="0074218B">
        <w:rPr>
          <w:sz w:val="24"/>
          <w:szCs w:val="24"/>
        </w:rPr>
        <w:t>обучающихся</w:t>
      </w:r>
      <w:proofErr w:type="gramEnd"/>
      <w:r w:rsidRPr="0074218B">
        <w:rPr>
          <w:sz w:val="24"/>
          <w:szCs w:val="24"/>
        </w:rPr>
        <w:t xml:space="preserve"> в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СОШ»:</w:t>
      </w:r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2066"/>
        </w:tabs>
        <w:ind w:right="187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охват </w:t>
      </w:r>
      <w:proofErr w:type="gramStart"/>
      <w:r w:rsidRPr="0074218B">
        <w:rPr>
          <w:sz w:val="24"/>
          <w:szCs w:val="24"/>
        </w:rPr>
        <w:t>обучающихся</w:t>
      </w:r>
      <w:proofErr w:type="gramEnd"/>
      <w:r w:rsidRPr="0074218B">
        <w:rPr>
          <w:sz w:val="24"/>
          <w:szCs w:val="24"/>
        </w:rPr>
        <w:t xml:space="preserve"> основным (горячим) питанием не менее 85 % от общего контингента</w:t>
      </w:r>
      <w:r w:rsidRPr="0074218B">
        <w:rPr>
          <w:spacing w:val="-2"/>
          <w:sz w:val="24"/>
          <w:szCs w:val="24"/>
        </w:rPr>
        <w:t xml:space="preserve"> </w:t>
      </w:r>
      <w:r w:rsidRPr="0074218B">
        <w:rPr>
          <w:sz w:val="24"/>
          <w:szCs w:val="24"/>
        </w:rPr>
        <w:t>обучающихся;</w:t>
      </w:r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2030"/>
        </w:tabs>
        <w:ind w:right="186" w:firstLine="708"/>
        <w:rPr>
          <w:sz w:val="24"/>
          <w:szCs w:val="24"/>
        </w:rPr>
      </w:pPr>
      <w:r w:rsidRPr="0074218B">
        <w:rPr>
          <w:sz w:val="24"/>
          <w:szCs w:val="24"/>
        </w:rPr>
        <w:t>отсутствие рекламаций, жалоб и замечаний по организации основного (горячего) питания обучающихся в общеобразовательном учреждении со стороны обучающихся, родителей (иных законных представителей), педагогов и надзорных</w:t>
      </w:r>
      <w:r w:rsidRPr="0074218B">
        <w:rPr>
          <w:spacing w:val="-1"/>
          <w:sz w:val="24"/>
          <w:szCs w:val="24"/>
        </w:rPr>
        <w:t xml:space="preserve"> </w:t>
      </w:r>
      <w:r w:rsidRPr="0074218B">
        <w:rPr>
          <w:sz w:val="24"/>
          <w:szCs w:val="24"/>
        </w:rPr>
        <w:t>органов;</w:t>
      </w:r>
    </w:p>
    <w:p w:rsidR="0074218B" w:rsidRPr="0074218B" w:rsidRDefault="0074218B" w:rsidP="0074218B">
      <w:pPr>
        <w:pStyle w:val="a7"/>
        <w:numPr>
          <w:ilvl w:val="2"/>
          <w:numId w:val="3"/>
        </w:numPr>
        <w:tabs>
          <w:tab w:val="left" w:pos="2123"/>
        </w:tabs>
        <w:ind w:right="188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соблюдение рациона питания обучающихся согласно требованиям </w:t>
      </w:r>
      <w:proofErr w:type="spellStart"/>
      <w:r w:rsidRPr="0074218B">
        <w:rPr>
          <w:sz w:val="24"/>
          <w:szCs w:val="24"/>
        </w:rPr>
        <w:t>СанПиН</w:t>
      </w:r>
      <w:proofErr w:type="spellEnd"/>
      <w:r w:rsidRPr="0074218B">
        <w:rPr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74218B" w:rsidRDefault="0074218B" w:rsidP="0074218B">
      <w:pPr>
        <w:pStyle w:val="1"/>
        <w:keepNext w:val="0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ind w:left="142" w:firstLine="425"/>
        <w:jc w:val="center"/>
        <w:rPr>
          <w:sz w:val="24"/>
        </w:rPr>
      </w:pPr>
      <w:r w:rsidRPr="0074218B">
        <w:rPr>
          <w:sz w:val="24"/>
        </w:rPr>
        <w:t>Порядок предоставления питания</w:t>
      </w:r>
      <w:r w:rsidRPr="0074218B">
        <w:rPr>
          <w:spacing w:val="-19"/>
          <w:sz w:val="24"/>
        </w:rPr>
        <w:t xml:space="preserve"> </w:t>
      </w:r>
      <w:proofErr w:type="gramStart"/>
      <w:r w:rsidRPr="0074218B">
        <w:rPr>
          <w:sz w:val="24"/>
        </w:rPr>
        <w:t>обучающимся</w:t>
      </w:r>
      <w:proofErr w:type="gramEnd"/>
      <w:r w:rsidRPr="0074218B">
        <w:rPr>
          <w:sz w:val="24"/>
        </w:rPr>
        <w:t xml:space="preserve"> </w:t>
      </w:r>
    </w:p>
    <w:p w:rsidR="0074218B" w:rsidRPr="0074218B" w:rsidRDefault="0074218B" w:rsidP="0074218B">
      <w:pPr>
        <w:pStyle w:val="1"/>
        <w:keepNext w:val="0"/>
        <w:widowControl w:val="0"/>
        <w:tabs>
          <w:tab w:val="left" w:pos="142"/>
        </w:tabs>
        <w:autoSpaceDE w:val="0"/>
        <w:autoSpaceDN w:val="0"/>
        <w:ind w:left="567"/>
        <w:jc w:val="center"/>
        <w:rPr>
          <w:sz w:val="24"/>
        </w:rPr>
      </w:pPr>
      <w:r w:rsidRPr="0074218B">
        <w:rPr>
          <w:sz w:val="24"/>
        </w:rPr>
        <w:t>в М</w:t>
      </w:r>
      <w:r>
        <w:rPr>
          <w:sz w:val="24"/>
        </w:rPr>
        <w:t>Б</w:t>
      </w:r>
      <w:r w:rsidRPr="0074218B">
        <w:rPr>
          <w:sz w:val="24"/>
        </w:rPr>
        <w:t>ОУ «</w:t>
      </w:r>
      <w:r>
        <w:rPr>
          <w:sz w:val="24"/>
        </w:rPr>
        <w:t>Сергинская</w:t>
      </w:r>
      <w:r w:rsidRPr="0074218B">
        <w:rPr>
          <w:sz w:val="24"/>
        </w:rPr>
        <w:t xml:space="preserve"> СОШ»</w:t>
      </w:r>
    </w:p>
    <w:p w:rsidR="0074218B" w:rsidRPr="0074218B" w:rsidRDefault="0074218B" w:rsidP="0074218B">
      <w:pPr>
        <w:pStyle w:val="a7"/>
        <w:numPr>
          <w:ilvl w:val="1"/>
          <w:numId w:val="2"/>
        </w:numPr>
        <w:ind w:left="709" w:right="192" w:firstLine="671"/>
        <w:rPr>
          <w:sz w:val="24"/>
          <w:szCs w:val="24"/>
        </w:rPr>
      </w:pPr>
      <w:r w:rsidRPr="0074218B">
        <w:rPr>
          <w:sz w:val="24"/>
          <w:szCs w:val="24"/>
        </w:rPr>
        <w:t xml:space="preserve">Ежедневные меню рационов питания согласовываются с </w:t>
      </w:r>
      <w:r>
        <w:rPr>
          <w:sz w:val="24"/>
          <w:szCs w:val="24"/>
        </w:rPr>
        <w:t>д</w:t>
      </w:r>
      <w:r w:rsidRPr="0074218B">
        <w:rPr>
          <w:sz w:val="24"/>
          <w:szCs w:val="24"/>
        </w:rPr>
        <w:t>иректором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СОШ», меню с указанием сведением об объемах блюд и наименований кулинарных изделий вывешивается в обеденном зале.</w:t>
      </w:r>
    </w:p>
    <w:p w:rsidR="0074218B" w:rsidRPr="0074218B" w:rsidRDefault="0074218B" w:rsidP="0074218B">
      <w:pPr>
        <w:pStyle w:val="a7"/>
        <w:numPr>
          <w:ilvl w:val="1"/>
          <w:numId w:val="2"/>
        </w:numPr>
        <w:tabs>
          <w:tab w:val="left" w:pos="1898"/>
        </w:tabs>
        <w:ind w:left="673" w:right="184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Отпуск горячего питания обучающихся организуется по классам на переменах продолжительностью 20 минут в соответствии с режимом учебных занятий, графиком предоставления питания обучающимся, утвержденным </w:t>
      </w:r>
      <w:r>
        <w:rPr>
          <w:sz w:val="24"/>
          <w:szCs w:val="24"/>
        </w:rPr>
        <w:t>д</w:t>
      </w:r>
      <w:r w:rsidRPr="0074218B">
        <w:rPr>
          <w:sz w:val="24"/>
          <w:szCs w:val="24"/>
        </w:rPr>
        <w:t>иректором М</w:t>
      </w:r>
      <w:r>
        <w:rPr>
          <w:sz w:val="24"/>
          <w:szCs w:val="24"/>
        </w:rPr>
        <w:t>Б</w:t>
      </w:r>
      <w:r w:rsidRPr="0074218B">
        <w:rPr>
          <w:sz w:val="24"/>
          <w:szCs w:val="24"/>
        </w:rPr>
        <w:t>ОУ «</w:t>
      </w:r>
      <w:r>
        <w:rPr>
          <w:sz w:val="24"/>
          <w:szCs w:val="24"/>
        </w:rPr>
        <w:t>Сергинская</w:t>
      </w:r>
      <w:r w:rsidRPr="0074218B">
        <w:rPr>
          <w:sz w:val="24"/>
          <w:szCs w:val="24"/>
        </w:rPr>
        <w:t xml:space="preserve"> СОШ» на основании заявок, представленных в столовую</w:t>
      </w:r>
      <w:r w:rsidRPr="0074218B">
        <w:rPr>
          <w:spacing w:val="-1"/>
          <w:sz w:val="24"/>
          <w:szCs w:val="24"/>
        </w:rPr>
        <w:t xml:space="preserve"> </w:t>
      </w:r>
      <w:r w:rsidRPr="0074218B">
        <w:rPr>
          <w:sz w:val="24"/>
          <w:szCs w:val="24"/>
        </w:rPr>
        <w:t>учреждения.</w:t>
      </w:r>
    </w:p>
    <w:p w:rsidR="0074218B" w:rsidRPr="0074218B" w:rsidRDefault="0074218B" w:rsidP="0074218B">
      <w:pPr>
        <w:pStyle w:val="a7"/>
        <w:numPr>
          <w:ilvl w:val="1"/>
          <w:numId w:val="2"/>
        </w:numPr>
        <w:tabs>
          <w:tab w:val="left" w:pos="1835"/>
        </w:tabs>
        <w:ind w:left="673" w:right="182" w:firstLine="708"/>
        <w:rPr>
          <w:sz w:val="24"/>
          <w:szCs w:val="24"/>
        </w:rPr>
      </w:pPr>
      <w:r w:rsidRPr="0074218B">
        <w:rPr>
          <w:sz w:val="24"/>
          <w:szCs w:val="24"/>
        </w:rPr>
        <w:t xml:space="preserve">Классные руководители обеспечивают сопровождение </w:t>
      </w:r>
      <w:proofErr w:type="gramStart"/>
      <w:r w:rsidRPr="0074218B">
        <w:rPr>
          <w:sz w:val="24"/>
          <w:szCs w:val="24"/>
        </w:rPr>
        <w:t>обучающихся</w:t>
      </w:r>
      <w:proofErr w:type="gramEnd"/>
      <w:r w:rsidRPr="0074218B">
        <w:rPr>
          <w:sz w:val="24"/>
          <w:szCs w:val="24"/>
        </w:rPr>
        <w:t xml:space="preserve"> до помещения столовой. Классные руководители и педагоги обеспечивают соблюдение режима посещения столовой, общественный порядок и способствуют работникам столовой в организации питания, контролируют личную гигиену </w:t>
      </w:r>
      <w:proofErr w:type="gramStart"/>
      <w:r w:rsidRPr="0074218B">
        <w:rPr>
          <w:sz w:val="24"/>
          <w:szCs w:val="24"/>
        </w:rPr>
        <w:t>обучающихся</w:t>
      </w:r>
      <w:proofErr w:type="gramEnd"/>
      <w:r w:rsidRPr="0074218B">
        <w:rPr>
          <w:sz w:val="24"/>
          <w:szCs w:val="24"/>
        </w:rPr>
        <w:t xml:space="preserve"> перед</w:t>
      </w:r>
      <w:r w:rsidRPr="0074218B">
        <w:rPr>
          <w:spacing w:val="-10"/>
          <w:sz w:val="24"/>
          <w:szCs w:val="24"/>
        </w:rPr>
        <w:t xml:space="preserve"> </w:t>
      </w:r>
      <w:r w:rsidRPr="0074218B">
        <w:rPr>
          <w:sz w:val="24"/>
          <w:szCs w:val="24"/>
        </w:rPr>
        <w:t>едой.</w:t>
      </w:r>
    </w:p>
    <w:p w:rsidR="0074218B" w:rsidRPr="0074218B" w:rsidRDefault="0074218B" w:rsidP="0074218B">
      <w:pPr>
        <w:pStyle w:val="1"/>
        <w:keepNext w:val="0"/>
        <w:widowControl w:val="0"/>
        <w:numPr>
          <w:ilvl w:val="0"/>
          <w:numId w:val="5"/>
        </w:numPr>
        <w:tabs>
          <w:tab w:val="left" w:pos="3415"/>
        </w:tabs>
        <w:autoSpaceDE w:val="0"/>
        <w:autoSpaceDN w:val="0"/>
        <w:ind w:left="3414" w:hanging="294"/>
        <w:jc w:val="both"/>
        <w:rPr>
          <w:sz w:val="24"/>
        </w:rPr>
      </w:pPr>
      <w:r w:rsidRPr="0074218B">
        <w:rPr>
          <w:sz w:val="24"/>
        </w:rPr>
        <w:t xml:space="preserve">Осуществление </w:t>
      </w:r>
      <w:proofErr w:type="gramStart"/>
      <w:r w:rsidRPr="0074218B">
        <w:rPr>
          <w:sz w:val="24"/>
        </w:rPr>
        <w:t>контроля за</w:t>
      </w:r>
      <w:proofErr w:type="gramEnd"/>
      <w:r w:rsidRPr="0074218B">
        <w:rPr>
          <w:sz w:val="24"/>
        </w:rPr>
        <w:t xml:space="preserve"> организацией</w:t>
      </w:r>
      <w:r w:rsidRPr="0074218B">
        <w:rPr>
          <w:spacing w:val="-3"/>
          <w:sz w:val="24"/>
        </w:rPr>
        <w:t xml:space="preserve"> </w:t>
      </w:r>
      <w:r w:rsidRPr="0074218B">
        <w:rPr>
          <w:sz w:val="24"/>
        </w:rPr>
        <w:t>питания</w:t>
      </w:r>
    </w:p>
    <w:p w:rsidR="0074218B" w:rsidRPr="0074218B" w:rsidRDefault="0074218B" w:rsidP="0074218B">
      <w:pPr>
        <w:tabs>
          <w:tab w:val="left" w:pos="1809"/>
        </w:tabs>
        <w:spacing w:after="0" w:line="240" w:lineRule="auto"/>
        <w:ind w:left="709" w:right="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8B">
        <w:rPr>
          <w:rFonts w:ascii="Times New Roman" w:hAnsi="Times New Roman" w:cs="Times New Roman"/>
          <w:sz w:val="24"/>
          <w:szCs w:val="24"/>
        </w:rPr>
        <w:t>4.1. Руководитель МБОУ «Сергинская СОШ» приказом назначает из числа работников учреждения лицо, ответственное за организацию питания обучающихся. Приказ размещается на официальном сайте МБОУ «Сергинская СОШ» в сети Интернет и на информационном стенде.</w:t>
      </w:r>
    </w:p>
    <w:p w:rsidR="0074218B" w:rsidRPr="0074218B" w:rsidRDefault="0074218B" w:rsidP="0074218B">
      <w:pPr>
        <w:tabs>
          <w:tab w:val="left" w:pos="1970"/>
        </w:tabs>
        <w:spacing w:after="0" w:line="240" w:lineRule="auto"/>
        <w:ind w:left="709" w:right="18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18B">
        <w:rPr>
          <w:rFonts w:ascii="Times New Roman" w:hAnsi="Times New Roman" w:cs="Times New Roman"/>
          <w:sz w:val="24"/>
          <w:szCs w:val="24"/>
        </w:rPr>
        <w:t xml:space="preserve">4.2. Проверку готовой кулинарной продукции, качества пищевых продуктов и продовольственного сырья осуществляет </w:t>
      </w:r>
      <w:proofErr w:type="spellStart"/>
      <w:r w:rsidRPr="0074218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74218B">
        <w:rPr>
          <w:rFonts w:ascii="Times New Roman" w:hAnsi="Times New Roman" w:cs="Times New Roman"/>
          <w:sz w:val="24"/>
          <w:szCs w:val="24"/>
        </w:rPr>
        <w:t xml:space="preserve"> комиссия, деятельность, которой регулируется Положением о </w:t>
      </w:r>
      <w:proofErr w:type="spellStart"/>
      <w:r w:rsidRPr="0074218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4218B">
        <w:rPr>
          <w:rFonts w:ascii="Times New Roman" w:hAnsi="Times New Roman" w:cs="Times New Roman"/>
          <w:sz w:val="24"/>
          <w:szCs w:val="24"/>
        </w:rPr>
        <w:t xml:space="preserve"> комиссии. Состав комиссии на текущий учебный год утверждается приказом руководителя М</w:t>
      </w:r>
      <w:r>
        <w:rPr>
          <w:sz w:val="24"/>
          <w:szCs w:val="24"/>
        </w:rPr>
        <w:t>Б</w:t>
      </w:r>
      <w:r w:rsidRPr="0074218B">
        <w:rPr>
          <w:rFonts w:ascii="Times New Roman" w:hAnsi="Times New Roman" w:cs="Times New Roman"/>
          <w:sz w:val="24"/>
          <w:szCs w:val="24"/>
        </w:rPr>
        <w:t>ОУ «Сергинская СОШ».</w:t>
      </w:r>
    </w:p>
    <w:p w:rsidR="0074218B" w:rsidRPr="0074218B" w:rsidRDefault="0074218B" w:rsidP="0074218B">
      <w:pPr>
        <w:tabs>
          <w:tab w:val="left" w:pos="1989"/>
        </w:tabs>
        <w:spacing w:after="0" w:line="240" w:lineRule="auto"/>
        <w:ind w:left="709" w:right="1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18B">
        <w:rPr>
          <w:rFonts w:ascii="Times New Roman" w:hAnsi="Times New Roman" w:cs="Times New Roman"/>
          <w:sz w:val="24"/>
          <w:szCs w:val="24"/>
        </w:rPr>
        <w:t xml:space="preserve">4.3. Контроль организации питания </w:t>
      </w:r>
      <w:proofErr w:type="gramStart"/>
      <w:r w:rsidRPr="007421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218B">
        <w:rPr>
          <w:rFonts w:ascii="Times New Roman" w:hAnsi="Times New Roman" w:cs="Times New Roman"/>
          <w:sz w:val="24"/>
          <w:szCs w:val="24"/>
        </w:rPr>
        <w:t xml:space="preserve"> в учреждении осуществляет медицинский работник в соответствии с условиями договора о совместной деятельности с медицинским учреждением.</w:t>
      </w:r>
    </w:p>
    <w:p w:rsidR="0074218B" w:rsidRPr="0074218B" w:rsidRDefault="0074218B" w:rsidP="0074218B">
      <w:pPr>
        <w:tabs>
          <w:tab w:val="left" w:pos="1857"/>
        </w:tabs>
        <w:spacing w:after="0" w:line="240" w:lineRule="auto"/>
        <w:ind w:left="709" w:right="1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18B">
        <w:rPr>
          <w:rFonts w:ascii="Times New Roman" w:hAnsi="Times New Roman" w:cs="Times New Roman"/>
          <w:sz w:val="24"/>
          <w:szCs w:val="24"/>
        </w:rPr>
        <w:t>4.4.Текущий контроль организации питания осуществляется на основании программы производственного контроля, утвержденной руководителем МБОУ «Сергинская СОШ».</w:t>
      </w:r>
    </w:p>
    <w:p w:rsidR="0074218B" w:rsidRPr="0074218B" w:rsidRDefault="0074218B" w:rsidP="0074218B">
      <w:pPr>
        <w:tabs>
          <w:tab w:val="left" w:pos="1845"/>
        </w:tabs>
        <w:spacing w:after="0" w:line="240" w:lineRule="auto"/>
        <w:ind w:left="709" w:right="1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18B">
        <w:rPr>
          <w:rFonts w:ascii="Times New Roman" w:hAnsi="Times New Roman" w:cs="Times New Roman"/>
          <w:sz w:val="24"/>
          <w:szCs w:val="24"/>
        </w:rPr>
        <w:lastRenderedPageBreak/>
        <w:t>4.5. Проводится мониторинг организации питания 1 раз в четверть, в соответствии с критериями эффективности пункта 2.6 настоящего Положения по количеству питающихся по классам, результатам лабораторных проб в соответствии с</w:t>
      </w:r>
      <w:r w:rsidRPr="007421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4218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218B">
        <w:rPr>
          <w:rFonts w:ascii="Times New Roman" w:hAnsi="Times New Roman" w:cs="Times New Roman"/>
          <w:sz w:val="24"/>
          <w:szCs w:val="24"/>
        </w:rPr>
        <w:t>.</w:t>
      </w:r>
    </w:p>
    <w:p w:rsidR="0074218B" w:rsidRPr="0074218B" w:rsidRDefault="0074218B" w:rsidP="0074218B">
      <w:pPr>
        <w:tabs>
          <w:tab w:val="left" w:pos="1845"/>
        </w:tabs>
        <w:spacing w:after="0" w:line="240" w:lineRule="auto"/>
        <w:ind w:left="709" w:right="19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18B">
        <w:rPr>
          <w:rFonts w:ascii="Times New Roman" w:hAnsi="Times New Roman" w:cs="Times New Roman"/>
          <w:sz w:val="24"/>
          <w:szCs w:val="24"/>
        </w:rPr>
        <w:t xml:space="preserve">4.6. С целью привлечения родительской общественности к осуществлению </w:t>
      </w:r>
      <w:proofErr w:type="gramStart"/>
      <w:r w:rsidRPr="007421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218B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74218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4218B">
        <w:rPr>
          <w:rFonts w:ascii="Times New Roman" w:hAnsi="Times New Roman" w:cs="Times New Roman"/>
          <w:sz w:val="24"/>
          <w:szCs w:val="24"/>
        </w:rPr>
        <w:t>питания</w:t>
      </w:r>
      <w:r w:rsidRPr="007421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18B">
        <w:rPr>
          <w:rFonts w:ascii="Times New Roman" w:hAnsi="Times New Roman" w:cs="Times New Roman"/>
          <w:sz w:val="24"/>
          <w:szCs w:val="24"/>
        </w:rPr>
        <w:t>МБОУ «Сергинская СОШ» создается</w:t>
      </w:r>
      <w:r w:rsidRPr="007421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4218B">
        <w:rPr>
          <w:rFonts w:ascii="Times New Roman" w:hAnsi="Times New Roman" w:cs="Times New Roman"/>
          <w:sz w:val="24"/>
          <w:szCs w:val="24"/>
        </w:rPr>
        <w:t>Комиссия</w:t>
      </w:r>
      <w:r w:rsidRPr="007421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4218B">
        <w:rPr>
          <w:rFonts w:ascii="Times New Roman" w:hAnsi="Times New Roman" w:cs="Times New Roman"/>
          <w:sz w:val="24"/>
          <w:szCs w:val="24"/>
        </w:rPr>
        <w:t>по</w:t>
      </w:r>
      <w:r w:rsidRPr="007421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4218B">
        <w:rPr>
          <w:rFonts w:ascii="Times New Roman" w:hAnsi="Times New Roman" w:cs="Times New Roman"/>
          <w:sz w:val="24"/>
          <w:szCs w:val="24"/>
        </w:rPr>
        <w:t>контролю</w:t>
      </w:r>
      <w:r w:rsidRPr="007421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4218B">
        <w:rPr>
          <w:rFonts w:ascii="Times New Roman" w:hAnsi="Times New Roman" w:cs="Times New Roman"/>
          <w:sz w:val="24"/>
          <w:szCs w:val="24"/>
        </w:rPr>
        <w:t>за организацией и качеством питания. Состав комиссии на текущий учебный год утверждается директором МБОУ «Сергинская СОШ».</w:t>
      </w:r>
    </w:p>
    <w:p w:rsidR="0074218B" w:rsidRPr="0074218B" w:rsidRDefault="0074218B" w:rsidP="0074218B">
      <w:pPr>
        <w:pStyle w:val="1"/>
        <w:ind w:left="1843" w:right="879"/>
        <w:jc w:val="center"/>
        <w:rPr>
          <w:sz w:val="24"/>
        </w:rPr>
      </w:pPr>
      <w:r w:rsidRPr="0074218B">
        <w:rPr>
          <w:sz w:val="24"/>
          <w:lang w:val="en-US"/>
        </w:rPr>
        <w:t>V</w:t>
      </w:r>
      <w:r w:rsidRPr="0074218B">
        <w:rPr>
          <w:sz w:val="24"/>
        </w:rPr>
        <w:t>. Организация бесплатного питания обучающихся, получающих начальное общее образование (1-4 классы)</w:t>
      </w:r>
    </w:p>
    <w:p w:rsidR="0074218B" w:rsidRPr="0074218B" w:rsidRDefault="0074218B" w:rsidP="0074218B">
      <w:pPr>
        <w:pStyle w:val="1"/>
        <w:ind w:left="709" w:right="177" w:firstLine="567"/>
        <w:jc w:val="both"/>
        <w:rPr>
          <w:b/>
          <w:sz w:val="24"/>
        </w:rPr>
      </w:pPr>
      <w:r w:rsidRPr="0074218B">
        <w:rPr>
          <w:sz w:val="24"/>
        </w:rPr>
        <w:t xml:space="preserve">5.1. </w:t>
      </w:r>
      <w:proofErr w:type="gramStart"/>
      <w:r w:rsidRPr="0074218B">
        <w:rPr>
          <w:sz w:val="24"/>
        </w:rPr>
        <w:t>Организация бесплатного питания обучающихся, получающих начальное общее образование осуществляется в соответствии с приказом Министерства образования и науки Пермского края от 14.08.2020 № 26-01-05-238 «О повышении эффективности системы контроля качества предоставления питания обучающимся муниципальных общеобразовательных организаций, расположенных на территории Пермского края, государственных образовательных организаций, находящихся в ведении Министерства образования и науки Пермского края», находящихся в ведении Министерства  образования и науки Пермского края</w:t>
      </w:r>
      <w:proofErr w:type="gramEnd"/>
      <w:r w:rsidRPr="0074218B">
        <w:rPr>
          <w:sz w:val="24"/>
        </w:rPr>
        <w:t>», Законом Пермского края от 22.04.2020г. № 531-ПК «О внесении изменений в отдельные законы Пермской области и Пермского края», постановлением Правительства Пермского края от 02.07.2020г. № 482 –</w:t>
      </w:r>
      <w:proofErr w:type="spellStart"/>
      <w:proofErr w:type="gramStart"/>
      <w:r w:rsidRPr="0074218B">
        <w:rPr>
          <w:sz w:val="24"/>
        </w:rPr>
        <w:t>п</w:t>
      </w:r>
      <w:proofErr w:type="spellEnd"/>
      <w:proofErr w:type="gramEnd"/>
      <w:r w:rsidRPr="0074218B">
        <w:rPr>
          <w:sz w:val="24"/>
        </w:rPr>
        <w:t xml:space="preserve"> «Об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 Пермского края на реализацию мероприятий по организации бесплатного </w:t>
      </w:r>
      <w:proofErr w:type="gramStart"/>
      <w:r w:rsidRPr="0074218B">
        <w:rPr>
          <w:sz w:val="24"/>
        </w:rPr>
        <w:t>горячего питания обучающихся, получающих начальное общее образование» и распространяется на обучающихся в 1-4 классах.</w:t>
      </w:r>
      <w:proofErr w:type="gramEnd"/>
    </w:p>
    <w:p w:rsidR="0074218B" w:rsidRPr="0074218B" w:rsidRDefault="0074218B" w:rsidP="0074218B">
      <w:pPr>
        <w:pStyle w:val="1"/>
        <w:ind w:left="709" w:right="177" w:firstLine="567"/>
        <w:jc w:val="both"/>
        <w:rPr>
          <w:b/>
          <w:sz w:val="24"/>
        </w:rPr>
      </w:pPr>
      <w:r w:rsidRPr="0074218B">
        <w:rPr>
          <w:sz w:val="24"/>
        </w:rPr>
        <w:t xml:space="preserve">5.2. Основанием для предоставления бесплатного питания обучающимся, </w:t>
      </w:r>
      <w:proofErr w:type="gramStart"/>
      <w:r w:rsidRPr="0074218B">
        <w:rPr>
          <w:sz w:val="24"/>
        </w:rPr>
        <w:t>получающих</w:t>
      </w:r>
      <w:proofErr w:type="gramEnd"/>
      <w:r w:rsidRPr="0074218B">
        <w:rPr>
          <w:sz w:val="24"/>
        </w:rPr>
        <w:t xml:space="preserve"> начальное общее образование, является приказ руководителя М</w:t>
      </w:r>
      <w:r>
        <w:rPr>
          <w:sz w:val="24"/>
        </w:rPr>
        <w:t>Б</w:t>
      </w:r>
      <w:r w:rsidRPr="0074218B">
        <w:rPr>
          <w:sz w:val="24"/>
        </w:rPr>
        <w:t>ОУ «</w:t>
      </w:r>
      <w:r>
        <w:rPr>
          <w:sz w:val="24"/>
        </w:rPr>
        <w:t>Сергинская</w:t>
      </w:r>
      <w:r w:rsidRPr="0074218B">
        <w:rPr>
          <w:sz w:val="24"/>
        </w:rPr>
        <w:t xml:space="preserve"> СОШ», содержащий поименный список обучающихся, которым предоставляется бесплатное горячее питание в период с 01 сентября по 31 мая каждого учебного года.</w:t>
      </w:r>
    </w:p>
    <w:p w:rsidR="0074218B" w:rsidRPr="0074218B" w:rsidRDefault="0074218B" w:rsidP="0074218B">
      <w:pPr>
        <w:pStyle w:val="1"/>
        <w:ind w:left="709" w:right="177" w:firstLine="567"/>
        <w:jc w:val="both"/>
        <w:rPr>
          <w:b/>
          <w:sz w:val="24"/>
        </w:rPr>
      </w:pPr>
      <w:r w:rsidRPr="0074218B">
        <w:rPr>
          <w:sz w:val="24"/>
        </w:rPr>
        <w:t>5.3. Для отказа от бесплатного питания родители (законные представители) должны предоставить заявление в М</w:t>
      </w:r>
      <w:r>
        <w:rPr>
          <w:sz w:val="24"/>
        </w:rPr>
        <w:t>Б</w:t>
      </w:r>
      <w:r w:rsidRPr="0074218B">
        <w:rPr>
          <w:sz w:val="24"/>
        </w:rPr>
        <w:t>ОУ «</w:t>
      </w:r>
      <w:r>
        <w:rPr>
          <w:sz w:val="24"/>
        </w:rPr>
        <w:t>Сергинская</w:t>
      </w:r>
      <w:r w:rsidRPr="0074218B">
        <w:rPr>
          <w:sz w:val="24"/>
        </w:rPr>
        <w:t xml:space="preserve"> СОШ».</w:t>
      </w:r>
    </w:p>
    <w:p w:rsidR="0074218B" w:rsidRPr="0074218B" w:rsidRDefault="0074218B" w:rsidP="0074218B">
      <w:pPr>
        <w:pStyle w:val="1"/>
        <w:ind w:left="709" w:right="177" w:firstLine="567"/>
        <w:jc w:val="both"/>
        <w:rPr>
          <w:b/>
          <w:sz w:val="24"/>
        </w:rPr>
      </w:pPr>
      <w:r w:rsidRPr="0074218B">
        <w:rPr>
          <w:sz w:val="24"/>
        </w:rPr>
        <w:t xml:space="preserve">5.4. В дни непосещения </w:t>
      </w:r>
      <w:proofErr w:type="gramStart"/>
      <w:r w:rsidRPr="0074218B">
        <w:rPr>
          <w:sz w:val="24"/>
        </w:rPr>
        <w:t>обучающимися</w:t>
      </w:r>
      <w:proofErr w:type="gramEnd"/>
      <w:r w:rsidRPr="0074218B">
        <w:rPr>
          <w:sz w:val="24"/>
        </w:rPr>
        <w:t xml:space="preserve"> М</w:t>
      </w:r>
      <w:r>
        <w:rPr>
          <w:sz w:val="24"/>
        </w:rPr>
        <w:t>Б</w:t>
      </w:r>
      <w:r w:rsidRPr="0074218B">
        <w:rPr>
          <w:sz w:val="24"/>
        </w:rPr>
        <w:t>ОУ «</w:t>
      </w:r>
      <w:r>
        <w:rPr>
          <w:sz w:val="24"/>
        </w:rPr>
        <w:t>Сергинская</w:t>
      </w:r>
      <w:r w:rsidRPr="0074218B">
        <w:rPr>
          <w:sz w:val="24"/>
        </w:rPr>
        <w:t xml:space="preserve"> СОШ» бесплатное питание не предоставляется, денежная компенсация стоимости не возмещается.</w:t>
      </w:r>
    </w:p>
    <w:p w:rsidR="0074218B" w:rsidRPr="0074218B" w:rsidRDefault="0074218B" w:rsidP="0074218B">
      <w:pPr>
        <w:pStyle w:val="1"/>
        <w:ind w:left="709" w:right="177" w:firstLine="567"/>
        <w:jc w:val="both"/>
        <w:rPr>
          <w:b/>
          <w:sz w:val="24"/>
        </w:rPr>
      </w:pPr>
      <w:r w:rsidRPr="0074218B">
        <w:rPr>
          <w:sz w:val="24"/>
        </w:rPr>
        <w:t xml:space="preserve">5.5. Классные руководители ведут ежедневный учет предоставления бесплатного питания учащимся с отметкой в ведомости по предоставлению бесплатного питания, </w:t>
      </w:r>
      <w:proofErr w:type="gramStart"/>
      <w:r w:rsidRPr="0074218B">
        <w:rPr>
          <w:sz w:val="24"/>
        </w:rPr>
        <w:t>получающих</w:t>
      </w:r>
      <w:proofErr w:type="gramEnd"/>
      <w:r w:rsidRPr="0074218B">
        <w:rPr>
          <w:sz w:val="24"/>
        </w:rPr>
        <w:t xml:space="preserve"> начальное общее образование по форме.</w:t>
      </w:r>
    </w:p>
    <w:p w:rsidR="0074218B" w:rsidRPr="0074218B" w:rsidRDefault="0074218B" w:rsidP="0074218B">
      <w:pPr>
        <w:pStyle w:val="1"/>
        <w:ind w:left="709" w:right="177"/>
        <w:jc w:val="both"/>
        <w:rPr>
          <w:b/>
          <w:sz w:val="24"/>
        </w:rPr>
      </w:pPr>
    </w:p>
    <w:p w:rsidR="00BA64EC" w:rsidRPr="0074218B" w:rsidRDefault="00BA64EC" w:rsidP="007421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4EC" w:rsidRPr="0074218B" w:rsidSect="004444F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498"/>
    <w:multiLevelType w:val="multilevel"/>
    <w:tmpl w:val="8A30F70A"/>
    <w:lvl w:ilvl="0">
      <w:start w:val="1"/>
      <w:numFmt w:val="decimal"/>
      <w:lvlText w:val="%1"/>
      <w:lvlJc w:val="left"/>
      <w:pPr>
        <w:ind w:left="673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708"/>
      </w:pPr>
      <w:rPr>
        <w:rFonts w:hint="default"/>
        <w:lang w:val="ru-RU" w:eastAsia="ru-RU" w:bidi="ru-RU"/>
      </w:rPr>
    </w:lvl>
  </w:abstractNum>
  <w:abstractNum w:abstractNumId="1">
    <w:nsid w:val="07D51C08"/>
    <w:multiLevelType w:val="multilevel"/>
    <w:tmpl w:val="C7FA42B6"/>
    <w:lvl w:ilvl="0">
      <w:start w:val="2"/>
      <w:numFmt w:val="decimal"/>
      <w:lvlText w:val="%1"/>
      <w:lvlJc w:val="left"/>
      <w:pPr>
        <w:ind w:left="67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3" w:hanging="94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59" w:hanging="9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6" w:hanging="9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9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9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9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943"/>
      </w:pPr>
      <w:rPr>
        <w:rFonts w:hint="default"/>
        <w:lang w:val="ru-RU" w:eastAsia="ru-RU" w:bidi="ru-RU"/>
      </w:rPr>
    </w:lvl>
  </w:abstractNum>
  <w:abstractNum w:abstractNumId="2">
    <w:nsid w:val="2CAD1830"/>
    <w:multiLevelType w:val="multilevel"/>
    <w:tmpl w:val="E556C268"/>
    <w:lvl w:ilvl="0">
      <w:start w:val="3"/>
      <w:numFmt w:val="decimal"/>
      <w:lvlText w:val="%1"/>
      <w:lvlJc w:val="left"/>
      <w:pPr>
        <w:ind w:left="1829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9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45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7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70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1" w:hanging="449"/>
      </w:pPr>
      <w:rPr>
        <w:rFonts w:hint="default"/>
        <w:lang w:val="ru-RU" w:eastAsia="ru-RU" w:bidi="ru-RU"/>
      </w:rPr>
    </w:lvl>
  </w:abstractNum>
  <w:abstractNum w:abstractNumId="3">
    <w:nsid w:val="47B12520"/>
    <w:multiLevelType w:val="hybridMultilevel"/>
    <w:tmpl w:val="F8CE80E6"/>
    <w:lvl w:ilvl="0" w:tplc="90B4AE8A">
      <w:start w:val="1"/>
      <w:numFmt w:val="upperRoman"/>
      <w:lvlText w:val="%1."/>
      <w:lvlJc w:val="left"/>
      <w:pPr>
        <w:ind w:left="5419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848C6A32">
      <w:numFmt w:val="bullet"/>
      <w:lvlText w:val="•"/>
      <w:lvlJc w:val="left"/>
      <w:pPr>
        <w:ind w:left="5972" w:hanging="709"/>
      </w:pPr>
      <w:rPr>
        <w:rFonts w:hint="default"/>
        <w:lang w:val="ru-RU" w:eastAsia="ru-RU" w:bidi="ru-RU"/>
      </w:rPr>
    </w:lvl>
    <w:lvl w:ilvl="2" w:tplc="59A43F04">
      <w:numFmt w:val="bullet"/>
      <w:lvlText w:val="•"/>
      <w:lvlJc w:val="left"/>
      <w:pPr>
        <w:ind w:left="6525" w:hanging="709"/>
      </w:pPr>
      <w:rPr>
        <w:rFonts w:hint="default"/>
        <w:lang w:val="ru-RU" w:eastAsia="ru-RU" w:bidi="ru-RU"/>
      </w:rPr>
    </w:lvl>
    <w:lvl w:ilvl="3" w:tplc="054CB608">
      <w:numFmt w:val="bullet"/>
      <w:lvlText w:val="•"/>
      <w:lvlJc w:val="left"/>
      <w:pPr>
        <w:ind w:left="7077" w:hanging="709"/>
      </w:pPr>
      <w:rPr>
        <w:rFonts w:hint="default"/>
        <w:lang w:val="ru-RU" w:eastAsia="ru-RU" w:bidi="ru-RU"/>
      </w:rPr>
    </w:lvl>
    <w:lvl w:ilvl="4" w:tplc="DF624324">
      <w:numFmt w:val="bullet"/>
      <w:lvlText w:val="•"/>
      <w:lvlJc w:val="left"/>
      <w:pPr>
        <w:ind w:left="7630" w:hanging="709"/>
      </w:pPr>
      <w:rPr>
        <w:rFonts w:hint="default"/>
        <w:lang w:val="ru-RU" w:eastAsia="ru-RU" w:bidi="ru-RU"/>
      </w:rPr>
    </w:lvl>
    <w:lvl w:ilvl="5" w:tplc="4EF2023A">
      <w:numFmt w:val="bullet"/>
      <w:lvlText w:val="•"/>
      <w:lvlJc w:val="left"/>
      <w:pPr>
        <w:ind w:left="8183" w:hanging="709"/>
      </w:pPr>
      <w:rPr>
        <w:rFonts w:hint="default"/>
        <w:lang w:val="ru-RU" w:eastAsia="ru-RU" w:bidi="ru-RU"/>
      </w:rPr>
    </w:lvl>
    <w:lvl w:ilvl="6" w:tplc="DBD8A5AE">
      <w:numFmt w:val="bullet"/>
      <w:lvlText w:val="•"/>
      <w:lvlJc w:val="left"/>
      <w:pPr>
        <w:ind w:left="8735" w:hanging="709"/>
      </w:pPr>
      <w:rPr>
        <w:rFonts w:hint="default"/>
        <w:lang w:val="ru-RU" w:eastAsia="ru-RU" w:bidi="ru-RU"/>
      </w:rPr>
    </w:lvl>
    <w:lvl w:ilvl="7" w:tplc="840A1502">
      <w:numFmt w:val="bullet"/>
      <w:lvlText w:val="•"/>
      <w:lvlJc w:val="left"/>
      <w:pPr>
        <w:ind w:left="9288" w:hanging="709"/>
      </w:pPr>
      <w:rPr>
        <w:rFonts w:hint="default"/>
        <w:lang w:val="ru-RU" w:eastAsia="ru-RU" w:bidi="ru-RU"/>
      </w:rPr>
    </w:lvl>
    <w:lvl w:ilvl="8" w:tplc="6F268014">
      <w:numFmt w:val="bullet"/>
      <w:lvlText w:val="•"/>
      <w:lvlJc w:val="left"/>
      <w:pPr>
        <w:ind w:left="9841" w:hanging="709"/>
      </w:pPr>
      <w:rPr>
        <w:rFonts w:hint="default"/>
        <w:lang w:val="ru-RU" w:eastAsia="ru-RU" w:bidi="ru-RU"/>
      </w:rPr>
    </w:lvl>
  </w:abstractNum>
  <w:abstractNum w:abstractNumId="4">
    <w:nsid w:val="4A02660A"/>
    <w:multiLevelType w:val="multilevel"/>
    <w:tmpl w:val="9B3C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185E"/>
    <w:rsid w:val="0002785F"/>
    <w:rsid w:val="00071FB0"/>
    <w:rsid w:val="00126596"/>
    <w:rsid w:val="002174C5"/>
    <w:rsid w:val="00255F66"/>
    <w:rsid w:val="00277038"/>
    <w:rsid w:val="002D3E16"/>
    <w:rsid w:val="002E0AEB"/>
    <w:rsid w:val="00334CB4"/>
    <w:rsid w:val="003A216C"/>
    <w:rsid w:val="003E72DB"/>
    <w:rsid w:val="0040185E"/>
    <w:rsid w:val="004444F4"/>
    <w:rsid w:val="0045746F"/>
    <w:rsid w:val="004F7FB3"/>
    <w:rsid w:val="006551B9"/>
    <w:rsid w:val="006B423A"/>
    <w:rsid w:val="0074218B"/>
    <w:rsid w:val="0082177A"/>
    <w:rsid w:val="00951027"/>
    <w:rsid w:val="00A03E55"/>
    <w:rsid w:val="00B972DC"/>
    <w:rsid w:val="00BA64EC"/>
    <w:rsid w:val="00C57355"/>
    <w:rsid w:val="00CA34B7"/>
    <w:rsid w:val="00D835E6"/>
    <w:rsid w:val="00DB1A17"/>
    <w:rsid w:val="00DB53EC"/>
    <w:rsid w:val="00F5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EB"/>
  </w:style>
  <w:style w:type="paragraph" w:styleId="1">
    <w:name w:val="heading 1"/>
    <w:basedOn w:val="a"/>
    <w:next w:val="a"/>
    <w:link w:val="10"/>
    <w:qFormat/>
    <w:rsid w:val="008217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85E"/>
    <w:rPr>
      <w:b/>
      <w:bCs/>
    </w:rPr>
  </w:style>
  <w:style w:type="paragraph" w:styleId="a4">
    <w:name w:val="Normal (Web)"/>
    <w:basedOn w:val="a"/>
    <w:uiPriority w:val="99"/>
    <w:semiHidden/>
    <w:unhideWhenUsed/>
    <w:rsid w:val="0040185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177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1"/>
    <w:qFormat/>
    <w:rsid w:val="0074218B"/>
    <w:pPr>
      <w:widowControl w:val="0"/>
      <w:autoSpaceDE w:val="0"/>
      <w:autoSpaceDN w:val="0"/>
      <w:spacing w:after="0" w:line="240" w:lineRule="auto"/>
      <w:ind w:left="673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74218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List Paragraph"/>
    <w:basedOn w:val="a"/>
    <w:uiPriority w:val="1"/>
    <w:qFormat/>
    <w:rsid w:val="0074218B"/>
    <w:pPr>
      <w:widowControl w:val="0"/>
      <w:autoSpaceDE w:val="0"/>
      <w:autoSpaceDN w:val="0"/>
      <w:spacing w:after="0" w:line="240" w:lineRule="auto"/>
      <w:ind w:left="673" w:firstLine="708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User</cp:lastModifiedBy>
  <cp:revision>13</cp:revision>
  <cp:lastPrinted>2020-09-10T08:06:00Z</cp:lastPrinted>
  <dcterms:created xsi:type="dcterms:W3CDTF">2012-04-06T03:42:00Z</dcterms:created>
  <dcterms:modified xsi:type="dcterms:W3CDTF">2020-09-10T08:06:00Z</dcterms:modified>
</cp:coreProperties>
</file>