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EBF1"/>
  <w:body>
    <w:p w:rsidR="008C4457" w:rsidRPr="001B69CE" w:rsidRDefault="0056360A" w:rsidP="008C4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69CE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0.1pt;margin-top:-43.65pt;width:66.6pt;height:79.5pt;z-index:251660288;mso-position-horizontal-relative:margin;mso-position-vertical-relative:margin">
            <v:imagedata r:id="rId6" o:title="Герб МКУ ЦОБ прозр фон" croptop="6405f" cropbottom="5529f" cropleft="8538f" cropright="7115f"/>
            <w10:wrap type="square" anchorx="margin" anchory="margin"/>
          </v:shape>
        </w:pict>
      </w:r>
      <w:r w:rsidRPr="001B69CE">
        <w:rPr>
          <w:noProof/>
          <w:sz w:val="24"/>
        </w:rPr>
        <w:pict>
          <v:shape id="_x0000_s1028" type="#_x0000_t75" style="position:absolute;left:0;text-align:left;margin-left:449.25pt;margin-top:-39.8pt;width:40.9pt;height:73.7pt;z-index:251663360;mso-position-horizontal-relative:margin;mso-position-vertical-relative:margin">
            <v:imagedata r:id="rId7" o:title="герб КМО прозрач фон"/>
            <w10:wrap type="square" anchorx="margin" anchory="margin"/>
          </v:shape>
        </w:pict>
      </w:r>
      <w:r w:rsidR="008C4457" w:rsidRPr="001B69CE">
        <w:rPr>
          <w:rFonts w:ascii="Times New Roman" w:hAnsi="Times New Roman" w:cs="Times New Roman"/>
          <w:b/>
          <w:sz w:val="28"/>
          <w:szCs w:val="24"/>
        </w:rPr>
        <w:t xml:space="preserve">Памятка </w:t>
      </w:r>
    </w:p>
    <w:p w:rsidR="008C4457" w:rsidRPr="001B69CE" w:rsidRDefault="008C4457" w:rsidP="008C44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B69CE">
        <w:rPr>
          <w:rFonts w:ascii="Times New Roman" w:hAnsi="Times New Roman" w:cs="Times New Roman"/>
          <w:b/>
          <w:sz w:val="28"/>
          <w:szCs w:val="24"/>
        </w:rPr>
        <w:t>населению Кунгурского муниципального округа Пермского края</w:t>
      </w:r>
    </w:p>
    <w:p w:rsidR="00F87D88" w:rsidRPr="001B69CE" w:rsidRDefault="00F87D88" w:rsidP="008C4457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F87D88" w:rsidRPr="000F57F3" w:rsidRDefault="00F87D88" w:rsidP="001B69CE">
      <w:pPr>
        <w:spacing w:after="0" w:line="240" w:lineRule="auto"/>
        <w:ind w:left="-993" w:right="-143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C40062">
        <w:rPr>
          <w:rFonts w:ascii="Times New Roman" w:hAnsi="Times New Roman" w:cs="Times New Roman"/>
          <w:b/>
          <w:color w:val="C00000"/>
          <w:sz w:val="32"/>
          <w:szCs w:val="24"/>
        </w:rPr>
        <w:t>Предупреждение подтопления территории в весенний период</w:t>
      </w:r>
    </w:p>
    <w:p w:rsidR="008C4457" w:rsidRPr="000F57F3" w:rsidRDefault="008C4457" w:rsidP="008C4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24"/>
        </w:rPr>
      </w:pPr>
    </w:p>
    <w:p w:rsidR="00A34EC7" w:rsidRPr="00F87D88" w:rsidRDefault="00A34EC7" w:rsidP="000F57F3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F87D88">
        <w:rPr>
          <w:rFonts w:ascii="Times New Roman" w:hAnsi="Times New Roman" w:cs="Times New Roman"/>
          <w:sz w:val="28"/>
          <w:szCs w:val="24"/>
        </w:rPr>
        <w:t>Согласно предварительным прогнозам Пермского – филиала ФГБУ «Уральское УГМС» в текущем году в Пермском крае ожидается ранняя весна. В самое ближайшее время мы можем столкнуться с угрозой подтопления территории Кунгурского муниципального округа.</w:t>
      </w:r>
    </w:p>
    <w:p w:rsidR="00A34EC7" w:rsidRPr="00F87D88" w:rsidRDefault="00A34EC7" w:rsidP="000F57F3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F87D88">
        <w:rPr>
          <w:rFonts w:ascii="Times New Roman" w:hAnsi="Times New Roman" w:cs="Times New Roman"/>
          <w:sz w:val="28"/>
          <w:szCs w:val="24"/>
        </w:rPr>
        <w:t>При обильном таянии снега, подтопление угрожает некоторым участкам округа, и в первую очередь, домам частного сектора, расположенным в низинах.</w:t>
      </w:r>
    </w:p>
    <w:p w:rsidR="00A34EC7" w:rsidRPr="00F87D88" w:rsidRDefault="00A34EC7" w:rsidP="000F57F3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F87D88">
        <w:rPr>
          <w:rFonts w:ascii="Times New Roman" w:hAnsi="Times New Roman" w:cs="Times New Roman"/>
          <w:sz w:val="28"/>
          <w:szCs w:val="24"/>
        </w:rPr>
        <w:t>В связи с изложенным, в целях надлежащей подготовки к весеннее - летнему половодью 2022 года МКУ «ЦОБ» рекомендует гражданам провести подготовку своих придом</w:t>
      </w:r>
      <w:r w:rsidR="00EF3528" w:rsidRPr="00F87D88">
        <w:rPr>
          <w:rFonts w:ascii="Times New Roman" w:hAnsi="Times New Roman" w:cs="Times New Roman"/>
          <w:sz w:val="28"/>
          <w:szCs w:val="24"/>
        </w:rPr>
        <w:t>ов</w:t>
      </w:r>
      <w:r w:rsidRPr="00F87D88">
        <w:rPr>
          <w:rFonts w:ascii="Times New Roman" w:hAnsi="Times New Roman" w:cs="Times New Roman"/>
          <w:sz w:val="28"/>
          <w:szCs w:val="24"/>
        </w:rPr>
        <w:t>ых территорий.</w:t>
      </w:r>
    </w:p>
    <w:p w:rsidR="00A34EC7" w:rsidRPr="000F57F3" w:rsidRDefault="00A34EC7" w:rsidP="000F57F3">
      <w:pPr>
        <w:spacing w:after="0" w:line="240" w:lineRule="auto"/>
        <w:ind w:left="-993" w:right="-284" w:firstLine="425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0F57F3">
        <w:rPr>
          <w:rFonts w:ascii="Times New Roman" w:hAnsi="Times New Roman" w:cs="Times New Roman"/>
          <w:b/>
          <w:color w:val="C00000"/>
          <w:sz w:val="28"/>
          <w:szCs w:val="24"/>
        </w:rPr>
        <w:t>Как предупредить подтопление:</w:t>
      </w:r>
    </w:p>
    <w:p w:rsidR="00A34EC7" w:rsidRPr="00F87D88" w:rsidRDefault="00A34EC7" w:rsidP="000F57F3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F87D88">
        <w:rPr>
          <w:rFonts w:ascii="Times New Roman" w:hAnsi="Times New Roman" w:cs="Times New Roman"/>
          <w:sz w:val="28"/>
          <w:szCs w:val="24"/>
        </w:rPr>
        <w:t>- оценить границы возможного подтопления;</w:t>
      </w:r>
    </w:p>
    <w:p w:rsidR="00A34EC7" w:rsidRPr="00F87D88" w:rsidRDefault="00A34EC7" w:rsidP="000F57F3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F87D88">
        <w:rPr>
          <w:rFonts w:ascii="Times New Roman" w:hAnsi="Times New Roman" w:cs="Times New Roman"/>
          <w:sz w:val="28"/>
          <w:szCs w:val="24"/>
        </w:rPr>
        <w:t xml:space="preserve">- очистить придомовую территорию от снега, </w:t>
      </w:r>
      <w:r w:rsidR="00CA4B42" w:rsidRPr="00F87D88">
        <w:rPr>
          <w:rFonts w:ascii="Times New Roman" w:hAnsi="Times New Roman" w:cs="Times New Roman"/>
          <w:sz w:val="28"/>
          <w:szCs w:val="24"/>
        </w:rPr>
        <w:t>провести его рыхление с целью таяния;</w:t>
      </w:r>
    </w:p>
    <w:p w:rsidR="00CA4B42" w:rsidRPr="00F87D88" w:rsidRDefault="00CA4B42" w:rsidP="000F57F3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F87D88">
        <w:rPr>
          <w:rFonts w:ascii="Times New Roman" w:hAnsi="Times New Roman" w:cs="Times New Roman"/>
          <w:sz w:val="28"/>
          <w:szCs w:val="24"/>
        </w:rPr>
        <w:t>- сделать водоотводы от вашего дома в сточные канавы или водопропускные трубы (коллекторы);</w:t>
      </w:r>
    </w:p>
    <w:p w:rsidR="00CA4B42" w:rsidRPr="00F87D88" w:rsidRDefault="00CA4B42" w:rsidP="000F57F3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F87D88">
        <w:rPr>
          <w:rFonts w:ascii="Times New Roman" w:hAnsi="Times New Roman" w:cs="Times New Roman"/>
          <w:sz w:val="28"/>
          <w:szCs w:val="24"/>
        </w:rPr>
        <w:t>- очистить существующие водоотводы (трубы), находящиеся на придомовой территории или рядом с ней от снега, льда, мусора;</w:t>
      </w:r>
    </w:p>
    <w:p w:rsidR="00CA4B42" w:rsidRPr="00F87D88" w:rsidRDefault="00CA4B42" w:rsidP="000F57F3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F87D88">
        <w:rPr>
          <w:rFonts w:ascii="Times New Roman" w:hAnsi="Times New Roman" w:cs="Times New Roman"/>
          <w:sz w:val="28"/>
          <w:szCs w:val="24"/>
        </w:rPr>
        <w:t>- предусмотреть водооткачивающие средства: бытовые электронасосы (по возможности), ведра, лопаты и т.д.;</w:t>
      </w:r>
    </w:p>
    <w:p w:rsidR="00CA4B42" w:rsidRPr="00F87D88" w:rsidRDefault="00CA4B42" w:rsidP="000F57F3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F87D88">
        <w:rPr>
          <w:rFonts w:ascii="Times New Roman" w:hAnsi="Times New Roman" w:cs="Times New Roman"/>
          <w:sz w:val="28"/>
          <w:szCs w:val="24"/>
        </w:rPr>
        <w:t>- заранее предусмотреть гидроизоляцию погребов и подвалов;</w:t>
      </w:r>
    </w:p>
    <w:p w:rsidR="00CA4B42" w:rsidRPr="00F87D88" w:rsidRDefault="00CA4B42" w:rsidP="000F57F3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F87D88">
        <w:rPr>
          <w:rFonts w:ascii="Times New Roman" w:hAnsi="Times New Roman" w:cs="Times New Roman"/>
          <w:sz w:val="28"/>
          <w:szCs w:val="24"/>
        </w:rPr>
        <w:t xml:space="preserve">- укрепить недостаточно прочные конструкции </w:t>
      </w:r>
      <w:r w:rsidR="00E970BE" w:rsidRPr="00F87D88">
        <w:rPr>
          <w:rFonts w:ascii="Times New Roman" w:hAnsi="Times New Roman" w:cs="Times New Roman"/>
          <w:sz w:val="28"/>
          <w:szCs w:val="24"/>
        </w:rPr>
        <w:t>и сооружения;</w:t>
      </w:r>
    </w:p>
    <w:p w:rsidR="00E970BE" w:rsidRPr="00F87D88" w:rsidRDefault="00E970BE" w:rsidP="000F57F3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F87D88">
        <w:rPr>
          <w:rFonts w:ascii="Times New Roman" w:hAnsi="Times New Roman" w:cs="Times New Roman"/>
          <w:sz w:val="28"/>
          <w:szCs w:val="24"/>
        </w:rPr>
        <w:t>- во дворе оставить как можно меньше хозяйственной утвари, иначе вода унесет ее с собой. Если убрать вещи нет возможности, привяжите их;</w:t>
      </w:r>
    </w:p>
    <w:p w:rsidR="00E970BE" w:rsidRPr="00F87D88" w:rsidRDefault="00E970BE" w:rsidP="000F57F3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F87D88">
        <w:rPr>
          <w:rFonts w:ascii="Times New Roman" w:hAnsi="Times New Roman" w:cs="Times New Roman"/>
          <w:sz w:val="28"/>
          <w:szCs w:val="24"/>
        </w:rPr>
        <w:t>- емкости с бензином, керосином и другими горючими жидкостями хорошо закрыть, исключив возможность опрокидывания или выдавливания;</w:t>
      </w:r>
    </w:p>
    <w:p w:rsidR="00E970BE" w:rsidRPr="00F87D88" w:rsidRDefault="00E970BE" w:rsidP="000F57F3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F87D88">
        <w:rPr>
          <w:rFonts w:ascii="Times New Roman" w:hAnsi="Times New Roman" w:cs="Times New Roman"/>
          <w:sz w:val="28"/>
          <w:szCs w:val="24"/>
        </w:rPr>
        <w:t>- заблаговременно поднять продукты из погребов и подвалов, переместить ценные вещи на верхние этажи или чердак дома;</w:t>
      </w:r>
    </w:p>
    <w:p w:rsidR="00E970BE" w:rsidRPr="00F87D88" w:rsidRDefault="000F57F3" w:rsidP="000F57F3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-1009326</wp:posOffset>
            </wp:positionH>
            <wp:positionV relativeFrom="margin">
              <wp:posOffset>6410133</wp:posOffset>
            </wp:positionV>
            <wp:extent cx="7399667" cy="3605842"/>
            <wp:effectExtent l="19050" t="0" r="0" b="0"/>
            <wp:wrapNone/>
            <wp:docPr id="20" name="Рисунок 20" descr="https://irbit.city/sites/default/files/2021-06/pavodok_v_irbite_13.04.2016_11-00-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rbit.city/sites/default/files/2021-06/pavodok_v_irbite_13.04.2016_11-00-10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20000" contrast="-30000"/>
                    </a:blip>
                    <a:srcRect b="8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667" cy="360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0BE" w:rsidRPr="00F87D88">
        <w:rPr>
          <w:rFonts w:ascii="Times New Roman" w:hAnsi="Times New Roman" w:cs="Times New Roman"/>
          <w:sz w:val="28"/>
          <w:szCs w:val="24"/>
        </w:rPr>
        <w:t>- заранее продумать, куда убрать домашних животных, скот;</w:t>
      </w:r>
    </w:p>
    <w:p w:rsidR="00E970BE" w:rsidRPr="00F87D88" w:rsidRDefault="00E970BE" w:rsidP="000F57F3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F87D88">
        <w:rPr>
          <w:rFonts w:ascii="Times New Roman" w:hAnsi="Times New Roman" w:cs="Times New Roman"/>
          <w:sz w:val="28"/>
          <w:szCs w:val="24"/>
        </w:rPr>
        <w:t>- заранее обговорить с родственниками или знакомыми возможность временного проживания на период подтопления;</w:t>
      </w:r>
    </w:p>
    <w:p w:rsidR="00E970BE" w:rsidRPr="00F87D88" w:rsidRDefault="00E970BE" w:rsidP="000F57F3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F87D88">
        <w:rPr>
          <w:rFonts w:ascii="Times New Roman" w:hAnsi="Times New Roman" w:cs="Times New Roman"/>
          <w:sz w:val="28"/>
          <w:szCs w:val="24"/>
        </w:rPr>
        <w:t>- транспортные средства поставить на платные автостоянки, расположенные на верхних частях округа;</w:t>
      </w:r>
    </w:p>
    <w:p w:rsidR="00A34EC7" w:rsidRPr="00F87D88" w:rsidRDefault="00E970BE" w:rsidP="000F57F3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F87D88">
        <w:rPr>
          <w:rFonts w:ascii="Times New Roman" w:hAnsi="Times New Roman" w:cs="Times New Roman"/>
          <w:sz w:val="28"/>
          <w:szCs w:val="24"/>
        </w:rPr>
        <w:t xml:space="preserve">- при обнаружении неисправности водопропускных труб (коллекторов) вблизи вашего дома (забития снегом, льдом, мусором) – обратиться </w:t>
      </w:r>
      <w:r w:rsidR="008C4457" w:rsidRPr="00F87D88">
        <w:rPr>
          <w:rFonts w:ascii="Times New Roman" w:hAnsi="Times New Roman" w:cs="Times New Roman"/>
          <w:sz w:val="28"/>
          <w:szCs w:val="24"/>
        </w:rPr>
        <w:t xml:space="preserve">в </w:t>
      </w:r>
      <w:r w:rsidRPr="00F87D88">
        <w:rPr>
          <w:rFonts w:ascii="Times New Roman" w:hAnsi="Times New Roman" w:cs="Times New Roman"/>
          <w:sz w:val="28"/>
          <w:szCs w:val="24"/>
        </w:rPr>
        <w:t xml:space="preserve">Управление перспективного развития </w:t>
      </w:r>
      <w:r w:rsidR="008C4457" w:rsidRPr="00F87D88">
        <w:rPr>
          <w:rFonts w:ascii="Times New Roman" w:hAnsi="Times New Roman" w:cs="Times New Roman"/>
          <w:sz w:val="28"/>
          <w:szCs w:val="24"/>
        </w:rPr>
        <w:t xml:space="preserve">территории администрации Кунгурского муниципального округа Пермского края </w:t>
      </w:r>
      <w:r w:rsidR="008C4457" w:rsidRPr="000F57F3">
        <w:rPr>
          <w:rFonts w:ascii="Times New Roman" w:hAnsi="Times New Roman" w:cs="Times New Roman"/>
          <w:b/>
          <w:color w:val="C00000"/>
          <w:sz w:val="28"/>
          <w:szCs w:val="24"/>
        </w:rPr>
        <w:t>8(34271) 2-46-88</w:t>
      </w:r>
      <w:r w:rsidR="008C4457" w:rsidRPr="00F87D88">
        <w:rPr>
          <w:rFonts w:ascii="Times New Roman" w:hAnsi="Times New Roman" w:cs="Times New Roman"/>
          <w:sz w:val="28"/>
          <w:szCs w:val="24"/>
        </w:rPr>
        <w:t xml:space="preserve">, либо сообщить в ЕДДС Кунгурского муниципального округа </w:t>
      </w:r>
      <w:r w:rsidR="008C4457" w:rsidRPr="000F57F3">
        <w:rPr>
          <w:rFonts w:ascii="Times New Roman" w:hAnsi="Times New Roman" w:cs="Times New Roman"/>
          <w:b/>
          <w:color w:val="C00000"/>
          <w:sz w:val="28"/>
          <w:szCs w:val="24"/>
        </w:rPr>
        <w:t>8(34271)3-32-78, 3-35-84</w:t>
      </w:r>
      <w:r w:rsidR="008C4457" w:rsidRPr="00F87D88">
        <w:rPr>
          <w:rFonts w:ascii="Times New Roman" w:hAnsi="Times New Roman" w:cs="Times New Roman"/>
          <w:sz w:val="28"/>
          <w:szCs w:val="24"/>
        </w:rPr>
        <w:t>;</w:t>
      </w:r>
    </w:p>
    <w:p w:rsidR="008C4457" w:rsidRPr="00F87D88" w:rsidRDefault="008C4457" w:rsidP="000F57F3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F87D88">
        <w:rPr>
          <w:rFonts w:ascii="Times New Roman" w:hAnsi="Times New Roman" w:cs="Times New Roman"/>
          <w:sz w:val="28"/>
          <w:szCs w:val="24"/>
        </w:rPr>
        <w:t>- рекомендуем населению Кунгурского муниципального округа Пермского края застраховать свое имущество во избежание нанесения материального ущерба весенним паводком.</w:t>
      </w:r>
    </w:p>
    <w:p w:rsidR="008C4457" w:rsidRPr="000F57F3" w:rsidRDefault="008C4457" w:rsidP="000F57F3">
      <w:pPr>
        <w:spacing w:after="0" w:line="240" w:lineRule="auto"/>
        <w:ind w:left="-993" w:right="-284" w:firstLine="425"/>
        <w:jc w:val="both"/>
        <w:rPr>
          <w:rFonts w:ascii="Times New Roman" w:hAnsi="Times New Roman" w:cs="Times New Roman"/>
          <w:sz w:val="14"/>
          <w:szCs w:val="24"/>
        </w:rPr>
      </w:pPr>
    </w:p>
    <w:p w:rsidR="008C4457" w:rsidRPr="000F57F3" w:rsidRDefault="008C4457" w:rsidP="000F57F3">
      <w:pPr>
        <w:spacing w:after="0" w:line="240" w:lineRule="auto"/>
        <w:ind w:left="-993" w:right="-284" w:firstLine="425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0F57F3">
        <w:rPr>
          <w:rFonts w:ascii="Times New Roman" w:hAnsi="Times New Roman" w:cs="Times New Roman"/>
          <w:b/>
          <w:color w:val="C00000"/>
          <w:sz w:val="28"/>
          <w:szCs w:val="24"/>
        </w:rPr>
        <w:t>Уважаемы</w:t>
      </w:r>
      <w:r w:rsidR="000F57F3" w:rsidRPr="000F57F3">
        <w:rPr>
          <w:rFonts w:ascii="Times New Roman" w:hAnsi="Times New Roman" w:cs="Times New Roman"/>
          <w:b/>
          <w:color w:val="C00000"/>
          <w:sz w:val="28"/>
          <w:szCs w:val="24"/>
        </w:rPr>
        <w:t>е</w:t>
      </w:r>
      <w:r w:rsidRPr="000F57F3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жители Кунгурского муниципального округа, садоводы!</w:t>
      </w:r>
    </w:p>
    <w:p w:rsidR="008C4457" w:rsidRPr="000F57F3" w:rsidRDefault="008C4457" w:rsidP="000F57F3">
      <w:pPr>
        <w:spacing w:after="0" w:line="240" w:lineRule="auto"/>
        <w:ind w:left="-993" w:right="-284" w:firstLine="425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0F57F3">
        <w:rPr>
          <w:rFonts w:ascii="Times New Roman" w:hAnsi="Times New Roman" w:cs="Times New Roman"/>
          <w:b/>
          <w:color w:val="C00000"/>
          <w:sz w:val="28"/>
          <w:szCs w:val="24"/>
        </w:rPr>
        <w:t>Заблаговременная подготовка к весеннему паводку – наша общая задача!</w:t>
      </w:r>
    </w:p>
    <w:sectPr w:rsidR="008C4457" w:rsidRPr="000F57F3" w:rsidSect="000F57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DAA" w:rsidRDefault="00180DAA" w:rsidP="00EE0ED8">
      <w:pPr>
        <w:spacing w:after="0" w:line="240" w:lineRule="auto"/>
      </w:pPr>
      <w:r>
        <w:separator/>
      </w:r>
    </w:p>
  </w:endnote>
  <w:endnote w:type="continuationSeparator" w:id="1">
    <w:p w:rsidR="00180DAA" w:rsidRDefault="00180DAA" w:rsidP="00EE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D8" w:rsidRDefault="00EE0E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D8" w:rsidRDefault="00EE0ED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D8" w:rsidRDefault="00EE0E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DAA" w:rsidRDefault="00180DAA" w:rsidP="00EE0ED8">
      <w:pPr>
        <w:spacing w:after="0" w:line="240" w:lineRule="auto"/>
      </w:pPr>
      <w:r>
        <w:separator/>
      </w:r>
    </w:p>
  </w:footnote>
  <w:footnote w:type="continuationSeparator" w:id="1">
    <w:p w:rsidR="00180DAA" w:rsidRDefault="00180DAA" w:rsidP="00EE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D8" w:rsidRDefault="00EE0E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D8" w:rsidRDefault="00EE0ED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D8" w:rsidRDefault="00EE0E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5122">
      <o:colormru v:ext="edit" colors="#bde1e9,#d3ebf1"/>
      <o:colormenu v:ext="edit" fillcolor="#d3ebf1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4EC7"/>
    <w:rsid w:val="00083DB2"/>
    <w:rsid w:val="000F57F3"/>
    <w:rsid w:val="00180DAA"/>
    <w:rsid w:val="001A6C62"/>
    <w:rsid w:val="001B69CE"/>
    <w:rsid w:val="00394F7D"/>
    <w:rsid w:val="00464B34"/>
    <w:rsid w:val="004833C0"/>
    <w:rsid w:val="0056360A"/>
    <w:rsid w:val="005E23DF"/>
    <w:rsid w:val="006568E1"/>
    <w:rsid w:val="00750B15"/>
    <w:rsid w:val="008C4457"/>
    <w:rsid w:val="00A34EC7"/>
    <w:rsid w:val="00B337A9"/>
    <w:rsid w:val="00C40062"/>
    <w:rsid w:val="00CA4B42"/>
    <w:rsid w:val="00DF46EB"/>
    <w:rsid w:val="00E970BE"/>
    <w:rsid w:val="00EE0ED8"/>
    <w:rsid w:val="00EF3528"/>
    <w:rsid w:val="00F8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bde1e9,#d3ebf1"/>
      <o:colormenu v:ext="edit" fillcolor="#d3eb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0ED8"/>
  </w:style>
  <w:style w:type="paragraph" w:styleId="a5">
    <w:name w:val="footer"/>
    <w:basedOn w:val="a"/>
    <w:link w:val="a6"/>
    <w:uiPriority w:val="99"/>
    <w:semiHidden/>
    <w:unhideWhenUsed/>
    <w:rsid w:val="00EE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0ED8"/>
  </w:style>
  <w:style w:type="paragraph" w:styleId="a7">
    <w:name w:val="Balloon Text"/>
    <w:basedOn w:val="a"/>
    <w:link w:val="a8"/>
    <w:uiPriority w:val="99"/>
    <w:semiHidden/>
    <w:unhideWhenUsed/>
    <w:rsid w:val="00EE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15</cp:revision>
  <cp:lastPrinted>2022-03-04T04:33:00Z</cp:lastPrinted>
  <dcterms:created xsi:type="dcterms:W3CDTF">2022-03-01T04:03:00Z</dcterms:created>
  <dcterms:modified xsi:type="dcterms:W3CDTF">2022-03-04T04:37:00Z</dcterms:modified>
</cp:coreProperties>
</file>