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FF" w:rsidRDefault="00971EFF" w:rsidP="00971EF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71EFF" w:rsidRPr="00971EFF" w:rsidRDefault="00300A56" w:rsidP="00300A5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Общешкольный митинг, посвященный 74 годовщине празднованию Дня Победы в Великой Отечественной войне 1941 – 1945 г.г.</w:t>
      </w:r>
    </w:p>
    <w:p w:rsidR="00971EFF" w:rsidRDefault="00971EFF" w:rsidP="00971EF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00A56" w:rsidRDefault="00300A56" w:rsidP="00300A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00A56">
        <w:rPr>
          <w:rFonts w:ascii="Times New Roman" w:hAnsi="Times New Roman" w:cs="Times New Roman"/>
          <w:sz w:val="28"/>
          <w:szCs w:val="28"/>
        </w:rPr>
        <w:t xml:space="preserve">По традиции 8 мая у обелиска славы в память  бывших учителей и учеников школы,  погибших во время Великой Отечественной войны1941 – 1945 г.г. </w:t>
      </w:r>
      <w:r w:rsidR="00971EFF" w:rsidRPr="00300A56">
        <w:rPr>
          <w:rFonts w:ascii="Times New Roman" w:hAnsi="Times New Roman" w:cs="Times New Roman"/>
          <w:sz w:val="28"/>
          <w:szCs w:val="28"/>
        </w:rPr>
        <w:t xml:space="preserve">состоялась </w:t>
      </w:r>
      <w:r>
        <w:rPr>
          <w:rFonts w:ascii="Times New Roman" w:hAnsi="Times New Roman" w:cs="Times New Roman"/>
          <w:sz w:val="28"/>
          <w:szCs w:val="28"/>
        </w:rPr>
        <w:t xml:space="preserve">общешкольный митинг. </w:t>
      </w:r>
    </w:p>
    <w:p w:rsidR="008E0288" w:rsidRDefault="008E0288" w:rsidP="008E0288">
      <w:pPr>
        <w:spacing w:after="0"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E02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2819" cy="4837324"/>
            <wp:effectExtent l="0" t="0" r="0" b="0"/>
            <wp:docPr id="1" name="Рисунок 1" descr="C:\Users\User\Desktop\9 мая митинг школа\IMG_20190508_13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митинг школа\IMG_20190508_13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022"/>
                    <a:stretch/>
                  </pic:blipFill>
                  <pic:spPr bwMode="auto">
                    <a:xfrm>
                      <a:off x="0" y="0"/>
                      <a:ext cx="6609531" cy="48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0A56" w:rsidRDefault="009E4E47" w:rsidP="00300A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прочли стихи о годах Великой Отечественной войны, вспомнили историю  создания обелиска славы и возложили к нему гирлянды памяти.</w:t>
      </w:r>
    </w:p>
    <w:p w:rsidR="00315E80" w:rsidRDefault="00315E80" w:rsidP="00300A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9342" cy="6664888"/>
            <wp:effectExtent l="19050" t="0" r="0" b="0"/>
            <wp:docPr id="2" name="Рисунок 1" descr="https://pp.userapi.com/c850628/v850628216/121e42/qiQg868OK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628/v850628216/121e42/qiQg868OKN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42" cy="666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2D" w:rsidRPr="0043522D" w:rsidRDefault="0043522D" w:rsidP="004352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522D">
        <w:rPr>
          <w:rFonts w:ascii="Times New Roman" w:hAnsi="Times New Roman" w:cs="Times New Roman"/>
          <w:sz w:val="28"/>
          <w:szCs w:val="28"/>
        </w:rPr>
        <w:t>Лукина Ольга Павловна,</w:t>
      </w:r>
    </w:p>
    <w:p w:rsidR="0043522D" w:rsidRPr="0043522D" w:rsidRDefault="0043522D" w:rsidP="004352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522D">
        <w:rPr>
          <w:rFonts w:ascii="Times New Roman" w:hAnsi="Times New Roman" w:cs="Times New Roman"/>
          <w:sz w:val="28"/>
          <w:szCs w:val="28"/>
        </w:rPr>
        <w:t>Педагог-организатор</w:t>
      </w:r>
    </w:p>
    <w:sectPr w:rsidR="0043522D" w:rsidRPr="0043522D" w:rsidSect="00971EF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3116"/>
    <w:rsid w:val="00300A56"/>
    <w:rsid w:val="00315E80"/>
    <w:rsid w:val="0043522D"/>
    <w:rsid w:val="00793116"/>
    <w:rsid w:val="008A2596"/>
    <w:rsid w:val="008E0288"/>
    <w:rsid w:val="00971EFF"/>
    <w:rsid w:val="009E4E47"/>
    <w:rsid w:val="00A71059"/>
    <w:rsid w:val="00F72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A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00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3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2019-04-22T06:20:00Z</dcterms:created>
  <dcterms:modified xsi:type="dcterms:W3CDTF">2019-05-15T12:43:00Z</dcterms:modified>
</cp:coreProperties>
</file>