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80" w:rsidRDefault="005F2680" w:rsidP="005F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80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английскому языку </w:t>
      </w:r>
    </w:p>
    <w:p w:rsidR="005327E7" w:rsidRDefault="005F2680" w:rsidP="005F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80">
        <w:rPr>
          <w:rFonts w:ascii="Times New Roman" w:hAnsi="Times New Roman" w:cs="Times New Roman"/>
          <w:b/>
          <w:sz w:val="28"/>
          <w:szCs w:val="28"/>
        </w:rPr>
        <w:t>для 2-4 классов.</w:t>
      </w:r>
    </w:p>
    <w:p w:rsidR="005F2680" w:rsidRPr="005E587B" w:rsidRDefault="005F2680" w:rsidP="005F2680">
      <w:pPr>
        <w:pStyle w:val="2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E58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 по  английскому языку  для 2-4</w:t>
      </w:r>
      <w:r w:rsidRPr="005E587B">
        <w:rPr>
          <w:rFonts w:ascii="Times New Roman" w:hAnsi="Times New Roman"/>
          <w:sz w:val="28"/>
          <w:szCs w:val="28"/>
        </w:rPr>
        <w:t xml:space="preserve"> классов разработана в соответствии:</w:t>
      </w:r>
    </w:p>
    <w:p w:rsidR="005F2680" w:rsidRPr="005710BE" w:rsidRDefault="005F2680" w:rsidP="005F2680">
      <w:pPr>
        <w:pStyle w:val="2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587B">
        <w:rPr>
          <w:rFonts w:ascii="Times New Roman" w:hAnsi="Times New Roman"/>
          <w:sz w:val="28"/>
          <w:szCs w:val="28"/>
        </w:rPr>
        <w:t>- с особенностями основной образовательной программы (</w:t>
      </w:r>
      <w:r>
        <w:rPr>
          <w:rFonts w:ascii="Times New Roman" w:hAnsi="Times New Roman"/>
          <w:sz w:val="28"/>
          <w:szCs w:val="28"/>
        </w:rPr>
        <w:t>ООО МБОУ "</w:t>
      </w:r>
      <w:proofErr w:type="spellStart"/>
      <w:r>
        <w:rPr>
          <w:rFonts w:ascii="Times New Roman" w:hAnsi="Times New Roman"/>
          <w:sz w:val="28"/>
          <w:szCs w:val="28"/>
        </w:rPr>
        <w:t>Сергинская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СОШ"</w:t>
      </w:r>
      <w:r w:rsidRPr="005E587B">
        <w:rPr>
          <w:rFonts w:ascii="Times New Roman" w:hAnsi="Times New Roman"/>
          <w:sz w:val="28"/>
          <w:szCs w:val="28"/>
        </w:rPr>
        <w:t>).</w:t>
      </w:r>
    </w:p>
    <w:p w:rsidR="005F2680" w:rsidRPr="005E587B" w:rsidRDefault="005F2680" w:rsidP="005F2680">
      <w:pPr>
        <w:pStyle w:val="2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587B">
        <w:rPr>
          <w:rFonts w:ascii="Times New Roman" w:hAnsi="Times New Roman"/>
          <w:sz w:val="28"/>
          <w:szCs w:val="28"/>
        </w:rPr>
        <w:t>- с требованиями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</w:t>
      </w:r>
    </w:p>
    <w:p w:rsidR="005F2680" w:rsidRPr="005E587B" w:rsidRDefault="005F2680" w:rsidP="005F2680">
      <w:pPr>
        <w:pStyle w:val="2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587B">
        <w:rPr>
          <w:rFonts w:ascii="Times New Roman" w:hAnsi="Times New Roman"/>
          <w:sz w:val="28"/>
          <w:szCs w:val="28"/>
        </w:rPr>
        <w:t>-  с рекомендациями Примерной программы по английскому языку;</w:t>
      </w:r>
    </w:p>
    <w:p w:rsidR="005F2680" w:rsidRDefault="005F2680" w:rsidP="005F2680">
      <w:pPr>
        <w:pStyle w:val="2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587B">
        <w:rPr>
          <w:rFonts w:ascii="Times New Roman" w:hAnsi="Times New Roman"/>
          <w:sz w:val="28"/>
          <w:szCs w:val="28"/>
        </w:rPr>
        <w:t>-  авторской программой « Английский язык. Рабочие программы. Предметная линия уче</w:t>
      </w:r>
      <w:r>
        <w:rPr>
          <w:rFonts w:ascii="Times New Roman" w:hAnsi="Times New Roman"/>
          <w:sz w:val="28"/>
          <w:szCs w:val="28"/>
        </w:rPr>
        <w:t>бников «Английский в фокусе» 2-4</w:t>
      </w:r>
      <w:r w:rsidRPr="005E587B">
        <w:rPr>
          <w:rFonts w:ascii="Times New Roman" w:hAnsi="Times New Roman"/>
          <w:sz w:val="28"/>
          <w:szCs w:val="28"/>
        </w:rPr>
        <w:t xml:space="preserve"> классы: пособие для учителей общеобразовательных учреждений </w:t>
      </w:r>
      <w:r w:rsidRPr="005F2680">
        <w:rPr>
          <w:rFonts w:ascii="Times New Roman" w:hAnsi="Times New Roman"/>
          <w:sz w:val="28"/>
          <w:szCs w:val="28"/>
        </w:rPr>
        <w:t>/ Н.И. Быкова, М.Д. Поспелова – М</w:t>
      </w:r>
      <w:r w:rsidRPr="005E587B">
        <w:rPr>
          <w:rFonts w:ascii="Times New Roman" w:hAnsi="Times New Roman"/>
          <w:sz w:val="28"/>
          <w:szCs w:val="28"/>
        </w:rPr>
        <w:t xml:space="preserve"> Просвещение, 2012 г.;</w:t>
      </w:r>
    </w:p>
    <w:p w:rsidR="001F5ACE" w:rsidRPr="005710BE" w:rsidRDefault="00102882" w:rsidP="005F2680">
      <w:pPr>
        <w:pStyle w:val="2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разработана на основе УМК «Английский в фокусе»  Быкова Н.И., Поспелова М. </w:t>
      </w:r>
    </w:p>
    <w:p w:rsidR="005F2680" w:rsidRDefault="005F2680" w:rsidP="005F2680">
      <w:pPr>
        <w:pStyle w:val="21"/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процессе изучения английского языка реализуются следующие</w:t>
      </w:r>
      <w:r>
        <w:rPr>
          <w:rFonts w:ascii="Times New Roman" w:hAnsi="Times New Roman"/>
          <w:b/>
          <w:bCs/>
          <w:sz w:val="28"/>
          <w:szCs w:val="28"/>
        </w:rPr>
        <w:t xml:space="preserve"> цели:</w:t>
      </w:r>
    </w:p>
    <w:p w:rsidR="005F2680" w:rsidRPr="005F2680" w:rsidRDefault="005F2680" w:rsidP="005F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 xml:space="preserve">• формирование умения общаться на английском </w:t>
      </w:r>
      <w:proofErr w:type="gramStart"/>
      <w:r w:rsidRPr="005F2680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5F2680">
        <w:rPr>
          <w:rFonts w:ascii="Times New Roman" w:hAnsi="Times New Roman" w:cs="Times New Roman"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5F268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F2680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формах;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 xml:space="preserve">• развитие речевых, интеллектуальных и познавательных способностей младших школьников, а также их </w:t>
      </w:r>
      <w:proofErr w:type="spellStart"/>
      <w:r w:rsidRPr="005F2680">
        <w:rPr>
          <w:rFonts w:ascii="Times New Roman" w:hAnsi="Times New Roman" w:cs="Times New Roman"/>
          <w:sz w:val="28"/>
          <w:szCs w:val="28"/>
        </w:rPr>
        <w:t>общеучебныхумений</w:t>
      </w:r>
      <w:proofErr w:type="spellEnd"/>
      <w:r w:rsidRPr="005F2680">
        <w:rPr>
          <w:rFonts w:ascii="Times New Roman" w:hAnsi="Times New Roman" w:cs="Times New Roman"/>
          <w:sz w:val="28"/>
          <w:szCs w:val="28"/>
        </w:rPr>
        <w:t>; развитие мотивации к дальнейшему овладению английским языком;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>• воспитание и разностороннее развитие младшего школьника средствами английского языка;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 xml:space="preserve">•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</w:t>
      </w:r>
      <w:proofErr w:type="gramStart"/>
      <w:r w:rsidRPr="005F2680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5F268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>письменной речью на английском языке на элементарном уровне;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 xml:space="preserve">• обеспечение коммуникативно-психологической адаптации младших школьников к новому языковому миру для преодоления в дальнейшем </w:t>
      </w:r>
      <w:r w:rsidRPr="005F2680">
        <w:rPr>
          <w:rFonts w:ascii="Times New Roman" w:hAnsi="Times New Roman" w:cs="Times New Roman"/>
          <w:sz w:val="28"/>
          <w:szCs w:val="28"/>
        </w:rPr>
        <w:lastRenderedPageBreak/>
        <w:t>психологического барьера и использования английского языка как средства общения;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>•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 xml:space="preserve">• развитие эмоциональной сферы детей в процессе обучающих игр, учебных спектаклей с использованием английского языка; </w:t>
      </w:r>
    </w:p>
    <w:p w:rsidR="005F2680" w:rsidRP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80">
        <w:rPr>
          <w:rFonts w:ascii="Times New Roman" w:hAnsi="Times New Roman" w:cs="Times New Roman"/>
          <w:sz w:val="28"/>
          <w:szCs w:val="28"/>
        </w:rPr>
        <w:t>•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5F2680" w:rsidRDefault="005F2680" w:rsidP="005F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680">
        <w:rPr>
          <w:rFonts w:ascii="Times New Roman" w:hAnsi="Times New Roman" w:cs="Times New Roman"/>
          <w:sz w:val="28"/>
          <w:szCs w:val="28"/>
        </w:rPr>
        <w:t>•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44039D" w:rsidRDefault="005F2680" w:rsidP="0044039D">
      <w:pPr>
        <w:pStyle w:val="21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1764">
        <w:rPr>
          <w:rFonts w:ascii="Times New Roman" w:hAnsi="Times New Roman"/>
          <w:sz w:val="28"/>
          <w:szCs w:val="28"/>
        </w:rPr>
        <w:t xml:space="preserve"> </w:t>
      </w:r>
      <w:r w:rsidRPr="00D46420">
        <w:rPr>
          <w:rFonts w:ascii="Times New Roman" w:hAnsi="Times New Roman"/>
          <w:sz w:val="28"/>
          <w:szCs w:val="28"/>
        </w:rPr>
        <w:t xml:space="preserve">Данная программа обеспечивает формирование личностных, </w:t>
      </w:r>
      <w:proofErr w:type="spellStart"/>
      <w:r w:rsidRPr="00D4642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6420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96596B" w:rsidRDefault="00373AB2" w:rsidP="0044039D">
      <w:pPr>
        <w:pStyle w:val="21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C23A2">
        <w:rPr>
          <w:rFonts w:ascii="Times New Roman" w:hAnsi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</w:t>
      </w:r>
    </w:p>
    <w:p w:rsidR="00373AB2" w:rsidRDefault="0096596B" w:rsidP="0044039D">
      <w:pPr>
        <w:pStyle w:val="21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3AB2" w:rsidRPr="0044039D">
        <w:rPr>
          <w:rFonts w:ascii="Times New Roman" w:hAnsi="Times New Roman"/>
          <w:sz w:val="28"/>
          <w:szCs w:val="28"/>
        </w:rPr>
        <w:t>Рабочая программа рассчитана на 68 часов школьного учебного плана при нагрузке 2 часа в неделю.</w:t>
      </w:r>
    </w:p>
    <w:p w:rsidR="00373AB2" w:rsidRPr="002977E1" w:rsidRDefault="0044039D" w:rsidP="00373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1764" w:rsidRPr="00D91764">
        <w:rPr>
          <w:rFonts w:ascii="Times New Roman" w:hAnsi="Times New Roman"/>
          <w:sz w:val="28"/>
          <w:szCs w:val="28"/>
        </w:rPr>
        <w:t xml:space="preserve"> </w:t>
      </w:r>
    </w:p>
    <w:p w:rsidR="00373AB2" w:rsidRPr="002977E1" w:rsidRDefault="00373AB2" w:rsidP="00373AB2">
      <w:pPr>
        <w:spacing w:after="0"/>
        <w:jc w:val="both"/>
        <w:rPr>
          <w:rFonts w:ascii="Times New Roman" w:hAnsi="Times New Roman" w:cs="Times New Roman"/>
        </w:rPr>
      </w:pPr>
      <w:r w:rsidRPr="002977E1">
        <w:rPr>
          <w:rFonts w:ascii="Times New Roman" w:hAnsi="Times New Roman" w:cs="Times New Roman"/>
        </w:rPr>
        <w:t>2  КЛАСС</w:t>
      </w:r>
    </w:p>
    <w:p w:rsidR="00373AB2" w:rsidRPr="002977E1" w:rsidRDefault="00373AB2" w:rsidP="00373AB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4522"/>
        <w:gridCol w:w="3999"/>
      </w:tblGrid>
      <w:tr w:rsidR="00373AB2" w:rsidRPr="002977E1" w:rsidTr="00373AB2">
        <w:trPr>
          <w:trHeight w:val="326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№ модуля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373AB2" w:rsidRPr="002977E1" w:rsidTr="00373AB2">
        <w:trPr>
          <w:trHeight w:val="326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Вводный модуль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73AB2" w:rsidRPr="002977E1" w:rsidTr="00373AB2">
        <w:trPr>
          <w:trHeight w:val="619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Школьные дни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714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Семейные мгновения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424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Все, что я люблю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687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Заходите, поиграем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711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 Пушистые друзья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421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Дом, милый дом 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571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Выходной день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3AB2" w:rsidRPr="002977E1" w:rsidTr="00373AB2">
        <w:trPr>
          <w:trHeight w:val="359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 xml:space="preserve"> День за днем</w:t>
            </w:r>
          </w:p>
        </w:tc>
        <w:tc>
          <w:tcPr>
            <w:tcW w:w="3999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73AB2" w:rsidRPr="002977E1" w:rsidTr="00373AB2">
        <w:trPr>
          <w:trHeight w:val="242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7E1"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3999" w:type="dxa"/>
            <w:shd w:val="clear" w:color="auto" w:fill="auto"/>
          </w:tcPr>
          <w:p w:rsidR="00373AB2" w:rsidRPr="00373AB2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73AB2" w:rsidRPr="002977E1" w:rsidTr="00373AB2">
        <w:trPr>
          <w:trHeight w:val="258"/>
        </w:trPr>
        <w:tc>
          <w:tcPr>
            <w:tcW w:w="100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77E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999" w:type="dxa"/>
            <w:shd w:val="clear" w:color="auto" w:fill="auto"/>
          </w:tcPr>
          <w:p w:rsidR="00373AB2" w:rsidRPr="00373AB2" w:rsidRDefault="00373AB2" w:rsidP="0001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</w:tbl>
    <w:p w:rsidR="00373AB2" w:rsidRPr="002977E1" w:rsidRDefault="00373AB2" w:rsidP="00373AB2">
      <w:pPr>
        <w:spacing w:after="0"/>
        <w:jc w:val="both"/>
        <w:rPr>
          <w:rFonts w:ascii="Times New Roman" w:hAnsi="Times New Roman" w:cs="Times New Roman"/>
        </w:rPr>
      </w:pPr>
    </w:p>
    <w:p w:rsidR="00373AB2" w:rsidRPr="002977E1" w:rsidRDefault="00373AB2" w:rsidP="00373AB2">
      <w:pPr>
        <w:spacing w:after="0"/>
        <w:jc w:val="both"/>
        <w:rPr>
          <w:rFonts w:ascii="Times New Roman" w:hAnsi="Times New Roman" w:cs="Times New Roman"/>
        </w:rPr>
      </w:pPr>
      <w:r w:rsidRPr="002977E1">
        <w:rPr>
          <w:rFonts w:ascii="Times New Roman" w:hAnsi="Times New Roman" w:cs="Times New Roman"/>
        </w:rPr>
        <w:lastRenderedPageBreak/>
        <w:t>3 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5551"/>
        <w:gridCol w:w="3012"/>
      </w:tblGrid>
      <w:tr w:rsidR="00373AB2" w:rsidRPr="002977E1" w:rsidTr="00373AB2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№ модуля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Школьные дни!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Семейные моменты!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Все чем я люблю заниматься!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Давай поиграем!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Мои друзья!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Дом, родной дом!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День за днем!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977E1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373AB2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AB2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373AB2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3AB2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</w:tbl>
    <w:p w:rsidR="00373AB2" w:rsidRPr="002977E1" w:rsidRDefault="00373AB2" w:rsidP="00373AB2">
      <w:pPr>
        <w:spacing w:after="0"/>
        <w:jc w:val="both"/>
        <w:rPr>
          <w:rFonts w:ascii="Times New Roman" w:hAnsi="Times New Roman" w:cs="Times New Roman"/>
        </w:rPr>
      </w:pPr>
    </w:p>
    <w:p w:rsidR="00373AB2" w:rsidRPr="002977E1" w:rsidRDefault="00373AB2" w:rsidP="00373AB2">
      <w:pPr>
        <w:spacing w:after="0"/>
        <w:jc w:val="both"/>
        <w:rPr>
          <w:rFonts w:ascii="Times New Roman" w:hAnsi="Times New Roman" w:cs="Times New Roman"/>
        </w:rPr>
      </w:pPr>
      <w:r w:rsidRPr="002977E1">
        <w:rPr>
          <w:rFonts w:ascii="Times New Roman" w:hAnsi="Times New Roman" w:cs="Times New Roman"/>
        </w:rPr>
        <w:t>4 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5551"/>
        <w:gridCol w:w="3012"/>
      </w:tblGrid>
      <w:tr w:rsidR="00373AB2" w:rsidRPr="002977E1" w:rsidTr="00373AB2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№ модуля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Семья и друзья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Мои будни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Еда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В зоопарке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Где ты был вчера?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В гостях у сказки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Памятные дни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2977E1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7E1">
              <w:rPr>
                <w:rFonts w:ascii="Times New Roman" w:eastAsia="Times New Roman" w:hAnsi="Times New Roman" w:cs="Times New Roman"/>
              </w:rPr>
              <w:t>Отдых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373AB2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73AB2" w:rsidRPr="002977E1" w:rsidTr="00012B0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2977E1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B2" w:rsidRPr="00373AB2" w:rsidRDefault="00373AB2" w:rsidP="0001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AB2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2" w:rsidRPr="00373AB2" w:rsidRDefault="00373AB2" w:rsidP="0001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3AB2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</w:tbl>
    <w:p w:rsidR="005F2680" w:rsidRPr="003C23A2" w:rsidRDefault="005F2680" w:rsidP="005F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80" w:rsidRPr="005F2680" w:rsidRDefault="005F2680" w:rsidP="005F2680">
      <w:pPr>
        <w:pStyle w:val="21"/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680" w:rsidRPr="005F2680" w:rsidRDefault="005F2680" w:rsidP="005F2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2680" w:rsidRPr="005F2680" w:rsidSect="0053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680"/>
    <w:rsid w:val="00102882"/>
    <w:rsid w:val="0015135F"/>
    <w:rsid w:val="001F5ACE"/>
    <w:rsid w:val="00373AB2"/>
    <w:rsid w:val="003C23A2"/>
    <w:rsid w:val="0044039D"/>
    <w:rsid w:val="005327E7"/>
    <w:rsid w:val="005F2680"/>
    <w:rsid w:val="006A0A4D"/>
    <w:rsid w:val="0096596B"/>
    <w:rsid w:val="00BE0774"/>
    <w:rsid w:val="00D044DA"/>
    <w:rsid w:val="00D91764"/>
    <w:rsid w:val="00F1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5F2680"/>
    <w:pPr>
      <w:ind w:firstLine="210"/>
    </w:pPr>
    <w:rPr>
      <w:rFonts w:ascii="Calibri" w:eastAsia="Times New Roman" w:hAnsi="Calibri" w:cs="Times New Roman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5F26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2680"/>
  </w:style>
  <w:style w:type="paragraph" w:styleId="HTML">
    <w:name w:val="HTML Preformatted"/>
    <w:basedOn w:val="a"/>
    <w:link w:val="HTML0"/>
    <w:rsid w:val="0044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3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Сергинская СОШ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 язык</dc:creator>
  <cp:keywords/>
  <dc:description/>
  <cp:lastModifiedBy>Английский язык</cp:lastModifiedBy>
  <cp:revision>8</cp:revision>
  <dcterms:created xsi:type="dcterms:W3CDTF">2010-05-26T18:26:00Z</dcterms:created>
  <dcterms:modified xsi:type="dcterms:W3CDTF">2010-05-26T21:01:00Z</dcterms:modified>
</cp:coreProperties>
</file>